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169C" w14:textId="01C118B7" w:rsidR="00CE7DB7" w:rsidRDefault="00B13020" w:rsidP="00B13020">
      <w:pPr>
        <w:jc w:val="center"/>
        <w:rPr>
          <w:rFonts w:ascii="Times New Roman" w:hAnsi="Times New Roman" w:cs="Times New Roman"/>
          <w:sz w:val="24"/>
          <w:szCs w:val="24"/>
          <w:lang w:val="bg-BG"/>
        </w:rPr>
      </w:pPr>
      <w:r>
        <w:rPr>
          <w:rFonts w:ascii="Times New Roman" w:hAnsi="Times New Roman" w:cs="Times New Roman"/>
          <w:sz w:val="24"/>
          <w:szCs w:val="24"/>
          <w:lang w:val="bg-BG"/>
        </w:rPr>
        <w:t>ПСИХИКАТА КАТО СИСТЕМА ОТ ИНФОРМАЦИЯ</w:t>
      </w:r>
    </w:p>
    <w:p w14:paraId="465EF069" w14:textId="0D9E3891" w:rsidR="00B13020" w:rsidRDefault="00B13020" w:rsidP="00B13020">
      <w:pPr>
        <w:jc w:val="center"/>
        <w:rPr>
          <w:rFonts w:ascii="Times New Roman" w:hAnsi="Times New Roman" w:cs="Times New Roman"/>
          <w:sz w:val="24"/>
          <w:szCs w:val="24"/>
          <w:lang w:val="bg-BG"/>
        </w:rPr>
      </w:pPr>
      <w:r>
        <w:rPr>
          <w:rFonts w:ascii="Times New Roman" w:hAnsi="Times New Roman" w:cs="Times New Roman"/>
          <w:sz w:val="24"/>
          <w:szCs w:val="24"/>
          <w:lang w:val="bg-BG"/>
        </w:rPr>
        <w:t>(общи характеристики)</w:t>
      </w:r>
    </w:p>
    <w:p w14:paraId="2D3FB98D" w14:textId="5FE8F881" w:rsidR="000D27F6" w:rsidRPr="000D27F6" w:rsidRDefault="005D57BF" w:rsidP="000D27F6">
      <w:pPr>
        <w:jc w:val="center"/>
        <w:rPr>
          <w:rFonts w:ascii="Times New Roman" w:hAnsi="Times New Roman" w:cs="Times New Roman"/>
          <w:sz w:val="24"/>
          <w:szCs w:val="24"/>
        </w:rPr>
      </w:pPr>
      <w:r>
        <w:rPr>
          <w:rFonts w:ascii="Times New Roman" w:hAnsi="Times New Roman" w:cs="Times New Roman"/>
          <w:sz w:val="24"/>
          <w:szCs w:val="24"/>
          <w:lang w:val="bg-BG"/>
        </w:rPr>
        <w:t>Таню Ж.Колев СНЦ „От гледна точка на вечността“</w:t>
      </w:r>
      <w:r w:rsidR="000D27F6">
        <w:rPr>
          <w:rFonts w:ascii="Times New Roman" w:hAnsi="Times New Roman" w:cs="Times New Roman"/>
          <w:sz w:val="24"/>
          <w:szCs w:val="24"/>
        </w:rPr>
        <w:t>14.06.2026</w:t>
      </w:r>
    </w:p>
    <w:p w14:paraId="5DB0DE5C" w14:textId="7DFE85AB" w:rsidR="00B13020" w:rsidRPr="00693084" w:rsidRDefault="00693084" w:rsidP="00693084">
      <w:pPr>
        <w:ind w:firstLine="720"/>
        <w:rPr>
          <w:rFonts w:ascii="Times New Roman" w:hAnsi="Times New Roman" w:cs="Times New Roman"/>
          <w:sz w:val="24"/>
          <w:szCs w:val="24"/>
          <w:lang w:val="bg-BG"/>
        </w:rPr>
      </w:pPr>
      <w:r>
        <w:rPr>
          <w:rFonts w:ascii="Times New Roman" w:hAnsi="Times New Roman" w:cs="Times New Roman"/>
          <w:sz w:val="24"/>
          <w:szCs w:val="24"/>
          <w:lang w:val="bg-BG"/>
        </w:rPr>
        <w:t>РЕЗЮМЕ: Две основополагащи тези позволяват да се разгърне онтологическа теория на психиката, като система от информация. Първата е, че неврологичната памет е фундамент на психичното, без памет на нервната система няма психика и психични процеси. Втората е, че системните представи за паметта</w:t>
      </w:r>
      <w:r w:rsidR="004653FD">
        <w:rPr>
          <w:rFonts w:ascii="Times New Roman" w:hAnsi="Times New Roman" w:cs="Times New Roman"/>
          <w:sz w:val="24"/>
          <w:szCs w:val="24"/>
          <w:lang w:val="bg-BG"/>
        </w:rPr>
        <w:t xml:space="preserve"> на невронните мрежи претърпяха качествен скок и се превърнаха в добре функционираща теория, проверена в огромен брой симулации на компютър и изграждане на системи с изкуствен интелект. Резултатите от моделите на асоциативната разпределена памет</w:t>
      </w:r>
      <w:r w:rsidR="00611336">
        <w:rPr>
          <w:rFonts w:ascii="Times New Roman" w:hAnsi="Times New Roman" w:cs="Times New Roman"/>
          <w:sz w:val="24"/>
          <w:szCs w:val="24"/>
          <w:lang w:val="bg-BG"/>
        </w:rPr>
        <w:t xml:space="preserve"> могат успешно да бъдат синтезирани, като се ползва една почти забравена философско-методологическа концепция – концепцията „системи от информация“. Синтезът с успех може да се приложи за изграждане на теория на психичното в рамката на по-обхватни теории – теория на системите и теория на информацията. Подобна теория може да се окаже полезна и ефективна, както за интерпретация на резултати, получени от собствено психологичните изследвания, така и за реализация на съществен прогрес в разбиране на психичните процеси, включително на самосъзнание и самосъзнание.</w:t>
      </w:r>
    </w:p>
    <w:p w14:paraId="327A4A4F" w14:textId="4BFF418C" w:rsidR="00B13020" w:rsidRDefault="00B13020" w:rsidP="00CE0E83">
      <w:pPr>
        <w:ind w:firstLine="720"/>
        <w:rPr>
          <w:rFonts w:ascii="Times New Roman" w:hAnsi="Times New Roman" w:cs="Times New Roman"/>
          <w:sz w:val="24"/>
          <w:szCs w:val="24"/>
          <w:lang w:val="bg-BG"/>
        </w:rPr>
      </w:pPr>
      <w:r>
        <w:rPr>
          <w:rFonts w:ascii="Times New Roman" w:hAnsi="Times New Roman" w:cs="Times New Roman"/>
          <w:sz w:val="24"/>
          <w:szCs w:val="24"/>
          <w:lang w:val="bg-BG"/>
        </w:rPr>
        <w:t>УВОД:</w:t>
      </w:r>
    </w:p>
    <w:p w14:paraId="04382B70" w14:textId="13FA5005" w:rsidR="009976AB" w:rsidRDefault="009976AB" w:rsidP="00CE0E83">
      <w:pPr>
        <w:ind w:firstLine="720"/>
        <w:rPr>
          <w:rFonts w:ascii="Times New Roman" w:hAnsi="Times New Roman" w:cs="Times New Roman"/>
          <w:sz w:val="24"/>
          <w:szCs w:val="24"/>
          <w:lang w:val="bg-BG"/>
        </w:rPr>
      </w:pPr>
      <w:r>
        <w:rPr>
          <w:rFonts w:ascii="Times New Roman" w:hAnsi="Times New Roman" w:cs="Times New Roman"/>
          <w:sz w:val="24"/>
          <w:szCs w:val="24"/>
          <w:lang w:val="bg-BG"/>
        </w:rPr>
        <w:t xml:space="preserve">Още в средата на ХХв. Л.М.Веккер апелира за изграждане на теория на психиката, но не от собствено психологически позиции, а гледайки на психиката „от вън“, от гледна точка на по-общи представи. Авторът има предвид теория на информацията, кибернетиката, обща теория на системите, </w:t>
      </w:r>
      <w:r w:rsidR="00CE0E83">
        <w:rPr>
          <w:rFonts w:ascii="Times New Roman" w:hAnsi="Times New Roman" w:cs="Times New Roman"/>
          <w:sz w:val="24"/>
          <w:szCs w:val="24"/>
          <w:lang w:val="bg-BG"/>
        </w:rPr>
        <w:t>но</w:t>
      </w:r>
      <w:r>
        <w:rPr>
          <w:rFonts w:ascii="Times New Roman" w:hAnsi="Times New Roman" w:cs="Times New Roman"/>
          <w:sz w:val="24"/>
          <w:szCs w:val="24"/>
          <w:lang w:val="bg-BG"/>
        </w:rPr>
        <w:t xml:space="preserve"> не фундаменталната физика, защото се е убедил че чисто физикалисткия подход не дава резултати.</w:t>
      </w:r>
      <w:r w:rsidR="00CE0E83">
        <w:rPr>
          <w:rFonts w:ascii="Times New Roman" w:hAnsi="Times New Roman" w:cs="Times New Roman"/>
          <w:sz w:val="24"/>
          <w:szCs w:val="24"/>
          <w:lang w:val="bg-BG"/>
        </w:rPr>
        <w:t xml:space="preserve"> Същият автор поставя и фундамента на този подход с тезата, че паметта не е просто още един когнитивен процес, наред с всички останали, а е „сквозен“, „пронизващ“ психичен процес.</w:t>
      </w:r>
      <w:r w:rsidR="00CE0E83">
        <w:rPr>
          <w:rStyle w:val="FootnoteReference"/>
          <w:rFonts w:ascii="Times New Roman" w:hAnsi="Times New Roman" w:cs="Times New Roman"/>
          <w:sz w:val="24"/>
          <w:szCs w:val="24"/>
          <w:lang w:val="bg-BG"/>
        </w:rPr>
        <w:footnoteReference w:id="1"/>
      </w:r>
      <w:r w:rsidR="00CE0E83">
        <w:rPr>
          <w:rFonts w:ascii="Times New Roman" w:hAnsi="Times New Roman" w:cs="Times New Roman"/>
          <w:sz w:val="24"/>
          <w:szCs w:val="24"/>
          <w:lang w:val="bg-BG"/>
        </w:rPr>
        <w:t xml:space="preserve"> Паметта е първичната основа на всички психични процеси. Без памет няма психика! Характерът на паметта определя до голяма степен характера на психиката.</w:t>
      </w:r>
      <w:r w:rsidR="007C5DEE">
        <w:rPr>
          <w:rFonts w:ascii="Times New Roman" w:hAnsi="Times New Roman" w:cs="Times New Roman"/>
          <w:sz w:val="24"/>
          <w:szCs w:val="24"/>
          <w:lang w:val="bg-BG"/>
        </w:rPr>
        <w:t xml:space="preserve"> </w:t>
      </w:r>
    </w:p>
    <w:p w14:paraId="1A74C81E" w14:textId="285C25C1" w:rsidR="007C5DEE" w:rsidRDefault="007C5DEE" w:rsidP="00CE0E83">
      <w:pPr>
        <w:ind w:firstLine="720"/>
        <w:rPr>
          <w:rFonts w:ascii="Times New Roman" w:hAnsi="Times New Roman" w:cs="Times New Roman"/>
          <w:sz w:val="24"/>
          <w:szCs w:val="24"/>
          <w:lang w:val="bg-BG"/>
        </w:rPr>
      </w:pPr>
      <w:r>
        <w:rPr>
          <w:rFonts w:ascii="Times New Roman" w:hAnsi="Times New Roman" w:cs="Times New Roman"/>
          <w:sz w:val="24"/>
          <w:szCs w:val="24"/>
          <w:lang w:val="bg-BG"/>
        </w:rPr>
        <w:t>Съвсем независимо от Веккер, по същото време В.И.Кремянский предлага общометодологическата концепция за нов тип системи – системи от информация.</w:t>
      </w:r>
      <w:r>
        <w:rPr>
          <w:rStyle w:val="FootnoteReference"/>
          <w:rFonts w:ascii="Times New Roman" w:hAnsi="Times New Roman" w:cs="Times New Roman"/>
          <w:sz w:val="24"/>
          <w:szCs w:val="24"/>
          <w:lang w:val="bg-BG"/>
        </w:rPr>
        <w:footnoteReference w:id="2"/>
      </w:r>
      <w:r w:rsidR="00C63CF1">
        <w:rPr>
          <w:rFonts w:ascii="Times New Roman" w:hAnsi="Times New Roman" w:cs="Times New Roman"/>
          <w:sz w:val="24"/>
          <w:szCs w:val="24"/>
          <w:lang w:val="bg-BG"/>
        </w:rPr>
        <w:t xml:space="preserve"> Анализът и опитите за прилагане на тази методологическа концепция показват категорично, че понятието „системи от информация“ е по същество прокарване на качествен подход към общото понятие „информация“. Демонстрираният подход задължително минава през качествен подход към явлението „памет“ и определено може да </w:t>
      </w:r>
      <w:r w:rsidR="00C63CF1">
        <w:rPr>
          <w:rFonts w:ascii="Times New Roman" w:hAnsi="Times New Roman" w:cs="Times New Roman"/>
          <w:sz w:val="24"/>
          <w:szCs w:val="24"/>
          <w:lang w:val="bg-BG"/>
        </w:rPr>
        <w:lastRenderedPageBreak/>
        <w:t>се твърди, че „система от информация“ е другото име на „памет“</w:t>
      </w:r>
      <w:r w:rsidR="002152F2">
        <w:rPr>
          <w:rFonts w:ascii="Times New Roman" w:hAnsi="Times New Roman" w:cs="Times New Roman"/>
          <w:sz w:val="24"/>
          <w:szCs w:val="24"/>
        </w:rPr>
        <w:t xml:space="preserve"> </w:t>
      </w:r>
      <w:r w:rsidR="002152F2">
        <w:rPr>
          <w:rFonts w:ascii="Times New Roman" w:hAnsi="Times New Roman" w:cs="Times New Roman"/>
          <w:sz w:val="24"/>
          <w:szCs w:val="24"/>
          <w:lang w:val="bg-BG"/>
        </w:rPr>
        <w:t>с някаква качествена определеност</w:t>
      </w:r>
      <w:r w:rsidR="00C63CF1">
        <w:rPr>
          <w:rFonts w:ascii="Times New Roman" w:hAnsi="Times New Roman" w:cs="Times New Roman"/>
          <w:sz w:val="24"/>
          <w:szCs w:val="24"/>
          <w:lang w:val="bg-BG"/>
        </w:rPr>
        <w:t>.</w:t>
      </w:r>
      <w:r w:rsidR="00C63CF1">
        <w:rPr>
          <w:rStyle w:val="FootnoteReference"/>
          <w:rFonts w:ascii="Times New Roman" w:hAnsi="Times New Roman" w:cs="Times New Roman"/>
          <w:sz w:val="24"/>
          <w:szCs w:val="24"/>
          <w:lang w:val="bg-BG"/>
        </w:rPr>
        <w:footnoteReference w:id="3"/>
      </w:r>
    </w:p>
    <w:p w14:paraId="0D5659E9" w14:textId="77777777" w:rsidR="0043371E" w:rsidRDefault="00F42304" w:rsidP="00CE0E83">
      <w:pPr>
        <w:ind w:firstLine="720"/>
        <w:rPr>
          <w:rFonts w:ascii="Times New Roman" w:hAnsi="Times New Roman" w:cs="Times New Roman"/>
          <w:sz w:val="24"/>
          <w:szCs w:val="24"/>
        </w:rPr>
      </w:pPr>
      <w:r>
        <w:rPr>
          <w:rFonts w:ascii="Times New Roman" w:hAnsi="Times New Roman" w:cs="Times New Roman"/>
          <w:sz w:val="24"/>
          <w:szCs w:val="24"/>
          <w:lang w:val="bg-BG"/>
        </w:rPr>
        <w:t>При наличие на толкова успешни и добре разработени модели на асоциативната разпределена памет на невронните мрежи</w:t>
      </w:r>
      <w:r>
        <w:rPr>
          <w:rStyle w:val="FootnoteReference"/>
          <w:rFonts w:ascii="Times New Roman" w:hAnsi="Times New Roman" w:cs="Times New Roman"/>
          <w:sz w:val="24"/>
          <w:szCs w:val="24"/>
          <w:lang w:val="bg-BG"/>
        </w:rPr>
        <w:footnoteReference w:id="4"/>
      </w:r>
      <w:r>
        <w:rPr>
          <w:rFonts w:ascii="Times New Roman" w:hAnsi="Times New Roman" w:cs="Times New Roman"/>
          <w:sz w:val="24"/>
          <w:szCs w:val="24"/>
          <w:lang w:val="bg-BG"/>
        </w:rPr>
        <w:t>, съвсем логично е да се направи синтез на базата на понятието „система от информация“ и психиката да се представи, като система от информация с конкретни характеристики. Подобно представяне е невъзможно, ако се подходи „от вътре“ от ъгъла на зрение само на собствено психологичните теории. Такъв поглед на базата на по-общи представи, които включват представите за система, информация и система от информация, както и физическите аналогии, вмъкнати чрез моделите на паметта</w:t>
      </w:r>
      <w:r w:rsidR="00252481">
        <w:rPr>
          <w:rFonts w:ascii="Times New Roman" w:hAnsi="Times New Roman" w:cs="Times New Roman"/>
          <w:sz w:val="24"/>
          <w:szCs w:val="24"/>
          <w:lang w:val="bg-BG"/>
        </w:rPr>
        <w:t xml:space="preserve"> могат да се окажат изключително полезни за разбиране на явлението психика. Могат да бъдат направени обяснения и изводи за конкретни психични явления, както и да се представи отговор на редица спорни въпроси свързани със съзнателната човешка психика – създаването на изкуствен интелект и неговото развитие, възможността за технологично лично безсмъртие и оценка на неговата технологическа реализация и перспективите за развитие на човечеството при наличие на подобни технологии.</w:t>
      </w:r>
    </w:p>
    <w:p w14:paraId="087FEEA8" w14:textId="72DA4BE1" w:rsidR="00F42304" w:rsidRDefault="00DF464F" w:rsidP="00CE0E83">
      <w:pPr>
        <w:ind w:firstLine="720"/>
        <w:rPr>
          <w:rFonts w:ascii="Times New Roman" w:eastAsia="Times New Roman" w:hAnsi="Times New Roman" w:cs="Times New Roman"/>
          <w:kern w:val="0"/>
          <w:sz w:val="24"/>
          <w:szCs w:val="24"/>
          <w:lang w:val="bg-BG"/>
          <w14:ligatures w14:val="none"/>
        </w:rPr>
      </w:pPr>
      <w:r>
        <w:rPr>
          <w:rFonts w:ascii="Times New Roman" w:hAnsi="Times New Roman" w:cs="Times New Roman"/>
          <w:sz w:val="24"/>
          <w:szCs w:val="24"/>
          <w:lang w:val="bg-BG"/>
        </w:rPr>
        <w:t>Неврологичната памет</w:t>
      </w:r>
      <w:r>
        <w:rPr>
          <w:rStyle w:val="FootnoteReference"/>
          <w:rFonts w:ascii="Times New Roman" w:hAnsi="Times New Roman" w:cs="Times New Roman"/>
          <w:sz w:val="24"/>
          <w:szCs w:val="24"/>
          <w:lang w:val="bg-BG"/>
        </w:rPr>
        <w:footnoteReference w:id="5"/>
      </w:r>
      <w:r w:rsidR="00252481">
        <w:rPr>
          <w:rFonts w:ascii="Times New Roman" w:hAnsi="Times New Roman" w:cs="Times New Roman"/>
          <w:sz w:val="24"/>
          <w:szCs w:val="24"/>
          <w:lang w:val="bg-BG"/>
        </w:rPr>
        <w:t xml:space="preserve"> </w:t>
      </w:r>
      <w:r>
        <w:rPr>
          <w:rFonts w:ascii="Times New Roman" w:hAnsi="Times New Roman" w:cs="Times New Roman"/>
          <w:sz w:val="24"/>
          <w:szCs w:val="24"/>
          <w:lang w:val="bg-BG"/>
        </w:rPr>
        <w:t>е обект на засилен изследователски интерес в продължение на векове.</w:t>
      </w:r>
      <w:r w:rsidR="00CA391E">
        <w:rPr>
          <w:rFonts w:ascii="Times New Roman" w:hAnsi="Times New Roman" w:cs="Times New Roman"/>
          <w:sz w:val="24"/>
          <w:szCs w:val="24"/>
          <w:lang w:val="bg-BG"/>
        </w:rPr>
        <w:t xml:space="preserve"> Началото е поставено от асоциативната психология. </w:t>
      </w:r>
      <w:proofErr w:type="spellStart"/>
      <w:r w:rsidR="00CA391E" w:rsidRPr="00CA391E">
        <w:rPr>
          <w:rFonts w:ascii="Times New Roman" w:eastAsia="Times New Roman" w:hAnsi="Times New Roman" w:cs="Times New Roman"/>
          <w:kern w:val="0"/>
          <w:sz w:val="24"/>
          <w:szCs w:val="24"/>
          <w14:ligatures w14:val="none"/>
        </w:rPr>
        <w:t>Асоцианизмът</w:t>
      </w:r>
      <w:proofErr w:type="spellEnd"/>
      <w:r w:rsidR="00CA391E" w:rsidRPr="00893375">
        <w:rPr>
          <w:rFonts w:ascii="Times New Roman" w:eastAsia="Times New Roman" w:hAnsi="Times New Roman" w:cs="Times New Roman"/>
          <w:kern w:val="0"/>
          <w:sz w:val="24"/>
          <w:szCs w:val="24"/>
          <w14:ligatures w14:val="none"/>
        </w:rPr>
        <w:t xml:space="preserve"> е </w:t>
      </w:r>
      <w:proofErr w:type="spellStart"/>
      <w:r w:rsidR="00CA391E" w:rsidRPr="00893375">
        <w:rPr>
          <w:rFonts w:ascii="Times New Roman" w:eastAsia="Times New Roman" w:hAnsi="Times New Roman" w:cs="Times New Roman"/>
          <w:kern w:val="0"/>
          <w:sz w:val="24"/>
          <w:szCs w:val="24"/>
          <w14:ligatures w14:val="none"/>
        </w:rPr>
        <w:t>едно</w:t>
      </w:r>
      <w:proofErr w:type="spellEnd"/>
      <w:r w:rsidR="00CA391E" w:rsidRPr="00893375">
        <w:rPr>
          <w:rFonts w:ascii="Times New Roman" w:eastAsia="Times New Roman" w:hAnsi="Times New Roman" w:cs="Times New Roman"/>
          <w:kern w:val="0"/>
          <w:sz w:val="24"/>
          <w:szCs w:val="24"/>
          <w14:ligatures w14:val="none"/>
        </w:rPr>
        <w:t xml:space="preserve"> </w:t>
      </w:r>
      <w:proofErr w:type="spellStart"/>
      <w:r w:rsidR="00CA391E" w:rsidRPr="00893375">
        <w:rPr>
          <w:rFonts w:ascii="Times New Roman" w:eastAsia="Times New Roman" w:hAnsi="Times New Roman" w:cs="Times New Roman"/>
          <w:kern w:val="0"/>
          <w:sz w:val="24"/>
          <w:szCs w:val="24"/>
          <w14:ligatures w14:val="none"/>
        </w:rPr>
        <w:t>от</w:t>
      </w:r>
      <w:proofErr w:type="spellEnd"/>
      <w:r w:rsidR="00CA391E" w:rsidRPr="00893375">
        <w:rPr>
          <w:rFonts w:ascii="Times New Roman" w:eastAsia="Times New Roman" w:hAnsi="Times New Roman" w:cs="Times New Roman"/>
          <w:kern w:val="0"/>
          <w:sz w:val="24"/>
          <w:szCs w:val="24"/>
          <w14:ligatures w14:val="none"/>
        </w:rPr>
        <w:t xml:space="preserve"> </w:t>
      </w:r>
      <w:proofErr w:type="spellStart"/>
      <w:r w:rsidR="00CA391E" w:rsidRPr="00893375">
        <w:rPr>
          <w:rFonts w:ascii="Times New Roman" w:eastAsia="Times New Roman" w:hAnsi="Times New Roman" w:cs="Times New Roman"/>
          <w:kern w:val="0"/>
          <w:sz w:val="24"/>
          <w:szCs w:val="24"/>
          <w14:ligatures w14:val="none"/>
        </w:rPr>
        <w:t>най-старите</w:t>
      </w:r>
      <w:proofErr w:type="spellEnd"/>
      <w:r w:rsidR="00CA391E" w:rsidRPr="00893375">
        <w:rPr>
          <w:rFonts w:ascii="Times New Roman" w:eastAsia="Times New Roman" w:hAnsi="Times New Roman" w:cs="Times New Roman"/>
          <w:kern w:val="0"/>
          <w:sz w:val="24"/>
          <w:szCs w:val="24"/>
          <w14:ligatures w14:val="none"/>
        </w:rPr>
        <w:t xml:space="preserve"> и </w:t>
      </w:r>
      <w:proofErr w:type="spellStart"/>
      <w:r w:rsidR="00CA391E" w:rsidRPr="00893375">
        <w:rPr>
          <w:rFonts w:ascii="Times New Roman" w:eastAsia="Times New Roman" w:hAnsi="Times New Roman" w:cs="Times New Roman"/>
          <w:kern w:val="0"/>
          <w:sz w:val="24"/>
          <w:szCs w:val="24"/>
          <w14:ligatures w14:val="none"/>
        </w:rPr>
        <w:t>фундаментални</w:t>
      </w:r>
      <w:proofErr w:type="spellEnd"/>
      <w:r w:rsidR="00CA391E" w:rsidRPr="00893375">
        <w:rPr>
          <w:rFonts w:ascii="Times New Roman" w:eastAsia="Times New Roman" w:hAnsi="Times New Roman" w:cs="Times New Roman"/>
          <w:kern w:val="0"/>
          <w:sz w:val="24"/>
          <w:szCs w:val="24"/>
          <w14:ligatures w14:val="none"/>
        </w:rPr>
        <w:t xml:space="preserve"> </w:t>
      </w:r>
      <w:proofErr w:type="spellStart"/>
      <w:r w:rsidR="00CA391E" w:rsidRPr="00893375">
        <w:rPr>
          <w:rFonts w:ascii="Times New Roman" w:eastAsia="Times New Roman" w:hAnsi="Times New Roman" w:cs="Times New Roman"/>
          <w:kern w:val="0"/>
          <w:sz w:val="24"/>
          <w:szCs w:val="24"/>
          <w14:ligatures w14:val="none"/>
        </w:rPr>
        <w:t>направления</w:t>
      </w:r>
      <w:proofErr w:type="spellEnd"/>
      <w:r w:rsidR="00CA391E" w:rsidRPr="00893375">
        <w:rPr>
          <w:rFonts w:ascii="Times New Roman" w:eastAsia="Times New Roman" w:hAnsi="Times New Roman" w:cs="Times New Roman"/>
          <w:kern w:val="0"/>
          <w:sz w:val="24"/>
          <w:szCs w:val="24"/>
          <w14:ligatures w14:val="none"/>
        </w:rPr>
        <w:t xml:space="preserve"> в </w:t>
      </w:r>
      <w:proofErr w:type="spellStart"/>
      <w:r w:rsidR="00CA391E" w:rsidRPr="00893375">
        <w:rPr>
          <w:rFonts w:ascii="Times New Roman" w:eastAsia="Times New Roman" w:hAnsi="Times New Roman" w:cs="Times New Roman"/>
          <w:kern w:val="0"/>
          <w:sz w:val="24"/>
          <w:szCs w:val="24"/>
          <w14:ligatures w14:val="none"/>
        </w:rPr>
        <w:t>психологията</w:t>
      </w:r>
      <w:proofErr w:type="spellEnd"/>
      <w:r w:rsidR="00CA391E" w:rsidRPr="00893375">
        <w:rPr>
          <w:rFonts w:ascii="Times New Roman" w:eastAsia="Times New Roman" w:hAnsi="Times New Roman" w:cs="Times New Roman"/>
          <w:kern w:val="0"/>
          <w:sz w:val="24"/>
          <w:szCs w:val="24"/>
          <w14:ligatures w14:val="none"/>
        </w:rPr>
        <w:t xml:space="preserve"> и </w:t>
      </w:r>
      <w:proofErr w:type="spellStart"/>
      <w:r w:rsidR="00CA391E" w:rsidRPr="00893375">
        <w:rPr>
          <w:rFonts w:ascii="Times New Roman" w:eastAsia="Times New Roman" w:hAnsi="Times New Roman" w:cs="Times New Roman"/>
          <w:kern w:val="0"/>
          <w:sz w:val="24"/>
          <w:szCs w:val="24"/>
          <w14:ligatures w14:val="none"/>
        </w:rPr>
        <w:t>философията</w:t>
      </w:r>
      <w:proofErr w:type="spellEnd"/>
      <w:r w:rsidR="00CA391E" w:rsidRPr="00893375">
        <w:rPr>
          <w:rFonts w:ascii="Times New Roman" w:eastAsia="Times New Roman" w:hAnsi="Times New Roman" w:cs="Times New Roman"/>
          <w:kern w:val="0"/>
          <w:sz w:val="24"/>
          <w:szCs w:val="24"/>
          <w14:ligatures w14:val="none"/>
        </w:rPr>
        <w:t xml:space="preserve">, </w:t>
      </w:r>
      <w:proofErr w:type="spellStart"/>
      <w:r w:rsidR="00CA391E" w:rsidRPr="00893375">
        <w:rPr>
          <w:rFonts w:ascii="Times New Roman" w:eastAsia="Times New Roman" w:hAnsi="Times New Roman" w:cs="Times New Roman"/>
          <w:kern w:val="0"/>
          <w:sz w:val="24"/>
          <w:szCs w:val="24"/>
          <w14:ligatures w14:val="none"/>
        </w:rPr>
        <w:t>според</w:t>
      </w:r>
      <w:proofErr w:type="spellEnd"/>
      <w:r w:rsidR="00CA391E" w:rsidRPr="00893375">
        <w:rPr>
          <w:rFonts w:ascii="Times New Roman" w:eastAsia="Times New Roman" w:hAnsi="Times New Roman" w:cs="Times New Roman"/>
          <w:kern w:val="0"/>
          <w:sz w:val="24"/>
          <w:szCs w:val="24"/>
          <w14:ligatures w14:val="none"/>
        </w:rPr>
        <w:t xml:space="preserve"> </w:t>
      </w:r>
      <w:proofErr w:type="spellStart"/>
      <w:r w:rsidR="00CA391E" w:rsidRPr="00893375">
        <w:rPr>
          <w:rFonts w:ascii="Times New Roman" w:eastAsia="Times New Roman" w:hAnsi="Times New Roman" w:cs="Times New Roman"/>
          <w:kern w:val="0"/>
          <w:sz w:val="24"/>
          <w:szCs w:val="24"/>
          <w14:ligatures w14:val="none"/>
        </w:rPr>
        <w:t>което</w:t>
      </w:r>
      <w:proofErr w:type="spellEnd"/>
      <w:r w:rsidR="00CA391E" w:rsidRPr="00893375">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всички</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сложни</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психични</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процеси</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мислене</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учене</w:t>
      </w:r>
      <w:proofErr w:type="spellEnd"/>
      <w:r w:rsidR="00CA391E">
        <w:rPr>
          <w:rFonts w:ascii="Times New Roman" w:eastAsia="Times New Roman" w:hAnsi="Times New Roman" w:cs="Times New Roman"/>
          <w:kern w:val="0"/>
          <w:sz w:val="24"/>
          <w:szCs w:val="24"/>
          <w:lang w:val="bg-BG"/>
          <w14:ligatures w14:val="none"/>
        </w:rPr>
        <w:t xml:space="preserve"> и пр.</w:t>
      </w:r>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се</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формират</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чрез</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свързването</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на</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прости</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сетивни</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елементи</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наречени</w:t>
      </w:r>
      <w:proofErr w:type="spellEnd"/>
      <w:r w:rsidR="00CA391E" w:rsidRPr="00CA391E">
        <w:rPr>
          <w:rFonts w:ascii="Times New Roman" w:eastAsia="Times New Roman" w:hAnsi="Times New Roman" w:cs="Times New Roman"/>
          <w:kern w:val="0"/>
          <w:sz w:val="24"/>
          <w:szCs w:val="24"/>
          <w14:ligatures w14:val="none"/>
        </w:rPr>
        <w:t xml:space="preserve"> </w:t>
      </w:r>
      <w:proofErr w:type="spellStart"/>
      <w:r w:rsidR="00CA391E" w:rsidRPr="00CA391E">
        <w:rPr>
          <w:rFonts w:ascii="Times New Roman" w:eastAsia="Times New Roman" w:hAnsi="Times New Roman" w:cs="Times New Roman"/>
          <w:kern w:val="0"/>
          <w:sz w:val="24"/>
          <w:szCs w:val="24"/>
          <w14:ligatures w14:val="none"/>
        </w:rPr>
        <w:t>асоциации</w:t>
      </w:r>
      <w:proofErr w:type="spellEnd"/>
      <w:r w:rsidR="00CA391E" w:rsidRPr="00CA391E">
        <w:rPr>
          <w:rFonts w:ascii="Times New Roman" w:eastAsia="Times New Roman" w:hAnsi="Times New Roman" w:cs="Times New Roman"/>
          <w:kern w:val="0"/>
          <w:sz w:val="24"/>
          <w:szCs w:val="24"/>
          <w14:ligatures w14:val="none"/>
        </w:rPr>
        <w:t>.</w:t>
      </w:r>
      <w:r w:rsidR="009C31E7">
        <w:rPr>
          <w:rFonts w:ascii="Times New Roman" w:eastAsia="Times New Roman" w:hAnsi="Times New Roman" w:cs="Times New Roman"/>
          <w:kern w:val="0"/>
          <w:sz w:val="24"/>
          <w:szCs w:val="24"/>
          <w:lang w:val="bg-BG"/>
          <w14:ligatures w14:val="none"/>
        </w:rPr>
        <w:t xml:space="preserve"> Историята на развитието на това направление, както и разгърнатата критика от страна гещалт-психологията са интересни теми, но основния резултат, който ще подчертая е, че наличието на асоциации е фундаментален слой от психичната памет и психичната реалност, който не може да бъде пренебрегнат или омаловажен.</w:t>
      </w:r>
    </w:p>
    <w:p w14:paraId="3F6E5850" w14:textId="4AF6905E" w:rsidR="00C47E5B" w:rsidRDefault="004D6D76" w:rsidP="00C47E5B">
      <w:pPr>
        <w:pStyle w:val="NormalWeb"/>
        <w:shd w:val="clear" w:color="auto" w:fill="FFFFFF"/>
        <w:spacing w:line="276" w:lineRule="auto"/>
        <w:ind w:firstLine="720"/>
        <w:rPr>
          <w:color w:val="202124"/>
          <w:lang w:val="bg-BG"/>
        </w:rPr>
      </w:pPr>
      <w:r>
        <w:rPr>
          <w:lang w:val="bg-BG"/>
        </w:rPr>
        <w:t>Истински шок в научните среди предизвикват смелите експерименти</w:t>
      </w:r>
      <w:r w:rsidR="002003C5">
        <w:rPr>
          <w:rStyle w:val="FootnoteReference"/>
          <w:lang w:val="bg-BG"/>
        </w:rPr>
        <w:footnoteReference w:id="6"/>
      </w:r>
      <w:r>
        <w:rPr>
          <w:lang w:val="bg-BG"/>
        </w:rPr>
        <w:t xml:space="preserve"> на Карл Лашли</w:t>
      </w:r>
      <w:r w:rsidR="00C47E5B">
        <w:rPr>
          <w:lang w:val="bg-BG"/>
        </w:rPr>
        <w:t xml:space="preserve"> по прерязване и отстраняване на части от кората на мозъка и </w:t>
      </w:r>
      <w:r w:rsidR="002152F2">
        <w:rPr>
          <w:lang w:val="bg-BG"/>
        </w:rPr>
        <w:t>влиянието</w:t>
      </w:r>
      <w:r w:rsidR="00C47E5B">
        <w:rPr>
          <w:lang w:val="bg-BG"/>
        </w:rPr>
        <w:t xml:space="preserve"> на тези операции върху паметта и обучението на експерименталните животни. </w:t>
      </w:r>
      <w:r w:rsidR="00C47E5B" w:rsidRPr="00C47E5B">
        <w:rPr>
          <w:iCs/>
          <w:lang w:val="bg-BG"/>
        </w:rPr>
        <w:t>Резултатите от експериментите показват, че разрушаването на кората на мозъка на мишки нарушава обучението на навика за намиране на път през лабиринт. Влошаването на неговото запаметяване е пропорционално на величината на масата на повредената кора, но не зависи от мястото на поражението</w:t>
      </w:r>
      <w:r w:rsidR="00C47E5B" w:rsidRPr="00C47E5B">
        <w:rPr>
          <w:iCs/>
          <w:lang w:val="ru-RU"/>
        </w:rPr>
        <w:t>.</w:t>
      </w:r>
      <w:r w:rsidR="00C47E5B" w:rsidRPr="00C47E5B">
        <w:rPr>
          <w:iCs/>
          <w:lang w:val="bg-BG"/>
        </w:rPr>
        <w:t xml:space="preserve"> Експериментът демонстрира, че паметта се реализира в </w:t>
      </w:r>
      <w:r w:rsidR="00C47E5B" w:rsidRPr="00C47E5B">
        <w:rPr>
          <w:b/>
          <w:bCs/>
          <w:i/>
          <w:lang w:val="bg-BG"/>
        </w:rPr>
        <w:t>разпределен</w:t>
      </w:r>
      <w:r w:rsidR="00C47E5B" w:rsidRPr="00C47E5B">
        <w:rPr>
          <w:iCs/>
          <w:lang w:val="bg-BG"/>
        </w:rPr>
        <w:t xml:space="preserve"> вид, като колективна структура в мозъка. Оперативно</w:t>
      </w:r>
      <w:r w:rsidR="00C47E5B" w:rsidRPr="00C47E5B">
        <w:rPr>
          <w:iCs/>
          <w:lang w:val="ru-RU"/>
        </w:rPr>
        <w:t>,</w:t>
      </w:r>
      <w:r w:rsidR="00C47E5B" w:rsidRPr="00C47E5B">
        <w:rPr>
          <w:iCs/>
          <w:lang w:val="bg-BG"/>
        </w:rPr>
        <w:t xml:space="preserve"> отделяйки части от кората на мишки (в някой случаи повече 50%), Лашли наблюдава, че възникват частични нарушения на паметта, които зависят от количеството на отделената кора, но никога не му </w:t>
      </w:r>
      <w:r w:rsidR="00C47E5B" w:rsidRPr="00C47E5B">
        <w:rPr>
          <w:iCs/>
          <w:lang w:val="bg-BG"/>
        </w:rPr>
        <w:lastRenderedPageBreak/>
        <w:t>се отдава да разруши точно определена енграма, а измененията на паметта почти не зависят от местоположението на отстранената кора</w:t>
      </w:r>
      <w:r w:rsidR="00C47E5B" w:rsidRPr="00C47E5B">
        <w:rPr>
          <w:iCs/>
          <w:vertAlign w:val="superscript"/>
          <w:lang w:val="bg-BG"/>
        </w:rPr>
        <w:footnoteReference w:id="7"/>
      </w:r>
      <w:r w:rsidR="00C47E5B" w:rsidRPr="00C47E5B">
        <w:rPr>
          <w:iCs/>
          <w:lang w:val="bg-BG"/>
        </w:rPr>
        <w:t>.</w:t>
      </w:r>
      <w:r w:rsidR="00C47E5B">
        <w:rPr>
          <w:iCs/>
          <w:lang w:val="bg-BG"/>
        </w:rPr>
        <w:t xml:space="preserve"> </w:t>
      </w:r>
      <w:r w:rsidR="00C47E5B">
        <w:rPr>
          <w:color w:val="202124"/>
          <w:lang w:val="bg-BG"/>
        </w:rPr>
        <w:t>Н</w:t>
      </w:r>
      <w:proofErr w:type="spellStart"/>
      <w:r w:rsidR="00C47E5B" w:rsidRPr="004306E0">
        <w:rPr>
          <w:color w:val="202124"/>
        </w:rPr>
        <w:t>яма</w:t>
      </w:r>
      <w:proofErr w:type="spellEnd"/>
      <w:r w:rsidR="00C47E5B" w:rsidRPr="004306E0">
        <w:rPr>
          <w:color w:val="202124"/>
        </w:rPr>
        <w:t xml:space="preserve"> </w:t>
      </w:r>
      <w:proofErr w:type="spellStart"/>
      <w:r w:rsidR="00C47E5B" w:rsidRPr="004306E0">
        <w:rPr>
          <w:color w:val="202124"/>
        </w:rPr>
        <w:t>разлика</w:t>
      </w:r>
      <w:proofErr w:type="spellEnd"/>
      <w:r w:rsidR="00C47E5B" w:rsidRPr="004306E0">
        <w:rPr>
          <w:color w:val="202124"/>
        </w:rPr>
        <w:t xml:space="preserve"> </w:t>
      </w:r>
      <w:proofErr w:type="spellStart"/>
      <w:r w:rsidR="00C47E5B" w:rsidRPr="004306E0">
        <w:rPr>
          <w:color w:val="202124"/>
        </w:rPr>
        <w:t>коя</w:t>
      </w:r>
      <w:proofErr w:type="spellEnd"/>
      <w:r w:rsidR="00C47E5B" w:rsidRPr="004306E0">
        <w:rPr>
          <w:color w:val="202124"/>
        </w:rPr>
        <w:t xml:space="preserve"> </w:t>
      </w:r>
      <w:proofErr w:type="spellStart"/>
      <w:r w:rsidR="00C47E5B" w:rsidRPr="004306E0">
        <w:rPr>
          <w:color w:val="202124"/>
        </w:rPr>
        <w:t>част</w:t>
      </w:r>
      <w:proofErr w:type="spellEnd"/>
      <w:r w:rsidR="00C47E5B" w:rsidRPr="004306E0">
        <w:rPr>
          <w:color w:val="202124"/>
        </w:rPr>
        <w:t xml:space="preserve"> </w:t>
      </w:r>
      <w:proofErr w:type="spellStart"/>
      <w:r w:rsidR="00C47E5B" w:rsidRPr="004306E0">
        <w:rPr>
          <w:color w:val="202124"/>
        </w:rPr>
        <w:t>на</w:t>
      </w:r>
      <w:proofErr w:type="spellEnd"/>
      <w:r w:rsidR="00C47E5B" w:rsidRPr="004306E0">
        <w:rPr>
          <w:color w:val="202124"/>
        </w:rPr>
        <w:t xml:space="preserve"> </w:t>
      </w:r>
      <w:proofErr w:type="spellStart"/>
      <w:r w:rsidR="00C47E5B" w:rsidRPr="004306E0">
        <w:rPr>
          <w:color w:val="202124"/>
        </w:rPr>
        <w:t>мозъка</w:t>
      </w:r>
      <w:proofErr w:type="spellEnd"/>
      <w:r w:rsidR="00C47E5B" w:rsidRPr="004306E0">
        <w:rPr>
          <w:color w:val="202124"/>
        </w:rPr>
        <w:t xml:space="preserve"> е </w:t>
      </w:r>
      <w:proofErr w:type="spellStart"/>
      <w:r w:rsidR="00C47E5B" w:rsidRPr="004306E0">
        <w:rPr>
          <w:color w:val="202124"/>
        </w:rPr>
        <w:t>премахната</w:t>
      </w:r>
      <w:proofErr w:type="spellEnd"/>
      <w:r w:rsidR="00C47E5B" w:rsidRPr="004306E0">
        <w:rPr>
          <w:color w:val="202124"/>
        </w:rPr>
        <w:t xml:space="preserve"> – </w:t>
      </w:r>
      <w:proofErr w:type="spellStart"/>
      <w:r w:rsidR="00C47E5B" w:rsidRPr="004306E0">
        <w:rPr>
          <w:color w:val="202124"/>
        </w:rPr>
        <w:t>както</w:t>
      </w:r>
      <w:proofErr w:type="spellEnd"/>
      <w:r w:rsidR="00C47E5B" w:rsidRPr="004306E0">
        <w:rPr>
          <w:color w:val="202124"/>
        </w:rPr>
        <w:t xml:space="preserve"> </w:t>
      </w:r>
      <w:proofErr w:type="spellStart"/>
      <w:r w:rsidR="00C47E5B" w:rsidRPr="004306E0">
        <w:rPr>
          <w:color w:val="202124"/>
        </w:rPr>
        <w:t>без</w:t>
      </w:r>
      <w:proofErr w:type="spellEnd"/>
      <w:r w:rsidR="00C47E5B" w:rsidRPr="004306E0">
        <w:rPr>
          <w:color w:val="202124"/>
        </w:rPr>
        <w:t xml:space="preserve"> </w:t>
      </w:r>
      <w:proofErr w:type="spellStart"/>
      <w:r w:rsidR="00C47E5B" w:rsidRPr="004306E0">
        <w:rPr>
          <w:color w:val="202124"/>
        </w:rPr>
        <w:t>лява</w:t>
      </w:r>
      <w:proofErr w:type="spellEnd"/>
      <w:r w:rsidR="00C47E5B" w:rsidRPr="004306E0">
        <w:rPr>
          <w:color w:val="202124"/>
        </w:rPr>
        <w:t xml:space="preserve">, </w:t>
      </w:r>
      <w:proofErr w:type="spellStart"/>
      <w:r w:rsidR="00C47E5B" w:rsidRPr="004306E0">
        <w:rPr>
          <w:color w:val="202124"/>
        </w:rPr>
        <w:t>така</w:t>
      </w:r>
      <w:proofErr w:type="spellEnd"/>
      <w:r w:rsidR="00C47E5B" w:rsidRPr="004306E0">
        <w:rPr>
          <w:color w:val="202124"/>
        </w:rPr>
        <w:t xml:space="preserve"> и </w:t>
      </w:r>
      <w:proofErr w:type="spellStart"/>
      <w:r w:rsidR="00C47E5B" w:rsidRPr="004306E0">
        <w:rPr>
          <w:color w:val="202124"/>
        </w:rPr>
        <w:t>без</w:t>
      </w:r>
      <w:proofErr w:type="spellEnd"/>
      <w:r w:rsidR="00C47E5B" w:rsidRPr="004306E0">
        <w:rPr>
          <w:color w:val="202124"/>
        </w:rPr>
        <w:t xml:space="preserve"> </w:t>
      </w:r>
      <w:proofErr w:type="spellStart"/>
      <w:r w:rsidR="00C47E5B" w:rsidRPr="004306E0">
        <w:rPr>
          <w:color w:val="202124"/>
        </w:rPr>
        <w:t>дясна</w:t>
      </w:r>
      <w:proofErr w:type="spellEnd"/>
      <w:r w:rsidR="00C47E5B" w:rsidRPr="004306E0">
        <w:rPr>
          <w:color w:val="202124"/>
        </w:rPr>
        <w:t xml:space="preserve"> </w:t>
      </w:r>
      <w:proofErr w:type="spellStart"/>
      <w:r w:rsidR="00C47E5B" w:rsidRPr="004306E0">
        <w:rPr>
          <w:color w:val="202124"/>
        </w:rPr>
        <w:t>част</w:t>
      </w:r>
      <w:proofErr w:type="spellEnd"/>
      <w:r w:rsidR="00C47E5B" w:rsidRPr="004306E0">
        <w:rPr>
          <w:color w:val="202124"/>
        </w:rPr>
        <w:t xml:space="preserve"> </w:t>
      </w:r>
      <w:proofErr w:type="spellStart"/>
      <w:r w:rsidR="00C47E5B" w:rsidRPr="004306E0">
        <w:rPr>
          <w:color w:val="202124"/>
        </w:rPr>
        <w:t>плъхът</w:t>
      </w:r>
      <w:proofErr w:type="spellEnd"/>
      <w:r w:rsidR="00C47E5B" w:rsidRPr="004306E0">
        <w:rPr>
          <w:color w:val="202124"/>
        </w:rPr>
        <w:t xml:space="preserve"> е </w:t>
      </w:r>
      <w:proofErr w:type="spellStart"/>
      <w:r w:rsidR="00C47E5B" w:rsidRPr="004306E0">
        <w:rPr>
          <w:color w:val="202124"/>
        </w:rPr>
        <w:t>могъл</w:t>
      </w:r>
      <w:proofErr w:type="spellEnd"/>
      <w:r w:rsidR="00C47E5B" w:rsidRPr="004306E0">
        <w:rPr>
          <w:color w:val="202124"/>
        </w:rPr>
        <w:t xml:space="preserve"> </w:t>
      </w:r>
      <w:proofErr w:type="spellStart"/>
      <w:r w:rsidR="00C47E5B" w:rsidRPr="004306E0">
        <w:rPr>
          <w:color w:val="202124"/>
        </w:rPr>
        <w:t>да</w:t>
      </w:r>
      <w:proofErr w:type="spellEnd"/>
      <w:r w:rsidR="00C47E5B" w:rsidRPr="004306E0">
        <w:rPr>
          <w:color w:val="202124"/>
        </w:rPr>
        <w:t xml:space="preserve"> </w:t>
      </w:r>
      <w:proofErr w:type="spellStart"/>
      <w:r w:rsidR="00C47E5B" w:rsidRPr="004306E0">
        <w:rPr>
          <w:color w:val="202124"/>
        </w:rPr>
        <w:t>изпълнява</w:t>
      </w:r>
      <w:proofErr w:type="spellEnd"/>
      <w:r w:rsidR="00C47E5B" w:rsidRPr="004306E0">
        <w:rPr>
          <w:color w:val="202124"/>
        </w:rPr>
        <w:t xml:space="preserve"> </w:t>
      </w:r>
      <w:proofErr w:type="spellStart"/>
      <w:r w:rsidR="00C47E5B" w:rsidRPr="004306E0">
        <w:rPr>
          <w:color w:val="202124"/>
        </w:rPr>
        <w:t>заучени</w:t>
      </w:r>
      <w:proofErr w:type="spellEnd"/>
      <w:r w:rsidR="00C47E5B" w:rsidRPr="004306E0">
        <w:rPr>
          <w:color w:val="202124"/>
        </w:rPr>
        <w:t xml:space="preserve"> </w:t>
      </w:r>
      <w:proofErr w:type="spellStart"/>
      <w:r w:rsidR="00C47E5B" w:rsidRPr="004306E0">
        <w:rPr>
          <w:color w:val="202124"/>
        </w:rPr>
        <w:t>от</w:t>
      </w:r>
      <w:proofErr w:type="spellEnd"/>
      <w:r w:rsidR="00C47E5B" w:rsidRPr="004306E0">
        <w:rPr>
          <w:color w:val="202124"/>
        </w:rPr>
        <w:t xml:space="preserve"> </w:t>
      </w:r>
      <w:proofErr w:type="spellStart"/>
      <w:r w:rsidR="00C47E5B" w:rsidRPr="004306E0">
        <w:rPr>
          <w:color w:val="202124"/>
        </w:rPr>
        <w:t>преди</w:t>
      </w:r>
      <w:proofErr w:type="spellEnd"/>
      <w:r w:rsidR="00C47E5B" w:rsidRPr="004306E0">
        <w:rPr>
          <w:color w:val="202124"/>
        </w:rPr>
        <w:t xml:space="preserve"> </w:t>
      </w:r>
      <w:proofErr w:type="spellStart"/>
      <w:r w:rsidR="00C47E5B" w:rsidRPr="004306E0">
        <w:rPr>
          <w:color w:val="202124"/>
        </w:rPr>
        <w:t>движения</w:t>
      </w:r>
      <w:proofErr w:type="spellEnd"/>
      <w:r w:rsidR="00C47E5B">
        <w:rPr>
          <w:color w:val="202124"/>
          <w:lang w:val="bg-BG"/>
        </w:rPr>
        <w:t xml:space="preserve"> (ориентация в лабиринт!)</w:t>
      </w:r>
      <w:r w:rsidR="00C47E5B" w:rsidRPr="004306E0">
        <w:rPr>
          <w:color w:val="202124"/>
        </w:rPr>
        <w:t xml:space="preserve">. </w:t>
      </w:r>
      <w:proofErr w:type="spellStart"/>
      <w:r w:rsidR="00C47E5B" w:rsidRPr="004306E0">
        <w:rPr>
          <w:color w:val="202124"/>
        </w:rPr>
        <w:t>Впоследствие</w:t>
      </w:r>
      <w:proofErr w:type="spellEnd"/>
      <w:r w:rsidR="00C47E5B" w:rsidRPr="004306E0">
        <w:rPr>
          <w:color w:val="202124"/>
        </w:rPr>
        <w:t xml:space="preserve"> </w:t>
      </w:r>
      <w:proofErr w:type="spellStart"/>
      <w:r w:rsidR="00C47E5B" w:rsidRPr="004306E0">
        <w:rPr>
          <w:color w:val="202124"/>
        </w:rPr>
        <w:t>изследователите</w:t>
      </w:r>
      <w:proofErr w:type="spellEnd"/>
      <w:r w:rsidR="00C47E5B" w:rsidRPr="004306E0">
        <w:rPr>
          <w:color w:val="202124"/>
        </w:rPr>
        <w:t xml:space="preserve"> </w:t>
      </w:r>
      <w:proofErr w:type="spellStart"/>
      <w:r w:rsidR="00C47E5B" w:rsidRPr="004306E0">
        <w:rPr>
          <w:color w:val="202124"/>
        </w:rPr>
        <w:t>наблюдават</w:t>
      </w:r>
      <w:proofErr w:type="spellEnd"/>
      <w:r w:rsidR="00C47E5B" w:rsidRPr="004306E0">
        <w:rPr>
          <w:color w:val="202124"/>
        </w:rPr>
        <w:t xml:space="preserve"> </w:t>
      </w:r>
      <w:proofErr w:type="spellStart"/>
      <w:r w:rsidR="00C47E5B" w:rsidRPr="004306E0">
        <w:rPr>
          <w:color w:val="202124"/>
        </w:rPr>
        <w:t>подобни</w:t>
      </w:r>
      <w:proofErr w:type="spellEnd"/>
      <w:r w:rsidR="00C47E5B" w:rsidRPr="004306E0">
        <w:rPr>
          <w:color w:val="202124"/>
        </w:rPr>
        <w:t xml:space="preserve"> </w:t>
      </w:r>
      <w:proofErr w:type="spellStart"/>
      <w:r w:rsidR="00C47E5B" w:rsidRPr="004306E0">
        <w:rPr>
          <w:color w:val="202124"/>
        </w:rPr>
        <w:t>резултати</w:t>
      </w:r>
      <w:proofErr w:type="spellEnd"/>
      <w:r w:rsidR="00C47E5B" w:rsidRPr="004306E0">
        <w:rPr>
          <w:color w:val="202124"/>
        </w:rPr>
        <w:t xml:space="preserve"> и </w:t>
      </w:r>
      <w:proofErr w:type="spellStart"/>
      <w:r w:rsidR="00C47E5B" w:rsidRPr="004306E0">
        <w:rPr>
          <w:color w:val="202124"/>
        </w:rPr>
        <w:t>при</w:t>
      </w:r>
      <w:proofErr w:type="spellEnd"/>
      <w:r w:rsidR="00C47E5B" w:rsidRPr="004306E0">
        <w:rPr>
          <w:color w:val="202124"/>
        </w:rPr>
        <w:t xml:space="preserve"> </w:t>
      </w:r>
      <w:proofErr w:type="spellStart"/>
      <w:r w:rsidR="00C47E5B" w:rsidRPr="004306E0">
        <w:rPr>
          <w:color w:val="202124"/>
        </w:rPr>
        <w:t>други</w:t>
      </w:r>
      <w:proofErr w:type="spellEnd"/>
      <w:r w:rsidR="00C47E5B" w:rsidRPr="004306E0">
        <w:rPr>
          <w:color w:val="202124"/>
        </w:rPr>
        <w:t xml:space="preserve"> </w:t>
      </w:r>
      <w:proofErr w:type="spellStart"/>
      <w:r w:rsidR="00C47E5B" w:rsidRPr="004306E0">
        <w:rPr>
          <w:color w:val="202124"/>
        </w:rPr>
        <w:t>животни</w:t>
      </w:r>
      <w:proofErr w:type="spellEnd"/>
      <w:r w:rsidR="00C47E5B" w:rsidRPr="004306E0">
        <w:rPr>
          <w:color w:val="202124"/>
        </w:rPr>
        <w:t>.</w:t>
      </w:r>
    </w:p>
    <w:p w14:paraId="73663178" w14:textId="021BE4F5" w:rsidR="00E91CB7" w:rsidRPr="00900685" w:rsidRDefault="00E91CB7" w:rsidP="00E91CB7">
      <w:pPr>
        <w:spacing w:after="0"/>
        <w:ind w:firstLine="720"/>
        <w:rPr>
          <w:rFonts w:ascii="Times New Roman" w:eastAsia="Times New Roman" w:hAnsi="Times New Roman" w:cs="Times New Roman"/>
          <w:iCs/>
          <w:kern w:val="0"/>
          <w:sz w:val="24"/>
          <w:szCs w:val="24"/>
          <w:lang w:val="bg-BG"/>
          <w14:ligatures w14:val="none"/>
        </w:rPr>
      </w:pPr>
      <w:r w:rsidRPr="00900685">
        <w:rPr>
          <w:rFonts w:ascii="Times New Roman" w:eastAsia="Times New Roman" w:hAnsi="Times New Roman" w:cs="Times New Roman"/>
          <w:iCs/>
          <w:kern w:val="0"/>
          <w:sz w:val="24"/>
          <w:szCs w:val="24"/>
          <w:lang w:val="bg-BG"/>
          <w14:ligatures w14:val="none"/>
        </w:rPr>
        <w:t>Първите експериментални доказателства в тази посока са подложени на ожесточена критика, но следващите по-нови и подробни и щателни изследвания потвърждават първоначалните наблюдения и концепции.</w:t>
      </w:r>
      <w:r>
        <w:rPr>
          <w:rFonts w:ascii="Times New Roman" w:eastAsia="Times New Roman" w:hAnsi="Times New Roman" w:cs="Times New Roman"/>
          <w:iCs/>
          <w:kern w:val="0"/>
          <w:sz w:val="24"/>
          <w:szCs w:val="24"/>
          <w:lang w:val="bg-BG"/>
          <w14:ligatures w14:val="none"/>
        </w:rPr>
        <w:t xml:space="preserve"> </w:t>
      </w:r>
      <w:r w:rsidRPr="00900685">
        <w:rPr>
          <w:rFonts w:ascii="Times New Roman" w:eastAsia="Times New Roman" w:hAnsi="Times New Roman" w:cs="Times New Roman"/>
          <w:iCs/>
          <w:kern w:val="0"/>
          <w:sz w:val="24"/>
          <w:szCs w:val="24"/>
          <w:lang w:val="bg-BG"/>
          <w14:ligatures w14:val="none"/>
        </w:rPr>
        <w:t xml:space="preserve">Това позволява да се твърди, че паметта, свързана с централната нервна система, е </w:t>
      </w:r>
      <w:r w:rsidRPr="00900685">
        <w:rPr>
          <w:rFonts w:ascii="Times New Roman" w:eastAsia="Times New Roman" w:hAnsi="Times New Roman" w:cs="Times New Roman"/>
          <w:b/>
          <w:bCs/>
          <w:iCs/>
          <w:kern w:val="0"/>
          <w:sz w:val="24"/>
          <w:szCs w:val="24"/>
          <w:lang w:val="bg-BG"/>
          <w14:ligatures w14:val="none"/>
        </w:rPr>
        <w:t>разпределена, а не локализирана</w:t>
      </w:r>
      <w:r w:rsidRPr="00900685">
        <w:rPr>
          <w:rFonts w:ascii="Times New Roman" w:eastAsia="Times New Roman" w:hAnsi="Times New Roman" w:cs="Times New Roman"/>
          <w:iCs/>
          <w:kern w:val="0"/>
          <w:sz w:val="24"/>
          <w:szCs w:val="24"/>
          <w:lang w:val="bg-BG"/>
          <w14:ligatures w14:val="none"/>
        </w:rPr>
        <w:t xml:space="preserve"> в точно определени анатомични структури или невронни мрежи. Разбира се, от времето на К.С.Лашли изследванията свързани с търсене на паметовите енграми са отишли далече напред, но все още заглавията на статиите и обзорите са примерно такива: „Все още търсим енграмата“</w:t>
      </w:r>
      <w:r w:rsidRPr="00900685">
        <w:rPr>
          <w:rFonts w:ascii="Times New Roman" w:eastAsia="Times New Roman" w:hAnsi="Times New Roman" w:cs="Times New Roman"/>
          <w:iCs/>
          <w:kern w:val="0"/>
          <w:sz w:val="24"/>
          <w:szCs w:val="24"/>
          <w:vertAlign w:val="superscript"/>
          <w:lang w:val="bg-BG"/>
          <w14:ligatures w14:val="none"/>
        </w:rPr>
        <w:footnoteReference w:id="8"/>
      </w:r>
      <w:r w:rsidRPr="00900685">
        <w:rPr>
          <w:rFonts w:ascii="Times New Roman" w:eastAsia="Times New Roman" w:hAnsi="Times New Roman" w:cs="Times New Roman"/>
          <w:iCs/>
          <w:kern w:val="0"/>
          <w:sz w:val="24"/>
          <w:szCs w:val="24"/>
          <w:lang w:val="bg-BG"/>
          <w14:ligatures w14:val="none"/>
        </w:rPr>
        <w:t>. Авторът на този обзор отбелязва, че понятието „енграма“, разбира се, е заменено с по-общо понятие „функционална структура“(т.е. система!). Той също отбелязва, че пионерските изследвания на К.С.Лашли засягат преди всичко кората на мозъка</w:t>
      </w:r>
      <w:r w:rsidR="002152F2">
        <w:rPr>
          <w:rFonts w:ascii="Times New Roman" w:eastAsia="Times New Roman" w:hAnsi="Times New Roman" w:cs="Times New Roman"/>
          <w:iCs/>
          <w:kern w:val="0"/>
          <w:sz w:val="24"/>
          <w:szCs w:val="24"/>
          <w:lang w:val="bg-BG"/>
          <w14:ligatures w14:val="none"/>
        </w:rPr>
        <w:t>, а не</w:t>
      </w:r>
      <w:r w:rsidRPr="00900685">
        <w:rPr>
          <w:rFonts w:ascii="Times New Roman" w:eastAsia="Times New Roman" w:hAnsi="Times New Roman" w:cs="Times New Roman"/>
          <w:b/>
          <w:iCs/>
          <w:kern w:val="0"/>
          <w:sz w:val="24"/>
          <w:szCs w:val="24"/>
          <w:lang w:val="bg-BG"/>
          <w14:ligatures w14:val="none"/>
        </w:rPr>
        <w:t xml:space="preserve"> подкоровите структури</w:t>
      </w:r>
      <w:r w:rsidRPr="00900685">
        <w:rPr>
          <w:rFonts w:ascii="Times New Roman" w:eastAsia="Times New Roman" w:hAnsi="Times New Roman" w:cs="Times New Roman"/>
          <w:iCs/>
          <w:kern w:val="0"/>
          <w:sz w:val="24"/>
          <w:szCs w:val="24"/>
          <w:lang w:val="bg-BG"/>
          <w14:ligatures w14:val="none"/>
        </w:rPr>
        <w:t>, както и това, че самата памет се разглежда обобщено, без да се дифенцира на памет за навици, емоционална памет, декларативна и пр., което по-същество е огромния прогрес в областта на изследванията на паметта</w:t>
      </w:r>
      <w:r w:rsidR="002152F2">
        <w:rPr>
          <w:rFonts w:ascii="Times New Roman" w:eastAsia="Times New Roman" w:hAnsi="Times New Roman" w:cs="Times New Roman"/>
          <w:iCs/>
          <w:kern w:val="0"/>
          <w:sz w:val="24"/>
          <w:szCs w:val="24"/>
          <w:lang w:val="bg-BG"/>
          <w14:ligatures w14:val="none"/>
        </w:rPr>
        <w:t>.</w:t>
      </w:r>
      <w:r w:rsidRPr="00900685">
        <w:rPr>
          <w:rFonts w:ascii="Times New Roman" w:eastAsia="Times New Roman" w:hAnsi="Times New Roman" w:cs="Times New Roman"/>
          <w:iCs/>
          <w:kern w:val="0"/>
          <w:sz w:val="24"/>
          <w:szCs w:val="24"/>
          <w:lang w:val="bg-BG"/>
          <w14:ligatures w14:val="none"/>
        </w:rPr>
        <w:t xml:space="preserve"> </w:t>
      </w:r>
      <w:r w:rsidR="002152F2">
        <w:rPr>
          <w:rFonts w:ascii="Times New Roman" w:eastAsia="Times New Roman" w:hAnsi="Times New Roman" w:cs="Times New Roman"/>
          <w:iCs/>
          <w:kern w:val="0"/>
          <w:sz w:val="24"/>
          <w:szCs w:val="24"/>
          <w:lang w:val="bg-BG"/>
          <w14:ligatures w14:val="none"/>
        </w:rPr>
        <w:t>Този прогрес е свързан с</w:t>
      </w:r>
      <w:r w:rsidRPr="00900685">
        <w:rPr>
          <w:rFonts w:ascii="Times New Roman" w:eastAsia="Times New Roman" w:hAnsi="Times New Roman" w:cs="Times New Roman"/>
          <w:iCs/>
          <w:kern w:val="0"/>
          <w:sz w:val="24"/>
          <w:szCs w:val="24"/>
          <w:lang w:val="bg-BG"/>
          <w14:ligatures w14:val="none"/>
        </w:rPr>
        <w:t xml:space="preserve"> изтъкването на ролята на определени подкорови структури (хипокамп, амигдала и пр.!). Но в заключението към статията същият автор отбелязва: </w:t>
      </w:r>
    </w:p>
    <w:p w14:paraId="3284B7A3" w14:textId="77777777" w:rsidR="00E91CB7" w:rsidRPr="00900685" w:rsidRDefault="00E91CB7" w:rsidP="00E91CB7">
      <w:pPr>
        <w:spacing w:after="0"/>
        <w:ind w:firstLine="720"/>
        <w:rPr>
          <w:rFonts w:ascii="Times New Roman" w:eastAsia="Times New Roman" w:hAnsi="Times New Roman" w:cs="Times New Roman"/>
          <w:bCs/>
          <w:i/>
          <w:kern w:val="0"/>
          <w:sz w:val="24"/>
          <w:szCs w:val="24"/>
          <w:lang w:val="bg-BG"/>
          <w14:ligatures w14:val="none"/>
        </w:rPr>
      </w:pPr>
      <w:r w:rsidRPr="00900685">
        <w:rPr>
          <w:rFonts w:ascii="Times New Roman" w:eastAsia="Times New Roman" w:hAnsi="Times New Roman" w:cs="Times New Roman"/>
          <w:i/>
          <w:kern w:val="0"/>
          <w:sz w:val="24"/>
          <w:szCs w:val="24"/>
          <w:lang w:val="bg-BG"/>
          <w14:ligatures w14:val="none"/>
        </w:rPr>
        <w:t xml:space="preserve">„Въпреки разочарованието си, </w:t>
      </w:r>
      <w:r w:rsidRPr="00900685">
        <w:rPr>
          <w:rFonts w:ascii="Times New Roman" w:eastAsia="Times New Roman" w:hAnsi="Times New Roman" w:cs="Times New Roman"/>
          <w:bCs/>
          <w:i/>
          <w:kern w:val="0"/>
          <w:sz w:val="24"/>
          <w:szCs w:val="24"/>
          <w:lang w:val="bg-BG"/>
          <w14:ligatures w14:val="none"/>
        </w:rPr>
        <w:t>Лашли проправя пътя за сегашното разбиране на</w:t>
      </w:r>
      <w:r w:rsidRPr="00900685">
        <w:rPr>
          <w:rFonts w:ascii="Times New Roman" w:eastAsia="Times New Roman" w:hAnsi="Times New Roman" w:cs="Times New Roman"/>
          <w:b/>
          <w:i/>
          <w:kern w:val="0"/>
          <w:sz w:val="24"/>
          <w:szCs w:val="24"/>
          <w:lang w:val="bg-BG"/>
          <w14:ligatures w14:val="none"/>
        </w:rPr>
        <w:t xml:space="preserve"> енграма, като разпределено представяне на мултипотентни неврони и мрежи, </w:t>
      </w:r>
      <w:r w:rsidRPr="00900685">
        <w:rPr>
          <w:rFonts w:ascii="Times New Roman" w:eastAsia="Times New Roman" w:hAnsi="Times New Roman" w:cs="Times New Roman"/>
          <w:bCs/>
          <w:i/>
          <w:kern w:val="0"/>
          <w:sz w:val="24"/>
          <w:szCs w:val="24"/>
          <w:lang w:val="bg-BG"/>
          <w14:ligatures w14:val="none"/>
        </w:rPr>
        <w:t>всеки от които извършва обработка на информация, която допринася за паметта...мозъчните области и пътища, които се използват за решаване на по-генерализирани проблеми в декларативната памет, организират представянията на паметта на популационно ниво по начини, които Лашли и Хеб предвиждат по необходимост.“</w:t>
      </w:r>
    </w:p>
    <w:p w14:paraId="233866C6" w14:textId="1D96BFEC" w:rsidR="00E91CB7" w:rsidRPr="00535748" w:rsidRDefault="00E91CB7" w:rsidP="00535748">
      <w:pPr>
        <w:spacing w:after="0"/>
        <w:ind w:firstLine="720"/>
        <w:rPr>
          <w:rFonts w:ascii="Times New Roman" w:eastAsia="Times New Roman" w:hAnsi="Times New Roman" w:cs="Times New Roman"/>
          <w:b/>
          <w:i/>
          <w:kern w:val="0"/>
          <w:sz w:val="24"/>
          <w:szCs w:val="24"/>
          <w:lang w:val="bg-BG"/>
          <w14:ligatures w14:val="none"/>
        </w:rPr>
      </w:pPr>
      <w:r w:rsidRPr="00900685">
        <w:rPr>
          <w:rFonts w:ascii="Times New Roman" w:eastAsia="Times New Roman" w:hAnsi="Times New Roman" w:cs="Times New Roman"/>
          <w:bCs/>
          <w:iCs/>
          <w:kern w:val="0"/>
          <w:sz w:val="24"/>
          <w:szCs w:val="24"/>
          <w:lang w:val="bg-BG"/>
          <w14:ligatures w14:val="none"/>
        </w:rPr>
        <w:t>Достатъчно е да се прочетат няколко съвременни обзора</w:t>
      </w:r>
      <w:r w:rsidRPr="00900685">
        <w:rPr>
          <w:rFonts w:ascii="Times New Roman" w:eastAsia="Times New Roman" w:hAnsi="Times New Roman" w:cs="Times New Roman"/>
          <w:bCs/>
          <w:iCs/>
          <w:kern w:val="0"/>
          <w:sz w:val="24"/>
          <w:szCs w:val="24"/>
          <w:vertAlign w:val="superscript"/>
          <w:lang w:val="bg-BG"/>
          <w14:ligatures w14:val="none"/>
        </w:rPr>
        <w:footnoteReference w:id="9"/>
      </w:r>
      <w:r w:rsidRPr="00900685">
        <w:rPr>
          <w:rFonts w:ascii="Times New Roman" w:eastAsia="Times New Roman" w:hAnsi="Times New Roman" w:cs="Times New Roman"/>
          <w:bCs/>
          <w:iCs/>
          <w:kern w:val="0"/>
          <w:sz w:val="24"/>
          <w:szCs w:val="24"/>
          <w:lang w:val="bg-BG"/>
          <w14:ligatures w14:val="none"/>
        </w:rPr>
        <w:t xml:space="preserve"> по темата, за да се осъзнаят важните за методологията резултати.</w:t>
      </w:r>
      <w:r w:rsidR="00535748">
        <w:rPr>
          <w:rFonts w:ascii="Times New Roman" w:eastAsia="Times New Roman" w:hAnsi="Times New Roman" w:cs="Times New Roman"/>
          <w:b/>
          <w:i/>
          <w:kern w:val="0"/>
          <w:sz w:val="24"/>
          <w:szCs w:val="24"/>
          <w:lang w:val="bg-BG"/>
          <w14:ligatures w14:val="none"/>
        </w:rPr>
        <w:t xml:space="preserve"> </w:t>
      </w:r>
      <w:r w:rsidRPr="00900685">
        <w:rPr>
          <w:rFonts w:ascii="Times New Roman" w:eastAsia="Times New Roman" w:hAnsi="Times New Roman" w:cs="Times New Roman"/>
          <w:bCs/>
          <w:iCs/>
          <w:kern w:val="0"/>
          <w:sz w:val="24"/>
          <w:szCs w:val="24"/>
          <w:lang w:val="bg-BG"/>
          <w14:ligatures w14:val="none"/>
        </w:rPr>
        <w:t xml:space="preserve">Един от тях е, че паметта е оптимизирана от еволюцията с </w:t>
      </w:r>
      <w:r w:rsidRPr="00900685">
        <w:rPr>
          <w:rFonts w:ascii="Times New Roman" w:eastAsia="Times New Roman" w:hAnsi="Times New Roman" w:cs="Times New Roman"/>
          <w:bCs/>
          <w:i/>
          <w:kern w:val="0"/>
          <w:sz w:val="24"/>
          <w:szCs w:val="24"/>
          <w:lang w:val="bg-BG"/>
          <w14:ligatures w14:val="none"/>
        </w:rPr>
        <w:t>развитието на специализирани „апарати“</w:t>
      </w:r>
      <w:r>
        <w:rPr>
          <w:rFonts w:ascii="Times New Roman" w:eastAsia="Times New Roman" w:hAnsi="Times New Roman" w:cs="Times New Roman"/>
          <w:bCs/>
          <w:iCs/>
          <w:kern w:val="0"/>
          <w:sz w:val="24"/>
          <w:szCs w:val="24"/>
          <w:lang w:val="bg-BG"/>
          <w14:ligatures w14:val="none"/>
        </w:rPr>
        <w:t>.</w:t>
      </w:r>
      <w:r w:rsidRPr="00900685">
        <w:rPr>
          <w:rFonts w:ascii="Times New Roman" w:eastAsia="Times New Roman" w:hAnsi="Times New Roman" w:cs="Times New Roman"/>
          <w:bCs/>
          <w:iCs/>
          <w:kern w:val="0"/>
          <w:sz w:val="24"/>
          <w:szCs w:val="24"/>
          <w:lang w:val="bg-BG"/>
          <w14:ligatures w14:val="none"/>
        </w:rPr>
        <w:t xml:space="preserve"> </w:t>
      </w:r>
      <w:r>
        <w:rPr>
          <w:rFonts w:ascii="Times New Roman" w:eastAsia="Times New Roman" w:hAnsi="Times New Roman" w:cs="Times New Roman"/>
          <w:bCs/>
          <w:iCs/>
          <w:kern w:val="0"/>
          <w:sz w:val="24"/>
          <w:szCs w:val="24"/>
          <w:lang w:val="bg-BG"/>
          <w14:ligatures w14:val="none"/>
        </w:rPr>
        <w:t>Някои от тези апарати</w:t>
      </w:r>
      <w:r w:rsidRPr="00900685">
        <w:rPr>
          <w:rFonts w:ascii="Times New Roman" w:eastAsia="Times New Roman" w:hAnsi="Times New Roman" w:cs="Times New Roman"/>
          <w:bCs/>
          <w:iCs/>
          <w:kern w:val="0"/>
          <w:sz w:val="24"/>
          <w:szCs w:val="24"/>
          <w:lang w:val="bg-BG"/>
          <w14:ligatures w14:val="none"/>
        </w:rPr>
        <w:t xml:space="preserve"> </w:t>
      </w:r>
      <w:r w:rsidRPr="00900685">
        <w:rPr>
          <w:rFonts w:ascii="Times New Roman" w:eastAsia="Times New Roman" w:hAnsi="Times New Roman" w:cs="Times New Roman"/>
          <w:bCs/>
          <w:iCs/>
          <w:kern w:val="0"/>
          <w:sz w:val="24"/>
          <w:szCs w:val="24"/>
          <w:lang w:val="bg-BG"/>
          <w14:ligatures w14:val="none"/>
        </w:rPr>
        <w:lastRenderedPageBreak/>
        <w:t xml:space="preserve">реализират </w:t>
      </w:r>
      <w:r w:rsidRPr="00E91CB7">
        <w:rPr>
          <w:rFonts w:ascii="Times New Roman" w:eastAsia="Times New Roman" w:hAnsi="Times New Roman" w:cs="Times New Roman"/>
          <w:b/>
          <w:i/>
          <w:kern w:val="0"/>
          <w:sz w:val="24"/>
          <w:szCs w:val="24"/>
          <w:lang w:val="bg-BG"/>
          <w14:ligatures w14:val="none"/>
        </w:rPr>
        <w:t xml:space="preserve">емоции </w:t>
      </w:r>
      <w:r w:rsidRPr="00900685">
        <w:rPr>
          <w:rFonts w:ascii="Times New Roman" w:eastAsia="Times New Roman" w:hAnsi="Times New Roman" w:cs="Times New Roman"/>
          <w:bCs/>
          <w:iCs/>
          <w:kern w:val="0"/>
          <w:sz w:val="24"/>
          <w:szCs w:val="24"/>
          <w:lang w:val="bg-BG"/>
          <w14:ligatures w14:val="none"/>
        </w:rPr>
        <w:t>и емоционални „вектори“</w:t>
      </w:r>
      <w:r>
        <w:rPr>
          <w:rFonts w:ascii="Times New Roman" w:eastAsia="Times New Roman" w:hAnsi="Times New Roman" w:cs="Times New Roman"/>
          <w:bCs/>
          <w:iCs/>
          <w:kern w:val="0"/>
          <w:sz w:val="24"/>
          <w:szCs w:val="24"/>
          <w:lang w:val="bg-BG"/>
          <w14:ligatures w14:val="none"/>
        </w:rPr>
        <w:t>. Други постигат</w:t>
      </w:r>
      <w:r w:rsidRPr="00900685">
        <w:rPr>
          <w:rFonts w:ascii="Times New Roman" w:eastAsia="Times New Roman" w:hAnsi="Times New Roman" w:cs="Times New Roman"/>
          <w:bCs/>
          <w:iCs/>
          <w:kern w:val="0"/>
          <w:sz w:val="24"/>
          <w:szCs w:val="24"/>
          <w:lang w:val="bg-BG"/>
          <w14:ligatures w14:val="none"/>
        </w:rPr>
        <w:t xml:space="preserve"> </w:t>
      </w:r>
      <w:r w:rsidRPr="00E91CB7">
        <w:rPr>
          <w:rFonts w:ascii="Times New Roman" w:eastAsia="Times New Roman" w:hAnsi="Times New Roman" w:cs="Times New Roman"/>
          <w:b/>
          <w:i/>
          <w:kern w:val="0"/>
          <w:sz w:val="24"/>
          <w:szCs w:val="24"/>
          <w:lang w:val="bg-BG"/>
          <w14:ligatures w14:val="none"/>
        </w:rPr>
        <w:t>активация</w:t>
      </w:r>
      <w:r w:rsidRPr="00900685">
        <w:rPr>
          <w:rFonts w:ascii="Times New Roman" w:eastAsia="Times New Roman" w:hAnsi="Times New Roman" w:cs="Times New Roman"/>
          <w:bCs/>
          <w:iCs/>
          <w:kern w:val="0"/>
          <w:sz w:val="24"/>
          <w:szCs w:val="24"/>
          <w:lang w:val="bg-BG"/>
          <w14:ligatures w14:val="none"/>
        </w:rPr>
        <w:t xml:space="preserve"> за постигане на по-голяма интензивност на вниманието и</w:t>
      </w:r>
      <w:r>
        <w:rPr>
          <w:rFonts w:ascii="Times New Roman" w:eastAsia="Times New Roman" w:hAnsi="Times New Roman" w:cs="Times New Roman"/>
          <w:bCs/>
          <w:iCs/>
          <w:kern w:val="0"/>
          <w:sz w:val="24"/>
          <w:szCs w:val="24"/>
          <w:lang w:val="bg-BG"/>
          <w14:ligatures w14:val="none"/>
        </w:rPr>
        <w:t xml:space="preserve"> т.н. Съществуват</w:t>
      </w:r>
      <w:r w:rsidRPr="00900685">
        <w:rPr>
          <w:rFonts w:ascii="Times New Roman" w:eastAsia="Times New Roman" w:hAnsi="Times New Roman" w:cs="Times New Roman"/>
          <w:bCs/>
          <w:iCs/>
          <w:kern w:val="0"/>
          <w:sz w:val="24"/>
          <w:szCs w:val="24"/>
          <w:lang w:val="bg-BG"/>
          <w14:ligatures w14:val="none"/>
        </w:rPr>
        <w:t xml:space="preserve"> още много други</w:t>
      </w:r>
      <w:r>
        <w:rPr>
          <w:rFonts w:ascii="Times New Roman" w:eastAsia="Times New Roman" w:hAnsi="Times New Roman" w:cs="Times New Roman"/>
          <w:bCs/>
          <w:iCs/>
          <w:kern w:val="0"/>
          <w:sz w:val="24"/>
          <w:szCs w:val="24"/>
          <w:lang w:val="bg-BG"/>
          <w14:ligatures w14:val="none"/>
        </w:rPr>
        <w:t xml:space="preserve"> специализирани невронни мрежи-</w:t>
      </w:r>
      <w:r w:rsidRPr="00900685">
        <w:rPr>
          <w:rFonts w:ascii="Times New Roman" w:eastAsia="Times New Roman" w:hAnsi="Times New Roman" w:cs="Times New Roman"/>
          <w:bCs/>
          <w:iCs/>
          <w:kern w:val="0"/>
          <w:sz w:val="24"/>
          <w:szCs w:val="24"/>
          <w:lang w:val="bg-BG"/>
          <w14:ligatures w14:val="none"/>
        </w:rPr>
        <w:t xml:space="preserve"> системи...</w:t>
      </w:r>
      <w:r>
        <w:rPr>
          <w:rFonts w:ascii="Times New Roman" w:eastAsia="Times New Roman" w:hAnsi="Times New Roman" w:cs="Times New Roman"/>
          <w:bCs/>
          <w:iCs/>
          <w:kern w:val="0"/>
          <w:sz w:val="24"/>
          <w:szCs w:val="24"/>
          <w:lang w:val="bg-BG"/>
          <w14:ligatures w14:val="none"/>
        </w:rPr>
        <w:t xml:space="preserve">, но тяхната </w:t>
      </w:r>
      <w:r w:rsidRPr="00900685">
        <w:rPr>
          <w:rFonts w:ascii="Times New Roman" w:eastAsia="Times New Roman" w:hAnsi="Times New Roman" w:cs="Times New Roman"/>
          <w:bCs/>
          <w:iCs/>
          <w:kern w:val="0"/>
          <w:sz w:val="24"/>
          <w:szCs w:val="24"/>
          <w:lang w:val="bg-BG"/>
          <w14:ligatures w14:val="none"/>
        </w:rPr>
        <w:t>единствената цел е – оптимално и ефективно функциониране на системата на паметта. Памет имат и най-простите „дифузни“ нервни ситеми, без специализирани органи и апарати. В процеса на еволюцията над първичната</w:t>
      </w:r>
      <w:r>
        <w:rPr>
          <w:rFonts w:ascii="Times New Roman" w:eastAsia="Times New Roman" w:hAnsi="Times New Roman" w:cs="Times New Roman"/>
          <w:bCs/>
          <w:iCs/>
          <w:kern w:val="0"/>
          <w:sz w:val="24"/>
          <w:szCs w:val="24"/>
          <w:lang w:val="bg-BG"/>
          <w14:ligatures w14:val="none"/>
        </w:rPr>
        <w:t xml:space="preserve"> неврологична</w:t>
      </w:r>
      <w:r w:rsidRPr="00900685">
        <w:rPr>
          <w:rFonts w:ascii="Times New Roman" w:eastAsia="Times New Roman" w:hAnsi="Times New Roman" w:cs="Times New Roman"/>
          <w:bCs/>
          <w:iCs/>
          <w:kern w:val="0"/>
          <w:sz w:val="24"/>
          <w:szCs w:val="24"/>
          <w:lang w:val="bg-BG"/>
          <w14:ligatures w14:val="none"/>
        </w:rPr>
        <w:t xml:space="preserve"> памет се </w:t>
      </w:r>
      <w:r w:rsidRPr="00900685">
        <w:rPr>
          <w:rFonts w:ascii="Times New Roman" w:eastAsia="Times New Roman" w:hAnsi="Times New Roman" w:cs="Times New Roman"/>
          <w:bCs/>
          <w:i/>
          <w:kern w:val="0"/>
          <w:sz w:val="24"/>
          <w:szCs w:val="24"/>
          <w:lang w:val="bg-BG"/>
          <w14:ligatures w14:val="none"/>
        </w:rPr>
        <w:t xml:space="preserve">надстройват </w:t>
      </w:r>
      <w:r w:rsidRPr="00900685">
        <w:rPr>
          <w:rFonts w:ascii="Times New Roman" w:eastAsia="Times New Roman" w:hAnsi="Times New Roman" w:cs="Times New Roman"/>
          <w:bCs/>
          <w:iCs/>
          <w:kern w:val="0"/>
          <w:sz w:val="24"/>
          <w:szCs w:val="24"/>
          <w:lang w:val="bg-BG"/>
          <w14:ligatures w14:val="none"/>
        </w:rPr>
        <w:t>допълнителни невронни мрежи със специализирани</w:t>
      </w:r>
      <w:r w:rsidR="002152F2">
        <w:rPr>
          <w:rFonts w:ascii="Times New Roman" w:eastAsia="Times New Roman" w:hAnsi="Times New Roman" w:cs="Times New Roman"/>
          <w:bCs/>
          <w:iCs/>
          <w:kern w:val="0"/>
          <w:sz w:val="24"/>
          <w:szCs w:val="24"/>
          <w:lang w:val="bg-BG"/>
          <w14:ligatures w14:val="none"/>
        </w:rPr>
        <w:t xml:space="preserve"> или</w:t>
      </w:r>
      <w:r w:rsidRPr="00900685">
        <w:rPr>
          <w:rFonts w:ascii="Times New Roman" w:eastAsia="Times New Roman" w:hAnsi="Times New Roman" w:cs="Times New Roman"/>
          <w:bCs/>
          <w:iCs/>
          <w:kern w:val="0"/>
          <w:sz w:val="24"/>
          <w:szCs w:val="24"/>
          <w:lang w:val="bg-BG"/>
          <w14:ligatures w14:val="none"/>
        </w:rPr>
        <w:t xml:space="preserve"> „усилващи“ функции, за повече ефективност в процеса на приспособяване и оцеляване.</w:t>
      </w:r>
      <w:r>
        <w:rPr>
          <w:rFonts w:ascii="Times New Roman" w:eastAsia="Times New Roman" w:hAnsi="Times New Roman" w:cs="Times New Roman"/>
          <w:bCs/>
          <w:iCs/>
          <w:kern w:val="0"/>
          <w:sz w:val="24"/>
          <w:szCs w:val="24"/>
          <w:lang w:val="bg-BG"/>
          <w14:ligatures w14:val="none"/>
        </w:rPr>
        <w:t xml:space="preserve"> Елементарната неврологична памет отговорна за рефлексите, на някакъв етап от еволюционното развитие се превръща в психична памет, отговорна за усещане, емоция, възприятие и пр.. Рефлексът прераства във функционална система</w:t>
      </w:r>
      <w:r>
        <w:rPr>
          <w:rStyle w:val="FootnoteReference"/>
          <w:rFonts w:ascii="Times New Roman" w:eastAsia="Times New Roman" w:hAnsi="Times New Roman" w:cs="Times New Roman"/>
          <w:bCs/>
          <w:iCs/>
          <w:kern w:val="0"/>
          <w:sz w:val="24"/>
          <w:szCs w:val="24"/>
          <w:lang w:val="bg-BG"/>
          <w14:ligatures w14:val="none"/>
        </w:rPr>
        <w:footnoteReference w:id="10"/>
      </w:r>
      <w:r>
        <w:rPr>
          <w:rFonts w:ascii="Times New Roman" w:eastAsia="Times New Roman" w:hAnsi="Times New Roman" w:cs="Times New Roman"/>
          <w:bCs/>
          <w:iCs/>
          <w:kern w:val="0"/>
          <w:sz w:val="24"/>
          <w:szCs w:val="24"/>
          <w:lang w:val="bg-BG"/>
          <w14:ligatures w14:val="none"/>
        </w:rPr>
        <w:t xml:space="preserve">. </w:t>
      </w:r>
      <w:r w:rsidRPr="00900685">
        <w:rPr>
          <w:rFonts w:ascii="Times New Roman" w:eastAsia="Times New Roman" w:hAnsi="Times New Roman" w:cs="Times New Roman"/>
          <w:bCs/>
          <w:iCs/>
          <w:kern w:val="0"/>
          <w:sz w:val="24"/>
          <w:szCs w:val="24"/>
          <w:lang w:val="bg-BG"/>
          <w14:ligatures w14:val="none"/>
        </w:rPr>
        <w:t xml:space="preserve">Ако погледнем на </w:t>
      </w:r>
      <w:r w:rsidRPr="00900685">
        <w:rPr>
          <w:rFonts w:ascii="Times New Roman" w:eastAsia="Times New Roman" w:hAnsi="Times New Roman" w:cs="Times New Roman"/>
          <w:bCs/>
          <w:i/>
          <w:kern w:val="0"/>
          <w:sz w:val="24"/>
          <w:szCs w:val="24"/>
          <w:lang w:val="bg-BG"/>
          <w14:ligatures w14:val="none"/>
        </w:rPr>
        <w:t>психичната памет, като на функционална система от информация</w:t>
      </w:r>
      <w:r w:rsidRPr="00900685">
        <w:rPr>
          <w:rFonts w:ascii="Times New Roman" w:eastAsia="Times New Roman" w:hAnsi="Times New Roman" w:cs="Times New Roman"/>
          <w:bCs/>
          <w:iCs/>
          <w:kern w:val="0"/>
          <w:sz w:val="24"/>
          <w:szCs w:val="24"/>
          <w:lang w:val="bg-BG"/>
          <w14:ligatures w14:val="none"/>
        </w:rPr>
        <w:t xml:space="preserve">, този процес на усъвършенстване във филогенетичен план е просто </w:t>
      </w:r>
      <w:r>
        <w:rPr>
          <w:rFonts w:ascii="Times New Roman" w:eastAsia="Times New Roman" w:hAnsi="Times New Roman" w:cs="Times New Roman"/>
          <w:bCs/>
          <w:iCs/>
          <w:kern w:val="0"/>
          <w:sz w:val="24"/>
          <w:szCs w:val="24"/>
          <w:lang w:val="bg-BG"/>
          <w14:ligatures w14:val="none"/>
        </w:rPr>
        <w:t>най-вероятния</w:t>
      </w:r>
      <w:r w:rsidRPr="00900685">
        <w:rPr>
          <w:rFonts w:ascii="Times New Roman" w:eastAsia="Times New Roman" w:hAnsi="Times New Roman" w:cs="Times New Roman"/>
          <w:bCs/>
          <w:iCs/>
          <w:kern w:val="0"/>
          <w:sz w:val="24"/>
          <w:szCs w:val="24"/>
          <w:lang w:val="bg-BG"/>
          <w14:ligatures w14:val="none"/>
        </w:rPr>
        <w:t xml:space="preserve"> възможен път. Подобен процес е протекал за пръв път при генетичната система от информация, която</w:t>
      </w:r>
      <w:r w:rsidR="00120BA5">
        <w:rPr>
          <w:rFonts w:ascii="Times New Roman" w:eastAsia="Times New Roman" w:hAnsi="Times New Roman" w:cs="Times New Roman"/>
          <w:bCs/>
          <w:iCs/>
          <w:kern w:val="0"/>
          <w:sz w:val="24"/>
          <w:szCs w:val="24"/>
          <w:lang w:val="bg-BG"/>
          <w14:ligatures w14:val="none"/>
        </w:rPr>
        <w:t xml:space="preserve"> е исторически първата система от този тип.</w:t>
      </w:r>
      <w:r w:rsidRPr="00900685">
        <w:rPr>
          <w:rFonts w:ascii="Times New Roman" w:eastAsia="Times New Roman" w:hAnsi="Times New Roman" w:cs="Times New Roman"/>
          <w:bCs/>
          <w:iCs/>
          <w:kern w:val="0"/>
          <w:sz w:val="24"/>
          <w:szCs w:val="24"/>
          <w:lang w:val="bg-BG"/>
          <w14:ligatures w14:val="none"/>
        </w:rPr>
        <w:t xml:space="preserve"> </w:t>
      </w:r>
      <w:r w:rsidR="00120BA5">
        <w:rPr>
          <w:rFonts w:ascii="Times New Roman" w:eastAsia="Times New Roman" w:hAnsi="Times New Roman" w:cs="Times New Roman"/>
          <w:bCs/>
          <w:iCs/>
          <w:kern w:val="0"/>
          <w:sz w:val="24"/>
          <w:szCs w:val="24"/>
          <w:lang w:val="bg-BG"/>
          <w14:ligatures w14:val="none"/>
        </w:rPr>
        <w:t>В процеса на</w:t>
      </w:r>
      <w:r w:rsidRPr="00900685">
        <w:rPr>
          <w:rFonts w:ascii="Times New Roman" w:eastAsia="Times New Roman" w:hAnsi="Times New Roman" w:cs="Times New Roman"/>
          <w:bCs/>
          <w:iCs/>
          <w:kern w:val="0"/>
          <w:sz w:val="24"/>
          <w:szCs w:val="24"/>
          <w:lang w:val="bg-BG"/>
          <w14:ligatures w14:val="none"/>
        </w:rPr>
        <w:t xml:space="preserve"> еволюция</w:t>
      </w:r>
      <w:r>
        <w:rPr>
          <w:rFonts w:ascii="Times New Roman" w:eastAsia="Times New Roman" w:hAnsi="Times New Roman" w:cs="Times New Roman"/>
          <w:bCs/>
          <w:iCs/>
          <w:kern w:val="0"/>
          <w:sz w:val="24"/>
          <w:szCs w:val="24"/>
          <w:lang w:val="bg-BG"/>
          <w14:ligatures w14:val="none"/>
        </w:rPr>
        <w:t>, чрез отстраняване на непригодните варианти</w:t>
      </w:r>
      <w:r w:rsidR="00120BA5">
        <w:rPr>
          <w:rFonts w:ascii="Times New Roman" w:eastAsia="Times New Roman" w:hAnsi="Times New Roman" w:cs="Times New Roman"/>
          <w:bCs/>
          <w:iCs/>
          <w:kern w:val="0"/>
          <w:sz w:val="24"/>
          <w:szCs w:val="24"/>
          <w:lang w:val="bg-BG"/>
          <w14:ligatures w14:val="none"/>
        </w:rPr>
        <w:t xml:space="preserve"> в процесите на репликация на ДНК, тя</w:t>
      </w:r>
      <w:r w:rsidRPr="00900685">
        <w:rPr>
          <w:rFonts w:ascii="Times New Roman" w:eastAsia="Times New Roman" w:hAnsi="Times New Roman" w:cs="Times New Roman"/>
          <w:bCs/>
          <w:iCs/>
          <w:kern w:val="0"/>
          <w:sz w:val="24"/>
          <w:szCs w:val="24"/>
          <w:lang w:val="bg-BG"/>
          <w14:ligatures w14:val="none"/>
        </w:rPr>
        <w:t xml:space="preserve"> е претърпяла множество усъвършенствания, чрез </w:t>
      </w:r>
      <w:r>
        <w:rPr>
          <w:rFonts w:ascii="Times New Roman" w:eastAsia="Times New Roman" w:hAnsi="Times New Roman" w:cs="Times New Roman"/>
          <w:bCs/>
          <w:iCs/>
          <w:kern w:val="0"/>
          <w:sz w:val="24"/>
          <w:szCs w:val="24"/>
          <w:lang w:val="bg-BG"/>
          <w14:ligatures w14:val="none"/>
        </w:rPr>
        <w:t>до</w:t>
      </w:r>
      <w:r w:rsidRPr="00900685">
        <w:rPr>
          <w:rFonts w:ascii="Times New Roman" w:eastAsia="Times New Roman" w:hAnsi="Times New Roman" w:cs="Times New Roman"/>
          <w:bCs/>
          <w:iCs/>
          <w:kern w:val="0"/>
          <w:sz w:val="24"/>
          <w:szCs w:val="24"/>
          <w:lang w:val="bg-BG"/>
          <w14:ligatures w14:val="none"/>
        </w:rPr>
        <w:t>бавяне на</w:t>
      </w:r>
      <w:r w:rsidR="00120BA5">
        <w:rPr>
          <w:rFonts w:ascii="Times New Roman" w:eastAsia="Times New Roman" w:hAnsi="Times New Roman" w:cs="Times New Roman"/>
          <w:bCs/>
          <w:iCs/>
          <w:kern w:val="0"/>
          <w:sz w:val="24"/>
          <w:szCs w:val="24"/>
          <w:lang w:val="bg-BG"/>
          <w14:ligatures w14:val="none"/>
        </w:rPr>
        <w:t xml:space="preserve"> различни</w:t>
      </w:r>
      <w:r w:rsidRPr="00900685">
        <w:rPr>
          <w:rFonts w:ascii="Times New Roman" w:eastAsia="Times New Roman" w:hAnsi="Times New Roman" w:cs="Times New Roman"/>
          <w:bCs/>
          <w:iCs/>
          <w:kern w:val="0"/>
          <w:sz w:val="24"/>
          <w:szCs w:val="24"/>
          <w:lang w:val="bg-BG"/>
          <w14:ligatures w14:val="none"/>
        </w:rPr>
        <w:t xml:space="preserve"> защитни системи, системи за </w:t>
      </w:r>
      <w:r>
        <w:rPr>
          <w:rFonts w:ascii="Times New Roman" w:eastAsia="Times New Roman" w:hAnsi="Times New Roman" w:cs="Times New Roman"/>
          <w:bCs/>
          <w:iCs/>
          <w:kern w:val="0"/>
          <w:sz w:val="24"/>
          <w:szCs w:val="24"/>
          <w:lang w:val="bg-BG"/>
          <w14:ligatures w14:val="none"/>
        </w:rPr>
        <w:t>корекция</w:t>
      </w:r>
      <w:r w:rsidRPr="00900685">
        <w:rPr>
          <w:rFonts w:ascii="Times New Roman" w:eastAsia="Times New Roman" w:hAnsi="Times New Roman" w:cs="Times New Roman"/>
          <w:bCs/>
          <w:iCs/>
          <w:kern w:val="0"/>
          <w:sz w:val="24"/>
          <w:szCs w:val="24"/>
          <w:lang w:val="bg-BG"/>
          <w14:ligatures w14:val="none"/>
        </w:rPr>
        <w:t xml:space="preserve"> на грешките и</w:t>
      </w:r>
      <w:r>
        <w:rPr>
          <w:rFonts w:ascii="Times New Roman" w:eastAsia="Times New Roman" w:hAnsi="Times New Roman" w:cs="Times New Roman"/>
          <w:bCs/>
          <w:iCs/>
          <w:kern w:val="0"/>
          <w:sz w:val="24"/>
          <w:szCs w:val="24"/>
          <w:lang w:val="bg-BG"/>
          <w14:ligatures w14:val="none"/>
        </w:rPr>
        <w:t xml:space="preserve"> </w:t>
      </w:r>
      <w:r w:rsidR="00120BA5">
        <w:rPr>
          <w:rFonts w:ascii="Times New Roman" w:eastAsia="Times New Roman" w:hAnsi="Times New Roman" w:cs="Times New Roman"/>
          <w:bCs/>
          <w:iCs/>
          <w:kern w:val="0"/>
          <w:sz w:val="24"/>
          <w:szCs w:val="24"/>
          <w:lang w:val="bg-BG"/>
          <w14:ligatures w14:val="none"/>
        </w:rPr>
        <w:t>д</w:t>
      </w:r>
      <w:r w:rsidRPr="00900685">
        <w:rPr>
          <w:rFonts w:ascii="Times New Roman" w:eastAsia="Times New Roman" w:hAnsi="Times New Roman" w:cs="Times New Roman"/>
          <w:bCs/>
          <w:iCs/>
          <w:kern w:val="0"/>
          <w:sz w:val="24"/>
          <w:szCs w:val="24"/>
          <w:lang w:val="bg-BG"/>
          <w14:ligatures w14:val="none"/>
        </w:rPr>
        <w:t>р.</w:t>
      </w:r>
      <w:r w:rsidR="00120BA5">
        <w:rPr>
          <w:rFonts w:ascii="Times New Roman" w:eastAsia="Times New Roman" w:hAnsi="Times New Roman" w:cs="Times New Roman"/>
          <w:bCs/>
          <w:iCs/>
          <w:kern w:val="0"/>
          <w:sz w:val="24"/>
          <w:szCs w:val="24"/>
          <w:lang w:val="bg-BG"/>
          <w14:ligatures w14:val="none"/>
        </w:rPr>
        <w:t>.П</w:t>
      </w:r>
      <w:r>
        <w:rPr>
          <w:rFonts w:ascii="Times New Roman" w:eastAsia="Times New Roman" w:hAnsi="Times New Roman" w:cs="Times New Roman"/>
          <w:bCs/>
          <w:iCs/>
          <w:kern w:val="0"/>
          <w:sz w:val="24"/>
          <w:szCs w:val="24"/>
          <w:lang w:val="bg-BG"/>
          <w14:ligatures w14:val="none"/>
        </w:rPr>
        <w:t>роцесът на репликация</w:t>
      </w:r>
      <w:r w:rsidR="008F5AB1">
        <w:rPr>
          <w:rFonts w:ascii="Times New Roman" w:eastAsia="Times New Roman" w:hAnsi="Times New Roman" w:cs="Times New Roman"/>
          <w:bCs/>
          <w:iCs/>
          <w:kern w:val="0"/>
          <w:sz w:val="24"/>
          <w:szCs w:val="24"/>
          <w:lang w:val="bg-BG"/>
          <w14:ligatures w14:val="none"/>
        </w:rPr>
        <w:t xml:space="preserve"> на гените</w:t>
      </w:r>
      <w:r>
        <w:rPr>
          <w:rFonts w:ascii="Times New Roman" w:eastAsia="Times New Roman" w:hAnsi="Times New Roman" w:cs="Times New Roman"/>
          <w:bCs/>
          <w:iCs/>
          <w:kern w:val="0"/>
          <w:sz w:val="24"/>
          <w:szCs w:val="24"/>
          <w:lang w:val="bg-BG"/>
          <w14:ligatures w14:val="none"/>
        </w:rPr>
        <w:t xml:space="preserve"> при днешните </w:t>
      </w:r>
      <w:r w:rsidR="00120BA5">
        <w:rPr>
          <w:rFonts w:ascii="Times New Roman" w:eastAsia="Times New Roman" w:hAnsi="Times New Roman" w:cs="Times New Roman"/>
          <w:bCs/>
          <w:iCs/>
          <w:kern w:val="0"/>
          <w:sz w:val="24"/>
          <w:szCs w:val="24"/>
          <w:lang w:val="bg-BG"/>
          <w14:ligatures w14:val="none"/>
        </w:rPr>
        <w:t>биологични</w:t>
      </w:r>
      <w:r>
        <w:rPr>
          <w:rFonts w:ascii="Times New Roman" w:eastAsia="Times New Roman" w:hAnsi="Times New Roman" w:cs="Times New Roman"/>
          <w:bCs/>
          <w:iCs/>
          <w:kern w:val="0"/>
          <w:sz w:val="24"/>
          <w:szCs w:val="24"/>
          <w:lang w:val="bg-BG"/>
          <w14:ligatures w14:val="none"/>
        </w:rPr>
        <w:t xml:space="preserve"> организми</w:t>
      </w:r>
      <w:r w:rsidR="008F5AB1">
        <w:rPr>
          <w:rFonts w:ascii="Times New Roman" w:eastAsia="Times New Roman" w:hAnsi="Times New Roman" w:cs="Times New Roman"/>
          <w:bCs/>
          <w:iCs/>
          <w:kern w:val="0"/>
          <w:sz w:val="24"/>
          <w:szCs w:val="24"/>
          <w:lang w:val="bg-BG"/>
          <w14:ligatures w14:val="none"/>
        </w:rPr>
        <w:t xml:space="preserve"> е придобил завидно съвършенството, а системата от генетична информация, качествата</w:t>
      </w:r>
      <w:r w:rsidR="00BC1E5F">
        <w:rPr>
          <w:rFonts w:ascii="Times New Roman" w:eastAsia="Times New Roman" w:hAnsi="Times New Roman" w:cs="Times New Roman"/>
          <w:bCs/>
          <w:iCs/>
          <w:kern w:val="0"/>
          <w:sz w:val="24"/>
          <w:szCs w:val="24"/>
          <w:lang w:val="bg-BG"/>
          <w14:ligatures w14:val="none"/>
        </w:rPr>
        <w:t>,</w:t>
      </w:r>
      <w:r w:rsidR="008F5AB1">
        <w:rPr>
          <w:rFonts w:ascii="Times New Roman" w:eastAsia="Times New Roman" w:hAnsi="Times New Roman" w:cs="Times New Roman"/>
          <w:bCs/>
          <w:iCs/>
          <w:kern w:val="0"/>
          <w:sz w:val="24"/>
          <w:szCs w:val="24"/>
          <w:lang w:val="bg-BG"/>
          <w14:ligatures w14:val="none"/>
        </w:rPr>
        <w:t xml:space="preserve"> които я определят за всеки един вид.</w:t>
      </w:r>
    </w:p>
    <w:p w14:paraId="45CB7FB0" w14:textId="186AC55E" w:rsidR="00E91CB7" w:rsidRDefault="008F5AB1" w:rsidP="00E91CB7">
      <w:pPr>
        <w:spacing w:after="0"/>
        <w:ind w:firstLine="720"/>
        <w:rPr>
          <w:rFonts w:ascii="Times New Roman" w:eastAsia="Times New Roman" w:hAnsi="Times New Roman" w:cs="Times New Roman"/>
          <w:bCs/>
          <w:iCs/>
          <w:kern w:val="0"/>
          <w:sz w:val="24"/>
          <w:szCs w:val="24"/>
          <w:lang w:val="bg-BG"/>
          <w14:ligatures w14:val="none"/>
        </w:rPr>
      </w:pPr>
      <w:r w:rsidRPr="00900685">
        <w:rPr>
          <w:rFonts w:ascii="Times New Roman" w:eastAsia="Times New Roman" w:hAnsi="Times New Roman" w:cs="Times New Roman"/>
          <w:bCs/>
          <w:iCs/>
          <w:kern w:val="0"/>
          <w:sz w:val="24"/>
          <w:szCs w:val="24"/>
          <w:lang w:val="bg-BG"/>
          <w14:ligatures w14:val="none"/>
        </w:rPr>
        <w:t>С</w:t>
      </w:r>
      <w:r w:rsidR="00E91CB7" w:rsidRPr="00900685">
        <w:rPr>
          <w:rFonts w:ascii="Times New Roman" w:eastAsia="Times New Roman" w:hAnsi="Times New Roman" w:cs="Times New Roman"/>
          <w:bCs/>
          <w:iCs/>
          <w:kern w:val="0"/>
          <w:sz w:val="24"/>
          <w:szCs w:val="24"/>
          <w:lang w:val="bg-BG"/>
          <w14:ligatures w14:val="none"/>
        </w:rPr>
        <w:t>истемообразува</w:t>
      </w:r>
      <w:r>
        <w:rPr>
          <w:rFonts w:ascii="Times New Roman" w:eastAsia="Times New Roman" w:hAnsi="Times New Roman" w:cs="Times New Roman"/>
          <w:bCs/>
          <w:iCs/>
          <w:kern w:val="0"/>
          <w:sz w:val="24"/>
          <w:szCs w:val="24"/>
          <w:lang w:val="bg-BG"/>
          <w14:ligatures w14:val="none"/>
        </w:rPr>
        <w:t>щият фактор</w:t>
      </w:r>
      <w:r w:rsidR="00120BA5">
        <w:rPr>
          <w:rFonts w:ascii="Times New Roman" w:eastAsia="Times New Roman" w:hAnsi="Times New Roman" w:cs="Times New Roman"/>
          <w:bCs/>
          <w:iCs/>
          <w:kern w:val="0"/>
          <w:sz w:val="24"/>
          <w:szCs w:val="24"/>
          <w:lang w:val="bg-BG"/>
          <w14:ligatures w14:val="none"/>
        </w:rPr>
        <w:t xml:space="preserve"> и за генетичната система от информация и за </w:t>
      </w:r>
      <w:r w:rsidR="00120BA5" w:rsidRPr="00120BA5">
        <w:rPr>
          <w:rFonts w:ascii="Times New Roman" w:eastAsia="Times New Roman" w:hAnsi="Times New Roman" w:cs="Times New Roman"/>
          <w:b/>
          <w:i/>
          <w:kern w:val="0"/>
          <w:sz w:val="24"/>
          <w:szCs w:val="24"/>
          <w:lang w:val="bg-BG"/>
          <w14:ligatures w14:val="none"/>
        </w:rPr>
        <w:t xml:space="preserve">системата от информация </w:t>
      </w:r>
      <w:r>
        <w:rPr>
          <w:rFonts w:ascii="Times New Roman" w:eastAsia="Times New Roman" w:hAnsi="Times New Roman" w:cs="Times New Roman"/>
          <w:b/>
          <w:i/>
          <w:kern w:val="0"/>
          <w:sz w:val="24"/>
          <w:szCs w:val="24"/>
          <w:lang w:val="bg-BG"/>
          <w14:ligatures w14:val="none"/>
        </w:rPr>
        <w:t>на</w:t>
      </w:r>
      <w:r w:rsidR="00120BA5" w:rsidRPr="00120BA5">
        <w:rPr>
          <w:rFonts w:ascii="Times New Roman" w:eastAsia="Times New Roman" w:hAnsi="Times New Roman" w:cs="Times New Roman"/>
          <w:b/>
          <w:i/>
          <w:kern w:val="0"/>
          <w:sz w:val="24"/>
          <w:szCs w:val="24"/>
          <w:lang w:val="bg-BG"/>
          <w14:ligatures w14:val="none"/>
        </w:rPr>
        <w:t xml:space="preserve"> психика</w:t>
      </w:r>
      <w:r>
        <w:rPr>
          <w:rFonts w:ascii="Times New Roman" w:eastAsia="Times New Roman" w:hAnsi="Times New Roman" w:cs="Times New Roman"/>
          <w:b/>
          <w:i/>
          <w:kern w:val="0"/>
          <w:sz w:val="24"/>
          <w:szCs w:val="24"/>
          <w:lang w:val="bg-BG"/>
          <w14:ligatures w14:val="none"/>
        </w:rPr>
        <w:t>та</w:t>
      </w:r>
      <w:r w:rsidR="00E91CB7" w:rsidRPr="00900685">
        <w:rPr>
          <w:rFonts w:ascii="Times New Roman" w:eastAsia="Times New Roman" w:hAnsi="Times New Roman" w:cs="Times New Roman"/>
          <w:bCs/>
          <w:iCs/>
          <w:kern w:val="0"/>
          <w:sz w:val="24"/>
          <w:szCs w:val="24"/>
          <w:lang w:val="bg-BG"/>
          <w14:ligatures w14:val="none"/>
        </w:rPr>
        <w:t xml:space="preserve"> е един и същ</w:t>
      </w:r>
      <w:r w:rsidR="00120BA5">
        <w:rPr>
          <w:rFonts w:ascii="Times New Roman" w:eastAsia="Times New Roman" w:hAnsi="Times New Roman" w:cs="Times New Roman"/>
          <w:bCs/>
          <w:iCs/>
          <w:kern w:val="0"/>
          <w:sz w:val="24"/>
          <w:szCs w:val="24"/>
          <w:lang w:val="bg-BG"/>
          <w14:ligatures w14:val="none"/>
        </w:rPr>
        <w:t>:</w:t>
      </w:r>
      <w:r w:rsidR="00E91CB7" w:rsidRPr="00900685">
        <w:rPr>
          <w:rFonts w:ascii="Times New Roman" w:eastAsia="Times New Roman" w:hAnsi="Times New Roman" w:cs="Times New Roman"/>
          <w:bCs/>
          <w:iCs/>
          <w:kern w:val="0"/>
          <w:sz w:val="24"/>
          <w:szCs w:val="24"/>
          <w:lang w:val="bg-BG"/>
          <w14:ligatures w14:val="none"/>
        </w:rPr>
        <w:t xml:space="preserve"> оцеляването сега и в бъдеще!</w:t>
      </w:r>
    </w:p>
    <w:p w14:paraId="5D902F92" w14:textId="77777777" w:rsidR="00611336" w:rsidRDefault="00120BA5" w:rsidP="00611336">
      <w:pPr>
        <w:ind w:firstLine="720"/>
        <w:rPr>
          <w:rFonts w:ascii="Times New Roman" w:hAnsi="Times New Roman" w:cs="Times New Roman"/>
          <w:sz w:val="24"/>
          <w:szCs w:val="24"/>
          <w:lang w:val="bg-BG"/>
        </w:rPr>
      </w:pPr>
      <w:r>
        <w:rPr>
          <w:rFonts w:ascii="Times New Roman" w:eastAsia="Times New Roman" w:hAnsi="Times New Roman" w:cs="Times New Roman"/>
          <w:bCs/>
          <w:iCs/>
          <w:kern w:val="0"/>
          <w:sz w:val="24"/>
          <w:szCs w:val="24"/>
          <w:lang w:val="bg-BG"/>
          <w14:ligatures w14:val="none"/>
        </w:rPr>
        <w:t>Поставен по този начин проблемът за психичното</w:t>
      </w:r>
      <w:r w:rsidR="00BF7435">
        <w:rPr>
          <w:rFonts w:ascii="Times New Roman" w:eastAsia="Times New Roman" w:hAnsi="Times New Roman" w:cs="Times New Roman"/>
          <w:bCs/>
          <w:iCs/>
          <w:kern w:val="0"/>
          <w:sz w:val="24"/>
          <w:szCs w:val="24"/>
          <w:lang w:val="bg-BG"/>
          <w14:ligatures w14:val="none"/>
        </w:rPr>
        <w:t xml:space="preserve"> се трансформира в проблем за превръщането на неврологичната памет в психична памет</w:t>
      </w:r>
      <w:r w:rsidR="008F5AB1">
        <w:rPr>
          <w:rFonts w:ascii="Times New Roman" w:eastAsia="Times New Roman" w:hAnsi="Times New Roman" w:cs="Times New Roman"/>
          <w:bCs/>
          <w:iCs/>
          <w:kern w:val="0"/>
          <w:sz w:val="24"/>
          <w:szCs w:val="24"/>
          <w:lang w:val="bg-BG"/>
          <w14:ligatures w14:val="none"/>
        </w:rPr>
        <w:t>, за прехода от физиологично (дразнимост, рефлекс) към психика.</w:t>
      </w:r>
      <w:r w:rsidR="00BF7435">
        <w:rPr>
          <w:rFonts w:ascii="Times New Roman" w:eastAsia="Times New Roman" w:hAnsi="Times New Roman" w:cs="Times New Roman"/>
          <w:bCs/>
          <w:iCs/>
          <w:kern w:val="0"/>
          <w:sz w:val="24"/>
          <w:szCs w:val="24"/>
          <w:lang w:val="bg-BG"/>
          <w14:ligatures w14:val="none"/>
        </w:rPr>
        <w:t xml:space="preserve"> </w:t>
      </w:r>
      <w:r w:rsidR="00BF7435" w:rsidRPr="00900685">
        <w:rPr>
          <w:rFonts w:ascii="Times New Roman" w:hAnsi="Times New Roman" w:cs="Times New Roman"/>
          <w:sz w:val="24"/>
          <w:szCs w:val="24"/>
          <w:lang w:val="bg-BG"/>
        </w:rPr>
        <w:t>Л.М.Веккер в края на т.3 на „Психични процеси“, на самия финал, отново поставя най-важния и принципен въпрос за психофизическото сечение. Това е границата или „прага“, който трябва да бъде преодолян за да възникне „психическа единица“ и „психическа тъкан“ от непсихически елементи.</w:t>
      </w:r>
      <w:r w:rsidR="00BF7435" w:rsidRPr="00900685">
        <w:rPr>
          <w:rFonts w:ascii="Times New Roman" w:hAnsi="Times New Roman" w:cs="Times New Roman"/>
          <w:sz w:val="24"/>
          <w:szCs w:val="24"/>
          <w:vertAlign w:val="superscript"/>
          <w:lang w:val="bg-BG"/>
        </w:rPr>
        <w:footnoteReference w:id="11"/>
      </w:r>
      <w:r w:rsidR="00401CC3">
        <w:rPr>
          <w:rFonts w:ascii="Times New Roman" w:hAnsi="Times New Roman" w:cs="Times New Roman"/>
          <w:sz w:val="24"/>
          <w:szCs w:val="24"/>
          <w:lang w:val="bg-BG"/>
        </w:rPr>
        <w:t xml:space="preserve"> Емпиричните характеристики на психичното, същият автор подробно обсъжда още в първия том на своя фундаментален труд </w:t>
      </w:r>
      <w:r w:rsidR="00AE1F22">
        <w:rPr>
          <w:rFonts w:ascii="Times New Roman" w:hAnsi="Times New Roman" w:cs="Times New Roman"/>
          <w:sz w:val="24"/>
          <w:szCs w:val="24"/>
          <w:lang w:val="bg-BG"/>
        </w:rPr>
        <w:t xml:space="preserve">и те могат да бъдат преразказани накратко </w:t>
      </w:r>
      <w:r w:rsidR="00DC7A4B">
        <w:rPr>
          <w:rFonts w:ascii="Times New Roman" w:hAnsi="Times New Roman" w:cs="Times New Roman"/>
          <w:sz w:val="24"/>
          <w:szCs w:val="24"/>
          <w:lang w:val="bg-BG"/>
        </w:rPr>
        <w:t>по следния начин</w:t>
      </w:r>
      <w:r w:rsidR="00401CC3">
        <w:rPr>
          <w:rFonts w:ascii="Times New Roman" w:hAnsi="Times New Roman" w:cs="Times New Roman"/>
          <w:sz w:val="24"/>
          <w:szCs w:val="24"/>
          <w:lang w:val="bg-BG"/>
        </w:rPr>
        <w:t>:</w:t>
      </w:r>
    </w:p>
    <w:p w14:paraId="2B83B520" w14:textId="41E08662" w:rsidR="00AE1F22" w:rsidRPr="00DC7A4B" w:rsidRDefault="00AE1F22" w:rsidP="00611336">
      <w:pPr>
        <w:ind w:firstLine="720"/>
        <w:rPr>
          <w:rFonts w:ascii="Times New Roman" w:hAnsi="Times New Roman" w:cs="Times New Roman"/>
          <w:sz w:val="24"/>
          <w:szCs w:val="24"/>
          <w:lang w:val="bg-BG"/>
        </w:rPr>
      </w:pPr>
      <w:r w:rsidRPr="0067056D">
        <w:rPr>
          <w:rFonts w:ascii="Times New Roman" w:hAnsi="Times New Roman" w:cs="Times New Roman"/>
          <w:sz w:val="24"/>
          <w:szCs w:val="24"/>
          <w:lang w:val="bg-BG"/>
        </w:rPr>
        <w:t xml:space="preserve">1. </w:t>
      </w:r>
      <w:r w:rsidRPr="0067056D">
        <w:rPr>
          <w:rFonts w:ascii="Times New Roman" w:eastAsia="Calibri" w:hAnsi="Times New Roman" w:cs="Times New Roman"/>
          <w:color w:val="112211"/>
          <w:kern w:val="24"/>
          <w:sz w:val="24"/>
          <w:szCs w:val="24"/>
          <w:lang w:val="bg-BG"/>
          <w14:ligatures w14:val="none"/>
        </w:rPr>
        <w:t xml:space="preserve">Изходният критичен признак на някакъв акт, окачествен като психика, емпирично се изразява в съществуването на </w:t>
      </w:r>
      <w:r w:rsidRPr="0067056D">
        <w:rPr>
          <w:rFonts w:ascii="Times New Roman" w:eastAsia="Calibri" w:hAnsi="Times New Roman" w:cs="Times New Roman"/>
          <w:b/>
          <w:bCs/>
          <w:color w:val="112211"/>
          <w:kern w:val="24"/>
          <w:sz w:val="24"/>
          <w:szCs w:val="24"/>
          <w:lang w:val="bg-BG"/>
          <w14:ligatures w14:val="none"/>
        </w:rPr>
        <w:t>два реда факти</w:t>
      </w:r>
      <w:r w:rsidRPr="0067056D">
        <w:rPr>
          <w:rFonts w:ascii="Times New Roman" w:eastAsia="Calibri" w:hAnsi="Times New Roman" w:cs="Times New Roman"/>
          <w:color w:val="112211"/>
          <w:kern w:val="24"/>
          <w:sz w:val="24"/>
          <w:szCs w:val="24"/>
          <w:lang w:val="bg-BG"/>
          <w14:ligatures w14:val="none"/>
        </w:rPr>
        <w:t>, които по съвършено различен начин изразяват отношението на този акт към вътрешната динамина на процесите протичащи в отговорния орган.</w:t>
      </w:r>
    </w:p>
    <w:p w14:paraId="76C84904" w14:textId="77777777" w:rsidR="00AE1F22" w:rsidRPr="0067056D" w:rsidRDefault="00AE1F22" w:rsidP="00AE1F22">
      <w:pPr>
        <w:spacing w:after="0"/>
        <w:ind w:firstLine="720"/>
        <w:contextualSpacing/>
        <w:rPr>
          <w:rFonts w:ascii="Times New Roman" w:eastAsia="Times New Roman" w:hAnsi="Times New Roman" w:cs="Times New Roman"/>
          <w:kern w:val="0"/>
          <w:sz w:val="24"/>
          <w:szCs w:val="24"/>
          <w14:ligatures w14:val="none"/>
        </w:rPr>
      </w:pPr>
      <w:r w:rsidRPr="0067056D">
        <w:rPr>
          <w:rFonts w:ascii="Times New Roman" w:eastAsia="Calibri" w:hAnsi="Times New Roman" w:cs="Times New Roman"/>
          <w:b/>
          <w:bCs/>
          <w:color w:val="112211"/>
          <w:kern w:val="24"/>
          <w:sz w:val="24"/>
          <w:szCs w:val="24"/>
          <w:lang w:val="bg-BG"/>
          <w14:ligatures w14:val="none"/>
        </w:rPr>
        <w:t>Първият ред</w:t>
      </w:r>
      <w:r w:rsidRPr="0067056D">
        <w:rPr>
          <w:rFonts w:ascii="Times New Roman" w:eastAsia="Calibri" w:hAnsi="Times New Roman" w:cs="Times New Roman"/>
          <w:color w:val="112211"/>
          <w:kern w:val="24"/>
          <w:sz w:val="24"/>
          <w:szCs w:val="24"/>
          <w:lang w:val="bg-BG"/>
          <w14:ligatures w14:val="none"/>
        </w:rPr>
        <w:t xml:space="preserve"> от факти ясно показва, че произволен психичен процес, както всеки друг жизнен акт, се съотнася с определен орган в организма. И динамиката на процесите в този орган, реализиращ психичното – око, ухо, мозък...или цялата нервна система може да </w:t>
      </w:r>
      <w:r w:rsidRPr="0067056D">
        <w:rPr>
          <w:rFonts w:ascii="Times New Roman" w:eastAsia="Calibri" w:hAnsi="Times New Roman" w:cs="Times New Roman"/>
          <w:color w:val="112211"/>
          <w:kern w:val="24"/>
          <w:sz w:val="24"/>
          <w:szCs w:val="24"/>
          <w:lang w:val="bg-BG"/>
          <w14:ligatures w14:val="none"/>
        </w:rPr>
        <w:lastRenderedPageBreak/>
        <w:t>бъде описана единствено в понятията на вътрешните явления протичащи в органа. (общофизиологическия език, както всеки физиологически акт на жизнената дейност!)</w:t>
      </w:r>
    </w:p>
    <w:p w14:paraId="7CA607B9" w14:textId="77777777" w:rsidR="00AE1F22" w:rsidRPr="0067056D" w:rsidRDefault="00AE1F22" w:rsidP="00AE1F22">
      <w:pPr>
        <w:spacing w:after="0"/>
        <w:ind w:firstLine="720"/>
        <w:contextualSpacing/>
        <w:rPr>
          <w:rFonts w:ascii="Times New Roman" w:eastAsia="Calibri" w:hAnsi="Times New Roman"/>
          <w:color w:val="112211"/>
          <w:kern w:val="24"/>
          <w:sz w:val="24"/>
          <w:szCs w:val="24"/>
          <w:lang w:val="bg-BG"/>
          <w14:ligatures w14:val="none"/>
        </w:rPr>
      </w:pPr>
      <w:r w:rsidRPr="0067056D">
        <w:rPr>
          <w:rFonts w:ascii="Times New Roman" w:eastAsia="Calibri" w:hAnsi="Times New Roman" w:cs="Times New Roman"/>
          <w:b/>
          <w:bCs/>
          <w:color w:val="112211"/>
          <w:kern w:val="24"/>
          <w:sz w:val="24"/>
          <w:szCs w:val="24"/>
          <w:lang w:val="bg-BG"/>
          <w14:ligatures w14:val="none"/>
        </w:rPr>
        <w:t>Втори ред</w:t>
      </w:r>
      <w:r w:rsidRPr="0067056D">
        <w:rPr>
          <w:rFonts w:ascii="Times New Roman" w:eastAsia="Calibri" w:hAnsi="Times New Roman" w:cs="Times New Roman"/>
          <w:color w:val="112211"/>
          <w:kern w:val="24"/>
          <w:sz w:val="24"/>
          <w:szCs w:val="24"/>
          <w:lang w:val="bg-BG"/>
          <w14:ligatures w14:val="none"/>
        </w:rPr>
        <w:t xml:space="preserve"> от факти, които отличават психичното от физиологичното драстично и те са свързани с това, че крайните и най-важни характеристики на психичния процес могат да бъдат описани само в понятията, които са свързани със свойствата и отношенията на външни обекти. Физическото съществуване на тези външни обекти не е свързано с органа реализиращ психика</w:t>
      </w:r>
      <w:r w:rsidRPr="0067056D">
        <w:rPr>
          <w:rFonts w:ascii="Times New Roman" w:eastAsia="Calibri" w:hAnsi="Times New Roman"/>
          <w:color w:val="112211"/>
          <w:kern w:val="24"/>
          <w:sz w:val="24"/>
          <w:szCs w:val="24"/>
          <w:lang w:val="bg-BG"/>
          <w14:ligatures w14:val="none"/>
        </w:rPr>
        <w:t>.</w:t>
      </w:r>
    </w:p>
    <w:p w14:paraId="08834C5B" w14:textId="77777777" w:rsidR="00AE1F22" w:rsidRPr="0067056D" w:rsidRDefault="00AE1F22" w:rsidP="00AE1F22">
      <w:pPr>
        <w:spacing w:after="0"/>
        <w:ind w:firstLine="720"/>
        <w:contextualSpacing/>
        <w:rPr>
          <w:rFonts w:ascii="Times New Roman" w:eastAsia="Calibri" w:hAnsi="Times New Roman"/>
          <w:color w:val="112211"/>
          <w:kern w:val="24"/>
          <w:sz w:val="24"/>
          <w:szCs w:val="24"/>
          <w:lang w:val="bg-BG"/>
          <w14:ligatures w14:val="none"/>
        </w:rPr>
      </w:pPr>
      <w:r w:rsidRPr="0067056D">
        <w:rPr>
          <w:rFonts w:ascii="Times New Roman" w:eastAsia="Calibri" w:hAnsi="Times New Roman" w:cs="Times New Roman"/>
          <w:color w:val="112211"/>
          <w:kern w:val="24"/>
          <w:sz w:val="24"/>
          <w:szCs w:val="24"/>
          <w:lang w:val="bg-BG"/>
        </w:rPr>
        <w:t>„</w:t>
      </w:r>
      <w:r w:rsidRPr="0067056D">
        <w:rPr>
          <w:rFonts w:ascii="Times New Roman" w:eastAsia="Calibri" w:hAnsi="Times New Roman" w:cs="Times New Roman"/>
          <w:i/>
          <w:iCs/>
          <w:color w:val="112211"/>
          <w:kern w:val="24"/>
          <w:sz w:val="24"/>
          <w:szCs w:val="24"/>
          <w:lang w:val="bg-BG"/>
        </w:rPr>
        <w:t xml:space="preserve">Това парадоксално въплъщение на свойствата на външен обект в състоянията на друг обект – органа на психичния акт или, обратно, „превъплъщаването“ на собствената „натура“ на носителя на психиката в свойствата на друго, външено по отношение на него физическо тяло представлява </w:t>
      </w:r>
      <w:r w:rsidRPr="0067056D">
        <w:rPr>
          <w:rFonts w:ascii="Times New Roman" w:eastAsia="Calibri" w:hAnsi="Times New Roman" w:cs="Times New Roman"/>
          <w:b/>
          <w:bCs/>
          <w:i/>
          <w:iCs/>
          <w:color w:val="112211"/>
          <w:kern w:val="24"/>
          <w:sz w:val="24"/>
          <w:szCs w:val="24"/>
          <w:lang w:val="bg-BG"/>
        </w:rPr>
        <w:t>истинската първична специфичност на психичния процес</w:t>
      </w:r>
      <w:r w:rsidRPr="0067056D">
        <w:rPr>
          <w:rFonts w:ascii="Times New Roman" w:eastAsia="Calibri" w:hAnsi="Times New Roman" w:cs="Times New Roman"/>
          <w:b/>
          <w:bCs/>
          <w:color w:val="112211"/>
          <w:kern w:val="24"/>
          <w:sz w:val="24"/>
          <w:szCs w:val="24"/>
          <w:lang w:val="bg-BG"/>
        </w:rPr>
        <w:t xml:space="preserve">“- </w:t>
      </w:r>
      <w:r w:rsidRPr="0067056D">
        <w:rPr>
          <w:rFonts w:ascii="Times New Roman" w:eastAsia="Calibri" w:hAnsi="Times New Roman" w:cs="Times New Roman"/>
          <w:color w:val="112211"/>
          <w:kern w:val="24"/>
          <w:sz w:val="24"/>
          <w:szCs w:val="24"/>
          <w:lang w:val="bg-BG"/>
        </w:rPr>
        <w:t>пише Веккер и подробно описва проявата „</w:t>
      </w:r>
      <w:r w:rsidRPr="0067056D">
        <w:rPr>
          <w:rFonts w:ascii="Times New Roman" w:eastAsia="Calibri" w:hAnsi="Times New Roman" w:cs="Times New Roman"/>
          <w:b/>
          <w:bCs/>
          <w:i/>
          <w:iCs/>
          <w:color w:val="112211"/>
          <w:kern w:val="24"/>
          <w:sz w:val="24"/>
          <w:szCs w:val="24"/>
          <w:lang w:val="bg-BG"/>
        </w:rPr>
        <w:t>психичното проециране</w:t>
      </w:r>
      <w:r w:rsidRPr="0067056D">
        <w:rPr>
          <w:rFonts w:ascii="Times New Roman" w:eastAsia="Calibri" w:hAnsi="Times New Roman" w:cs="Times New Roman"/>
          <w:color w:val="112211"/>
          <w:kern w:val="24"/>
          <w:sz w:val="24"/>
          <w:szCs w:val="24"/>
          <w:lang w:val="bg-BG"/>
        </w:rPr>
        <w:t xml:space="preserve">“. </w:t>
      </w:r>
    </w:p>
    <w:p w14:paraId="3014F42F" w14:textId="77777777" w:rsidR="00AE1F22" w:rsidRPr="0067056D" w:rsidRDefault="00AE1F22" w:rsidP="00AE1F22">
      <w:pPr>
        <w:spacing w:after="0" w:line="256" w:lineRule="auto"/>
        <w:ind w:firstLine="720"/>
        <w:rPr>
          <w:rFonts w:ascii="Times New Roman" w:eastAsia="Times New Roman" w:hAnsi="Times New Roman" w:cs="Times New Roman"/>
          <w:kern w:val="0"/>
          <w:sz w:val="24"/>
          <w:szCs w:val="24"/>
          <w14:ligatures w14:val="none"/>
        </w:rPr>
      </w:pPr>
      <w:r w:rsidRPr="0067056D">
        <w:rPr>
          <w:rFonts w:ascii="Times New Roman" w:eastAsia="Calibri" w:hAnsi="Times New Roman" w:cs="Times New Roman"/>
          <w:color w:val="112211"/>
          <w:kern w:val="24"/>
          <w:sz w:val="24"/>
          <w:szCs w:val="24"/>
          <w:lang w:val="bg-BG"/>
        </w:rPr>
        <w:t xml:space="preserve">Отдавна е забелязано, че когато върху сетивен орган има външно въздействие (върху окото попада светлина отразена от някакъв предмет!), усещането не е за измененията, които предизвиква светлината върху ретината, а за външната причина причина на това усещане – отразяващият предмет. </w:t>
      </w:r>
      <w:r w:rsidRPr="0067056D">
        <w:rPr>
          <w:rFonts w:ascii="Times New Roman" w:eastAsia="Calibri" w:hAnsi="Times New Roman" w:cs="Times New Roman"/>
          <w:color w:val="112211"/>
          <w:kern w:val="24"/>
          <w:sz w:val="24"/>
          <w:szCs w:val="24"/>
          <w:lang w:val="bg-BG"/>
          <w14:ligatures w14:val="none"/>
        </w:rPr>
        <w:t>Такова възпроизвеждане на мястото на една вещ – обект в друга вещ – орган на психиката, без реалното място на обекта да бъде заето, е същността на феномена проекция.</w:t>
      </w:r>
      <w:r w:rsidRPr="0067056D">
        <w:rPr>
          <w:rFonts w:ascii="Times New Roman" w:eastAsia="Calibri" w:hAnsi="Times New Roman" w:cs="Times New Roman"/>
          <w:color w:val="000000" w:themeColor="text1"/>
          <w:kern w:val="24"/>
          <w:sz w:val="24"/>
          <w:szCs w:val="24"/>
          <w:lang w:val="bg-BG"/>
          <w14:ligatures w14:val="none"/>
        </w:rPr>
        <w:t xml:space="preserve"> </w:t>
      </w:r>
      <w:r w:rsidRPr="0067056D">
        <w:rPr>
          <w:rFonts w:ascii="Times New Roman" w:eastAsia="Calibri" w:hAnsi="Times New Roman" w:cs="Times New Roman"/>
          <w:i/>
          <w:iCs/>
          <w:color w:val="112211"/>
          <w:kern w:val="24"/>
          <w:sz w:val="24"/>
          <w:szCs w:val="24"/>
          <w:lang w:val="bg-BG"/>
          <w14:ligatures w14:val="none"/>
        </w:rPr>
        <w:t xml:space="preserve"> </w:t>
      </w:r>
      <w:r w:rsidRPr="0067056D">
        <w:rPr>
          <w:rFonts w:ascii="Times New Roman" w:eastAsia="Calibri" w:hAnsi="Times New Roman" w:cs="Times New Roman"/>
          <w:color w:val="112211"/>
          <w:kern w:val="24"/>
          <w:sz w:val="24"/>
          <w:szCs w:val="24"/>
          <w:lang w:val="bg-BG"/>
          <w14:ligatures w14:val="none"/>
        </w:rPr>
        <w:t>„Единството в две лица“ се явява най-непонятна и най-танствената особеност на описвания</w:t>
      </w:r>
      <w:r w:rsidRPr="0067056D">
        <w:rPr>
          <w:rFonts w:ascii="Times New Roman" w:eastAsia="Calibri" w:hAnsi="Times New Roman" w:cs="Times New Roman"/>
          <w:i/>
          <w:iCs/>
          <w:color w:val="112211"/>
          <w:kern w:val="24"/>
          <w:sz w:val="24"/>
          <w:szCs w:val="24"/>
          <w:lang w:val="bg-BG"/>
          <w14:ligatures w14:val="none"/>
        </w:rPr>
        <w:t xml:space="preserve"> критичен  отличителен признак на психичното. </w:t>
      </w:r>
      <w:r w:rsidRPr="0067056D">
        <w:rPr>
          <w:rFonts w:ascii="Times New Roman" w:eastAsia="Calibri" w:hAnsi="Times New Roman" w:cs="Times New Roman"/>
          <w:color w:val="112211"/>
          <w:kern w:val="24"/>
          <w:sz w:val="24"/>
          <w:szCs w:val="24"/>
          <w:lang w:val="bg-BG"/>
          <w14:ligatures w14:val="none"/>
        </w:rPr>
        <w:t>Дори при</w:t>
      </w:r>
      <w:r w:rsidRPr="0067056D">
        <w:rPr>
          <w:rFonts w:eastAsia="Calibri"/>
          <w:color w:val="112211"/>
          <w:kern w:val="24"/>
          <w:sz w:val="40"/>
          <w:szCs w:val="40"/>
          <w:lang w:val="bg-BG"/>
        </w:rPr>
        <w:t xml:space="preserve"> </w:t>
      </w:r>
      <w:r w:rsidRPr="0067056D">
        <w:rPr>
          <w:rFonts w:ascii="Times New Roman" w:eastAsia="Calibri" w:hAnsi="Times New Roman" w:cs="Times New Roman"/>
          <w:color w:val="112211"/>
          <w:kern w:val="24"/>
          <w:sz w:val="24"/>
          <w:szCs w:val="24"/>
          <w:lang w:val="bg-BG"/>
          <w14:ligatures w14:val="none"/>
        </w:rPr>
        <w:t xml:space="preserve">най-простият психически процес – усещането, на самия праг на психиката, по закона „всичко или нищо“ се получава този „ултраспецифичен“ и извънредно загадъчен пространствен признак на психичния процес, така наречената </w:t>
      </w:r>
      <w:r w:rsidRPr="0067056D">
        <w:rPr>
          <w:rFonts w:ascii="Times New Roman" w:eastAsia="Calibri" w:hAnsi="Times New Roman" w:cs="Times New Roman"/>
          <w:b/>
          <w:bCs/>
          <w:i/>
          <w:iCs/>
          <w:color w:val="112211"/>
          <w:kern w:val="24"/>
          <w:sz w:val="24"/>
          <w:szCs w:val="24"/>
          <w:lang w:val="bg-BG"/>
          <w14:ligatures w14:val="none"/>
        </w:rPr>
        <w:t>проекция</w:t>
      </w:r>
      <w:r w:rsidRPr="0067056D">
        <w:rPr>
          <w:rFonts w:ascii="Times New Roman" w:eastAsia="Calibri" w:hAnsi="Times New Roman" w:cs="Times New Roman"/>
          <w:b/>
          <w:bCs/>
          <w:color w:val="112211"/>
          <w:kern w:val="24"/>
          <w:sz w:val="24"/>
          <w:szCs w:val="24"/>
          <w:lang w:val="bg-BG"/>
          <w14:ligatures w14:val="none"/>
        </w:rPr>
        <w:t>.</w:t>
      </w:r>
    </w:p>
    <w:p w14:paraId="289A3909" w14:textId="58D3783A" w:rsidR="00AE1F22" w:rsidRPr="00DC7A4B" w:rsidRDefault="00AE1F22" w:rsidP="00DC7A4B">
      <w:pPr>
        <w:spacing w:after="0"/>
        <w:ind w:firstLine="720"/>
        <w:contextualSpacing/>
        <w:rPr>
          <w:rFonts w:ascii="Times New Roman" w:eastAsia="Calibri" w:hAnsi="Times New Roman"/>
          <w:color w:val="112211"/>
          <w:kern w:val="24"/>
          <w:sz w:val="24"/>
          <w:szCs w:val="24"/>
          <w:lang w:val="bg-BG"/>
          <w14:ligatures w14:val="none"/>
        </w:rPr>
      </w:pPr>
      <w:r w:rsidRPr="0067056D">
        <w:rPr>
          <w:rFonts w:ascii="Times New Roman" w:eastAsia="Calibri" w:hAnsi="Times New Roman"/>
          <w:color w:val="112211"/>
          <w:kern w:val="24"/>
          <w:sz w:val="24"/>
          <w:szCs w:val="24"/>
          <w:lang w:val="bg-BG"/>
          <w14:ligatures w14:val="none"/>
        </w:rPr>
        <w:t>2.</w:t>
      </w:r>
      <w:r w:rsidR="00DC7A4B">
        <w:rPr>
          <w:rFonts w:ascii="Times New Roman" w:eastAsia="Calibri" w:hAnsi="Times New Roman"/>
          <w:color w:val="112211"/>
          <w:kern w:val="24"/>
          <w:sz w:val="24"/>
          <w:szCs w:val="24"/>
          <w:lang w:val="bg-BG"/>
          <w14:ligatures w14:val="none"/>
        </w:rPr>
        <w:t xml:space="preserve"> </w:t>
      </w:r>
      <w:r w:rsidRPr="0067056D">
        <w:rPr>
          <w:rFonts w:ascii="Times New Roman" w:eastAsia="Calibri" w:hAnsi="Times New Roman" w:cs="Times New Roman"/>
          <w:color w:val="112211"/>
          <w:kern w:val="24"/>
          <w:sz w:val="24"/>
          <w:szCs w:val="24"/>
          <w:lang w:val="bg-BG"/>
          <w14:ligatures w14:val="none"/>
        </w:rPr>
        <w:t>Съдържанието на втората емпирична характеристика на психичното е, че  „</w:t>
      </w:r>
      <w:r w:rsidRPr="0067056D">
        <w:rPr>
          <w:rFonts w:ascii="Times New Roman" w:eastAsia="Calibri" w:hAnsi="Times New Roman" w:cs="Times New Roman"/>
          <w:b/>
          <w:bCs/>
          <w:color w:val="112211"/>
          <w:kern w:val="24"/>
          <w:sz w:val="24"/>
          <w:szCs w:val="24"/>
          <w:lang w:val="bg-BG"/>
          <w14:ligatures w14:val="none"/>
        </w:rPr>
        <w:t>картината на психическия процес, до колкото тя е имено картина</w:t>
      </w:r>
      <w:r w:rsidRPr="0067056D">
        <w:rPr>
          <w:rFonts w:ascii="Times New Roman" w:eastAsia="Calibri" w:hAnsi="Times New Roman" w:cs="Times New Roman"/>
          <w:color w:val="112211"/>
          <w:kern w:val="24"/>
          <w:sz w:val="24"/>
          <w:szCs w:val="24"/>
          <w:lang w:val="bg-BG"/>
          <w14:ligatures w14:val="none"/>
        </w:rPr>
        <w:t xml:space="preserve">“, която се открива на носителя на психичното, остава </w:t>
      </w:r>
      <w:r w:rsidRPr="0067056D">
        <w:rPr>
          <w:rFonts w:ascii="Times New Roman" w:eastAsia="Calibri" w:hAnsi="Times New Roman" w:cs="Times New Roman"/>
          <w:b/>
          <w:bCs/>
          <w:color w:val="112211"/>
          <w:kern w:val="24"/>
          <w:sz w:val="24"/>
          <w:szCs w:val="24"/>
          <w:lang w:val="bg-BG"/>
          <w14:ligatures w14:val="none"/>
        </w:rPr>
        <w:t>напълно скрита и непредставена във вътрешната динамика на промените в състоянията на органа-носител</w:t>
      </w:r>
      <w:r w:rsidRPr="0067056D">
        <w:rPr>
          <w:rFonts w:ascii="Times New Roman" w:eastAsia="Calibri" w:hAnsi="Times New Roman" w:cs="Times New Roman"/>
          <w:color w:val="112211"/>
          <w:kern w:val="24"/>
          <w:sz w:val="24"/>
          <w:szCs w:val="24"/>
          <w:lang w:val="bg-BG"/>
          <w14:ligatures w14:val="none"/>
        </w:rPr>
        <w:t>, реализиращ този процес.</w:t>
      </w:r>
    </w:p>
    <w:p w14:paraId="4E75F1AA" w14:textId="0AD80E0B" w:rsidR="00AE1F22" w:rsidRPr="00DC7A4B" w:rsidRDefault="00AE1F22" w:rsidP="00AE1F22">
      <w:pPr>
        <w:spacing w:after="0"/>
        <w:contextualSpacing/>
        <w:rPr>
          <w:rFonts w:ascii="Times New Roman" w:eastAsia="Times New Roman" w:hAnsi="Times New Roman" w:cs="Times New Roman"/>
          <w:kern w:val="0"/>
          <w:sz w:val="24"/>
          <w:szCs w:val="24"/>
          <w14:ligatures w14:val="none"/>
        </w:rPr>
      </w:pPr>
      <w:r w:rsidRPr="0067056D">
        <w:rPr>
          <w:rFonts w:ascii="Times New Roman" w:eastAsia="Calibri" w:hAnsi="Times New Roman"/>
          <w:color w:val="112211"/>
          <w:kern w:val="24"/>
          <w:sz w:val="24"/>
          <w:szCs w:val="24"/>
          <w:lang w:val="bg-BG"/>
          <w14:ligatures w14:val="none"/>
        </w:rPr>
        <w:t xml:space="preserve">Крайното общо описание на психичния образ </w:t>
      </w:r>
      <w:r w:rsidRPr="0067056D">
        <w:rPr>
          <w:rFonts w:ascii="Times New Roman" w:eastAsia="Calibri" w:hAnsi="Times New Roman"/>
          <w:b/>
          <w:bCs/>
          <w:color w:val="112211"/>
          <w:kern w:val="24"/>
          <w:sz w:val="24"/>
          <w:szCs w:val="24"/>
          <w:lang w:val="bg-BG"/>
          <w14:ligatures w14:val="none"/>
        </w:rPr>
        <w:t>не може да бъде преформулирано на физиологичен език</w:t>
      </w:r>
      <w:r w:rsidRPr="0067056D">
        <w:rPr>
          <w:rFonts w:ascii="Times New Roman" w:eastAsia="Calibri" w:hAnsi="Times New Roman"/>
          <w:color w:val="112211"/>
          <w:kern w:val="24"/>
          <w:sz w:val="24"/>
          <w:szCs w:val="24"/>
          <w:lang w:val="bg-BG"/>
          <w14:ligatures w14:val="none"/>
        </w:rPr>
        <w:t xml:space="preserve">, на езика на възбуждане и задържане при невроните или по-общо на езика на процесите, които се наблюдават в органа-носител. Неформулируемостта на характеристиките на психичните процеси на езика на физиологията на измененията в органа-носител е </w:t>
      </w:r>
      <w:r w:rsidRPr="0067056D">
        <w:rPr>
          <w:rFonts w:ascii="Times New Roman" w:eastAsia="Calibri" w:hAnsi="Times New Roman"/>
          <w:b/>
          <w:bCs/>
          <w:color w:val="112211"/>
          <w:kern w:val="24"/>
          <w:sz w:val="24"/>
          <w:szCs w:val="24"/>
          <w:lang w:val="bg-BG"/>
          <w14:ligatures w14:val="none"/>
        </w:rPr>
        <w:t xml:space="preserve">обратна страна на формулируемостта </w:t>
      </w:r>
      <w:r w:rsidRPr="0067056D">
        <w:rPr>
          <w:rFonts w:ascii="Times New Roman" w:eastAsia="Calibri" w:hAnsi="Times New Roman"/>
          <w:b/>
          <w:bCs/>
          <w:i/>
          <w:iCs/>
          <w:color w:val="112211"/>
          <w:kern w:val="24"/>
          <w:sz w:val="24"/>
          <w:szCs w:val="24"/>
          <w:lang w:val="bg-BG"/>
          <w14:ligatures w14:val="none"/>
        </w:rPr>
        <w:t>само на езика на свойствата и отношенията на техния обект</w:t>
      </w:r>
      <w:r w:rsidRPr="0067056D">
        <w:rPr>
          <w:rFonts w:ascii="Times New Roman" w:eastAsia="Calibri" w:hAnsi="Times New Roman"/>
          <w:b/>
          <w:bCs/>
          <w:color w:val="112211"/>
          <w:kern w:val="24"/>
          <w:sz w:val="24"/>
          <w:szCs w:val="24"/>
          <w:lang w:val="bg-BG"/>
          <w14:ligatures w14:val="none"/>
        </w:rPr>
        <w:t>.</w:t>
      </w:r>
      <w:r w:rsidR="00DC7A4B">
        <w:rPr>
          <w:rFonts w:ascii="Times New Roman" w:eastAsia="Times New Roman" w:hAnsi="Times New Roman" w:cs="Times New Roman"/>
          <w:kern w:val="0"/>
          <w:sz w:val="24"/>
          <w:szCs w:val="24"/>
          <w:lang w:val="bg-BG"/>
          <w14:ligatures w14:val="none"/>
        </w:rPr>
        <w:t xml:space="preserve"> </w:t>
      </w:r>
      <w:r w:rsidRPr="0067056D">
        <w:rPr>
          <w:rFonts w:ascii="Times New Roman" w:eastAsia="Calibri" w:hAnsi="Times New Roman"/>
          <w:color w:val="112211"/>
          <w:kern w:val="24"/>
          <w:sz w:val="24"/>
          <w:szCs w:val="24"/>
          <w:lang w:val="bg-BG"/>
          <w14:ligatures w14:val="none"/>
        </w:rPr>
        <w:t xml:space="preserve">(Това е съдържанието на </w:t>
      </w:r>
      <w:r w:rsidRPr="0067056D">
        <w:rPr>
          <w:rFonts w:ascii="Times New Roman" w:eastAsia="Calibri" w:hAnsi="Times New Roman"/>
          <w:b/>
          <w:bCs/>
          <w:color w:val="112211"/>
          <w:kern w:val="24"/>
          <w:sz w:val="24"/>
          <w:szCs w:val="24"/>
          <w:lang w:val="bg-BG"/>
          <w14:ligatures w14:val="none"/>
        </w:rPr>
        <w:t>психофизиологическия парадокс</w:t>
      </w:r>
      <w:r w:rsidRPr="0067056D">
        <w:rPr>
          <w:rFonts w:ascii="Times New Roman" w:eastAsia="Calibri" w:hAnsi="Times New Roman"/>
          <w:color w:val="112211"/>
          <w:kern w:val="24"/>
          <w:sz w:val="24"/>
          <w:szCs w:val="24"/>
          <w:lang w:val="bg-BG"/>
          <w14:ligatures w14:val="none"/>
        </w:rPr>
        <w:t>: „</w:t>
      </w:r>
      <w:r w:rsidRPr="0067056D">
        <w:rPr>
          <w:rFonts w:ascii="Times New Roman" w:eastAsia="Calibri" w:hAnsi="Times New Roman"/>
          <w:i/>
          <w:iCs/>
          <w:color w:val="112211"/>
          <w:kern w:val="24"/>
          <w:sz w:val="24"/>
          <w:szCs w:val="24"/>
          <w:lang w:val="bg-BG"/>
          <w14:ligatures w14:val="none"/>
        </w:rPr>
        <w:t>психиката като свойство на мозъка е неизразима чрез свойствата на мозъка“</w:t>
      </w:r>
      <w:r w:rsidRPr="0067056D">
        <w:rPr>
          <w:rFonts w:ascii="Times New Roman" w:eastAsia="Calibri" w:hAnsi="Times New Roman"/>
          <w:color w:val="112211"/>
          <w:kern w:val="24"/>
          <w:sz w:val="24"/>
          <w:szCs w:val="24"/>
          <w:lang w:val="bg-BG"/>
          <w14:ligatures w14:val="none"/>
        </w:rPr>
        <w:t>(Сава Петров))</w:t>
      </w:r>
    </w:p>
    <w:p w14:paraId="1DC4D9C8" w14:textId="77777777" w:rsidR="00AE1F22" w:rsidRPr="0067056D" w:rsidRDefault="00AE1F22" w:rsidP="00AE1F22">
      <w:pPr>
        <w:spacing w:after="160"/>
        <w:ind w:firstLine="720"/>
        <w:contextualSpacing/>
        <w:rPr>
          <w:rFonts w:ascii="Times New Roman" w:eastAsia="Times New Roman" w:hAnsi="Times New Roman" w:cs="Times New Roman"/>
          <w:i/>
          <w:iCs/>
          <w:kern w:val="0"/>
          <w:sz w:val="24"/>
          <w:szCs w:val="24"/>
          <w:lang w:val="bg-BG"/>
          <w14:ligatures w14:val="none"/>
        </w:rPr>
      </w:pPr>
      <w:r w:rsidRPr="0067056D">
        <w:rPr>
          <w:rFonts w:ascii="Times New Roman" w:eastAsia="Calibri" w:hAnsi="Times New Roman" w:cs="Times New Roman"/>
          <w:i/>
          <w:iCs/>
          <w:color w:val="112211"/>
          <w:kern w:val="24"/>
          <w:sz w:val="24"/>
          <w:szCs w:val="24"/>
          <w:lang w:val="bg-BG"/>
          <w14:ligatures w14:val="none"/>
        </w:rPr>
        <w:t xml:space="preserve">„Обогатяването и конкретизацията на знанията за нервните процеси като най-близко към психиката звено от механизма на работа на нейния орган, </w:t>
      </w:r>
      <w:r w:rsidRPr="0067056D">
        <w:rPr>
          <w:rFonts w:ascii="Times New Roman" w:eastAsia="Calibri" w:hAnsi="Times New Roman" w:cs="Times New Roman"/>
          <w:b/>
          <w:bCs/>
          <w:i/>
          <w:iCs/>
          <w:color w:val="112211"/>
          <w:kern w:val="24"/>
          <w:sz w:val="24"/>
          <w:szCs w:val="24"/>
          <w:lang w:val="bg-BG"/>
          <w14:ligatures w14:val="none"/>
        </w:rPr>
        <w:t xml:space="preserve">отчетливо показва, че прякото построяване на многокачествена и предметно-структурирана картина на </w:t>
      </w:r>
      <w:r w:rsidRPr="0067056D">
        <w:rPr>
          <w:rFonts w:ascii="Times New Roman" w:eastAsia="Calibri" w:hAnsi="Times New Roman" w:cs="Times New Roman"/>
          <w:i/>
          <w:iCs/>
          <w:color w:val="112211"/>
          <w:kern w:val="24"/>
          <w:sz w:val="24"/>
          <w:szCs w:val="24"/>
          <w:lang w:val="bg-BG"/>
          <w14:ligatures w14:val="none"/>
        </w:rPr>
        <w:t xml:space="preserve">възприятието, чувствата, мислите и техните устойчиви инвариантни характеристики от „материала“ на </w:t>
      </w:r>
      <w:r w:rsidRPr="0067056D">
        <w:rPr>
          <w:rFonts w:ascii="Times New Roman" w:eastAsia="Calibri" w:hAnsi="Times New Roman" w:cs="Times New Roman"/>
          <w:b/>
          <w:bCs/>
          <w:i/>
          <w:iCs/>
          <w:color w:val="112211"/>
          <w:kern w:val="24"/>
          <w:sz w:val="24"/>
          <w:szCs w:val="24"/>
          <w:lang w:val="bg-BG"/>
          <w14:ligatures w14:val="none"/>
        </w:rPr>
        <w:t xml:space="preserve">стандартните нервни импулси или градуалните </w:t>
      </w:r>
      <w:r w:rsidRPr="0067056D">
        <w:rPr>
          <w:rFonts w:ascii="Times New Roman" w:eastAsia="Calibri" w:hAnsi="Times New Roman" w:cs="Times New Roman"/>
          <w:b/>
          <w:bCs/>
          <w:i/>
          <w:iCs/>
          <w:color w:val="112211"/>
          <w:kern w:val="24"/>
          <w:sz w:val="24"/>
          <w:szCs w:val="24"/>
          <w:lang w:val="bg-BG"/>
          <w14:ligatures w14:val="none"/>
        </w:rPr>
        <w:lastRenderedPageBreak/>
        <w:t>биопотенциали и тяхната променлива динамика</w:t>
      </w:r>
      <w:r w:rsidRPr="0067056D">
        <w:rPr>
          <w:rFonts w:ascii="Times New Roman" w:eastAsia="Calibri" w:hAnsi="Times New Roman" w:cs="Times New Roman"/>
          <w:i/>
          <w:iCs/>
          <w:color w:val="112211"/>
          <w:kern w:val="24"/>
          <w:sz w:val="24"/>
          <w:szCs w:val="24"/>
          <w:lang w:val="bg-BG"/>
          <w14:ligatures w14:val="none"/>
        </w:rPr>
        <w:t xml:space="preserve"> </w:t>
      </w:r>
      <w:r w:rsidRPr="0067056D">
        <w:rPr>
          <w:rFonts w:ascii="Times New Roman" w:eastAsia="Calibri" w:hAnsi="Times New Roman" w:cs="Times New Roman"/>
          <w:b/>
          <w:bCs/>
          <w:i/>
          <w:iCs/>
          <w:color w:val="112211"/>
          <w:kern w:val="24"/>
          <w:sz w:val="24"/>
          <w:szCs w:val="24"/>
          <w:lang w:val="bg-BG"/>
          <w14:ligatures w14:val="none"/>
        </w:rPr>
        <w:t>не може да бъде осъществено</w:t>
      </w:r>
      <w:r w:rsidRPr="0067056D">
        <w:rPr>
          <w:rFonts w:ascii="Times New Roman" w:eastAsia="Calibri" w:hAnsi="Times New Roman" w:cs="Times New Roman"/>
          <w:i/>
          <w:iCs/>
          <w:color w:val="112211"/>
          <w:kern w:val="24"/>
          <w:sz w:val="24"/>
          <w:szCs w:val="24"/>
          <w:lang w:val="bg-BG"/>
          <w14:ligatures w14:val="none"/>
        </w:rPr>
        <w:t>.!“</w:t>
      </w:r>
      <w:r w:rsidRPr="0067056D">
        <w:rPr>
          <w:rFonts w:ascii="Times New Roman" w:eastAsia="Calibri" w:hAnsi="Times New Roman" w:cs="Times New Roman"/>
          <w:b/>
          <w:bCs/>
          <w:i/>
          <w:iCs/>
          <w:color w:val="112211"/>
          <w:kern w:val="24"/>
          <w:sz w:val="24"/>
          <w:szCs w:val="24"/>
          <w:lang w:val="bg-BG"/>
          <w14:ligatures w14:val="none"/>
        </w:rPr>
        <w:t>-</w:t>
      </w:r>
      <w:r w:rsidRPr="0067056D">
        <w:rPr>
          <w:rFonts w:ascii="Times New Roman" w:eastAsia="Calibri" w:hAnsi="Times New Roman" w:cs="Times New Roman"/>
          <w:color w:val="112211"/>
          <w:kern w:val="24"/>
          <w:sz w:val="24"/>
          <w:szCs w:val="24"/>
          <w:lang w:val="bg-BG"/>
          <w14:ligatures w14:val="none"/>
        </w:rPr>
        <w:t xml:space="preserve"> констатира авторът.</w:t>
      </w:r>
      <w:r w:rsidRPr="0067056D">
        <w:rPr>
          <w:rFonts w:ascii="Times New Roman" w:eastAsia="Calibri" w:hAnsi="Times New Roman" w:cs="Times New Roman"/>
          <w:i/>
          <w:iCs/>
          <w:color w:val="112211"/>
          <w:kern w:val="24"/>
          <w:sz w:val="24"/>
          <w:szCs w:val="24"/>
          <w:lang w:val="bg-BG"/>
          <w14:ligatures w14:val="none"/>
        </w:rPr>
        <w:t xml:space="preserve"> </w:t>
      </w:r>
    </w:p>
    <w:p w14:paraId="6B5935F3" w14:textId="1D9F73D2" w:rsidR="00AE1F22" w:rsidRPr="00DC7A4B" w:rsidRDefault="00AE1F22" w:rsidP="00DC7A4B">
      <w:pPr>
        <w:spacing w:after="0"/>
        <w:contextualSpacing/>
        <w:rPr>
          <w:rFonts w:ascii="Times New Roman" w:eastAsia="Times New Roman" w:hAnsi="Times New Roman" w:cs="Times New Roman"/>
          <w:kern w:val="0"/>
          <w:sz w:val="24"/>
          <w:szCs w:val="24"/>
          <w14:ligatures w14:val="none"/>
        </w:rPr>
      </w:pPr>
      <w:r w:rsidRPr="0067056D">
        <w:rPr>
          <w:rFonts w:ascii="Times New Roman" w:eastAsia="Calibri" w:hAnsi="Times New Roman"/>
          <w:color w:val="112211"/>
          <w:kern w:val="24"/>
          <w:sz w:val="24"/>
          <w:szCs w:val="24"/>
          <w:lang w:val="bg-BG"/>
          <w14:ligatures w14:val="none"/>
        </w:rPr>
        <w:tab/>
        <w:t xml:space="preserve">3. </w:t>
      </w:r>
      <w:r w:rsidRPr="0067056D">
        <w:rPr>
          <w:rFonts w:ascii="Times New Roman" w:eastAsia="Calibri" w:hAnsi="Times New Roman" w:cs="Times New Roman"/>
          <w:color w:val="112211"/>
          <w:kern w:val="24"/>
          <w:sz w:val="24"/>
          <w:szCs w:val="24"/>
          <w:lang w:val="bg-BG"/>
          <w14:ligatures w14:val="none"/>
        </w:rPr>
        <w:t xml:space="preserve">Третата емпирична характеристика на всички психични процеси може да се определи като: </w:t>
      </w:r>
      <w:r w:rsidRPr="0067056D">
        <w:rPr>
          <w:rFonts w:ascii="Times New Roman" w:eastAsia="Calibri" w:hAnsi="Times New Roman" w:cs="Times New Roman"/>
          <w:b/>
          <w:bCs/>
          <w:i/>
          <w:iCs/>
          <w:color w:val="112211"/>
          <w:kern w:val="24"/>
          <w:sz w:val="24"/>
          <w:szCs w:val="24"/>
          <w:lang w:val="bg-BG"/>
          <w14:ligatures w14:val="none"/>
        </w:rPr>
        <w:t>недостъпност за пряко чувствено наблюдение!</w:t>
      </w:r>
      <w:r w:rsidRPr="0067056D">
        <w:rPr>
          <w:rFonts w:ascii="Times New Roman" w:eastAsia="Times New Roman" w:hAnsi="Times New Roman" w:cs="Times New Roman"/>
          <w:kern w:val="0"/>
          <w:sz w:val="24"/>
          <w:szCs w:val="24"/>
          <w:lang w:val="bg-BG"/>
          <w14:ligatures w14:val="none"/>
        </w:rPr>
        <w:t xml:space="preserve"> </w:t>
      </w:r>
      <w:r w:rsidRPr="0067056D">
        <w:rPr>
          <w:rFonts w:ascii="Times New Roman" w:eastAsia="Calibri" w:hAnsi="Times New Roman" w:cs="Times New Roman"/>
          <w:color w:val="112211"/>
          <w:kern w:val="24"/>
          <w:sz w:val="24"/>
          <w:szCs w:val="24"/>
          <w:lang w:val="bg-BG"/>
          <w14:ligatures w14:val="none"/>
        </w:rPr>
        <w:t xml:space="preserve">За разлика от другите форми на възпроизвеждане, като фотография, рисуване, скулптура и пр., които могат да бъдат чувствено възприемани по същия начин, както оригиналите, </w:t>
      </w:r>
      <w:r w:rsidRPr="0067056D">
        <w:rPr>
          <w:rFonts w:ascii="Times New Roman" w:eastAsia="Calibri" w:hAnsi="Times New Roman" w:cs="Times New Roman"/>
          <w:b/>
          <w:bCs/>
          <w:i/>
          <w:iCs/>
          <w:color w:val="112211"/>
          <w:kern w:val="24"/>
          <w:sz w:val="24"/>
          <w:szCs w:val="24"/>
          <w:lang w:val="bg-BG"/>
          <w14:ligatures w14:val="none"/>
        </w:rPr>
        <w:t>психическото възпроизвеждане е „невидимо“ и „неосезаемо“ освен за субекта, при това на субекта се открива само „картината“, но не и механизма и процеса на нейното „рисуване“.</w:t>
      </w:r>
    </w:p>
    <w:p w14:paraId="5877A423" w14:textId="77777777" w:rsidR="00AE1F22" w:rsidRPr="0067056D" w:rsidRDefault="00AE1F22" w:rsidP="00AE1F22">
      <w:pPr>
        <w:spacing w:after="0"/>
        <w:ind w:firstLine="720"/>
        <w:rPr>
          <w:rFonts w:ascii="Times New Roman" w:eastAsia="Calibri" w:hAnsi="Times New Roman" w:cs="Times New Roman"/>
          <w:color w:val="112211"/>
          <w:kern w:val="24"/>
          <w:sz w:val="24"/>
          <w:szCs w:val="24"/>
          <w:lang w:val="bg-BG"/>
        </w:rPr>
      </w:pPr>
      <w:r w:rsidRPr="0067056D">
        <w:rPr>
          <w:rFonts w:ascii="Times New Roman" w:eastAsia="Calibri" w:hAnsi="Times New Roman" w:cs="Times New Roman"/>
          <w:color w:val="112211"/>
          <w:kern w:val="24"/>
          <w:sz w:val="24"/>
          <w:szCs w:val="24"/>
          <w:lang w:val="bg-BG"/>
        </w:rPr>
        <w:t xml:space="preserve">Мисълта на Л.М.Веккер в цитат е следната: </w:t>
      </w:r>
    </w:p>
    <w:p w14:paraId="00E0AC1C" w14:textId="77777777" w:rsidR="00AE1F22" w:rsidRPr="0067056D" w:rsidRDefault="00AE1F22" w:rsidP="00AE1F22">
      <w:pPr>
        <w:spacing w:after="0"/>
        <w:ind w:firstLine="720"/>
        <w:rPr>
          <w:rFonts w:ascii="Times New Roman" w:eastAsia="Calibri" w:hAnsi="Times New Roman" w:cs="Times New Roman"/>
          <w:color w:val="112211"/>
          <w:kern w:val="24"/>
          <w:sz w:val="24"/>
          <w:szCs w:val="24"/>
          <w:lang w:val="bg-BG"/>
          <w14:ligatures w14:val="none"/>
        </w:rPr>
      </w:pPr>
      <w:r w:rsidRPr="0067056D">
        <w:rPr>
          <w:rFonts w:ascii="Times New Roman" w:eastAsia="Calibri" w:hAnsi="Times New Roman" w:cs="Times New Roman"/>
          <w:color w:val="112211"/>
          <w:kern w:val="24"/>
          <w:sz w:val="24"/>
          <w:szCs w:val="24"/>
          <w:lang w:val="bg-BG"/>
          <w14:ligatures w14:val="none"/>
        </w:rPr>
        <w:t xml:space="preserve">„ </w:t>
      </w:r>
      <w:r w:rsidRPr="0067056D">
        <w:rPr>
          <w:rFonts w:ascii="Times New Roman" w:eastAsia="Calibri" w:hAnsi="Times New Roman" w:cs="Times New Roman"/>
          <w:b/>
          <w:bCs/>
          <w:i/>
          <w:iCs/>
          <w:color w:val="112211"/>
          <w:kern w:val="24"/>
          <w:sz w:val="24"/>
          <w:szCs w:val="24"/>
          <w:lang w:val="bg-BG"/>
          <w14:ligatures w14:val="none"/>
        </w:rPr>
        <w:t>За своя носител – субекта, психическите процеси ( възприятие или мисъл) откриват свойствата на обекта</w:t>
      </w:r>
      <w:r w:rsidRPr="0067056D">
        <w:rPr>
          <w:rFonts w:ascii="Times New Roman" w:eastAsia="Calibri" w:hAnsi="Times New Roman" w:cs="Times New Roman"/>
          <w:i/>
          <w:iCs/>
          <w:color w:val="112211"/>
          <w:kern w:val="24"/>
          <w:sz w:val="24"/>
          <w:szCs w:val="24"/>
          <w:lang w:val="bg-BG"/>
          <w14:ligatures w14:val="none"/>
        </w:rPr>
        <w:t xml:space="preserve">, оставяйки съвършено </w:t>
      </w:r>
      <w:r w:rsidRPr="0067056D">
        <w:rPr>
          <w:rFonts w:ascii="Times New Roman" w:eastAsia="Calibri" w:hAnsi="Times New Roman" w:cs="Times New Roman"/>
          <w:b/>
          <w:bCs/>
          <w:i/>
          <w:iCs/>
          <w:color w:val="112211"/>
          <w:kern w:val="24"/>
          <w:sz w:val="24"/>
          <w:szCs w:val="24"/>
          <w:lang w:val="bg-BG"/>
          <w14:ligatures w14:val="none"/>
        </w:rPr>
        <w:t>скрити</w:t>
      </w:r>
      <w:r w:rsidRPr="0067056D">
        <w:rPr>
          <w:rFonts w:ascii="Times New Roman" w:eastAsia="Calibri" w:hAnsi="Times New Roman" w:cs="Times New Roman"/>
          <w:i/>
          <w:iCs/>
          <w:color w:val="112211"/>
          <w:kern w:val="24"/>
          <w:sz w:val="24"/>
          <w:szCs w:val="24"/>
          <w:lang w:val="bg-BG"/>
          <w14:ligatures w14:val="none"/>
        </w:rPr>
        <w:t xml:space="preserve"> измененията в субстрата, съставящи механизма на този процес. Но от друга страна, измененията в субстрата, открити в една или друга степен на пълнота за страничния наблюдател, </w:t>
      </w:r>
      <w:r w:rsidRPr="0067056D">
        <w:rPr>
          <w:rFonts w:ascii="Times New Roman" w:eastAsia="Calibri" w:hAnsi="Times New Roman" w:cs="Times New Roman"/>
          <w:b/>
          <w:bCs/>
          <w:i/>
          <w:iCs/>
          <w:color w:val="112211"/>
          <w:kern w:val="24"/>
          <w:sz w:val="24"/>
          <w:szCs w:val="24"/>
          <w:lang w:val="bg-BG"/>
          <w14:ligatures w14:val="none"/>
        </w:rPr>
        <w:t>не разкриват пред тях характеристиките на психичния процес на другия човек</w:t>
      </w:r>
      <w:r w:rsidRPr="0067056D">
        <w:rPr>
          <w:rFonts w:ascii="Times New Roman" w:eastAsia="Calibri" w:hAnsi="Times New Roman" w:cs="Times New Roman"/>
          <w:i/>
          <w:iCs/>
          <w:color w:val="112211"/>
          <w:kern w:val="24"/>
          <w:sz w:val="24"/>
          <w:szCs w:val="24"/>
          <w:lang w:val="bg-BG"/>
          <w14:ligatures w14:val="none"/>
        </w:rPr>
        <w:t xml:space="preserve">. Възприятията, представите, мислите и чувствата – всички психически явления са </w:t>
      </w:r>
      <w:r w:rsidRPr="0067056D">
        <w:rPr>
          <w:rFonts w:ascii="Times New Roman" w:eastAsia="Calibri" w:hAnsi="Times New Roman" w:cs="Times New Roman"/>
          <w:b/>
          <w:bCs/>
          <w:i/>
          <w:iCs/>
          <w:color w:val="112211"/>
          <w:kern w:val="24"/>
          <w:sz w:val="24"/>
          <w:szCs w:val="24"/>
          <w:lang w:val="bg-BG"/>
          <w14:ligatures w14:val="none"/>
        </w:rPr>
        <w:t>„трагически невидими“.</w:t>
      </w:r>
      <w:r w:rsidRPr="0067056D">
        <w:rPr>
          <w:rFonts w:ascii="Times New Roman" w:eastAsia="Times New Roman" w:hAnsi="Times New Roman" w:cs="Times New Roman"/>
          <w:kern w:val="0"/>
          <w:sz w:val="24"/>
          <w:szCs w:val="24"/>
          <w:lang w:val="bg-BG"/>
          <w14:ligatures w14:val="none"/>
        </w:rPr>
        <w:t>...</w:t>
      </w:r>
      <w:r w:rsidRPr="0067056D">
        <w:rPr>
          <w:rFonts w:ascii="Times New Roman" w:eastAsia="Calibri" w:hAnsi="Times New Roman" w:cs="Times New Roman"/>
          <w:i/>
          <w:iCs/>
          <w:color w:val="112211"/>
          <w:kern w:val="24"/>
          <w:sz w:val="24"/>
          <w:szCs w:val="24"/>
          <w:lang w:val="bg-BG"/>
          <w14:ligatures w14:val="none"/>
        </w:rPr>
        <w:t xml:space="preserve">, те са скрити и от пряко чувствено възприятие на субекта, който е техен носител. Човек не възприема своите възприятия, но </w:t>
      </w:r>
      <w:r w:rsidRPr="0067056D">
        <w:rPr>
          <w:rFonts w:ascii="Times New Roman" w:eastAsia="Calibri" w:hAnsi="Times New Roman" w:cs="Times New Roman"/>
          <w:b/>
          <w:bCs/>
          <w:i/>
          <w:iCs/>
          <w:color w:val="112211"/>
          <w:kern w:val="24"/>
          <w:sz w:val="24"/>
          <w:szCs w:val="24"/>
          <w:lang w:val="bg-BG"/>
          <w14:ligatures w14:val="none"/>
        </w:rPr>
        <w:t>на него му се открива предметната картина на техните обекти</w:t>
      </w:r>
      <w:r w:rsidRPr="0067056D">
        <w:rPr>
          <w:rFonts w:ascii="Times New Roman" w:eastAsia="Calibri" w:hAnsi="Times New Roman" w:cs="Times New Roman"/>
          <w:i/>
          <w:iCs/>
          <w:color w:val="112211"/>
          <w:kern w:val="24"/>
          <w:sz w:val="24"/>
          <w:szCs w:val="24"/>
          <w:lang w:val="bg-BG"/>
          <w14:ligatures w14:val="none"/>
        </w:rPr>
        <w:t xml:space="preserve">. </w:t>
      </w:r>
      <w:r w:rsidRPr="0067056D">
        <w:rPr>
          <w:rFonts w:ascii="Times New Roman" w:eastAsia="Calibri" w:hAnsi="Times New Roman" w:cs="Times New Roman"/>
          <w:b/>
          <w:bCs/>
          <w:i/>
          <w:iCs/>
          <w:color w:val="112211"/>
          <w:kern w:val="24"/>
          <w:sz w:val="24"/>
          <w:szCs w:val="24"/>
          <w:lang w:val="bg-BG"/>
          <w14:ligatures w14:val="none"/>
        </w:rPr>
        <w:t xml:space="preserve">За външният наблюдател не се открива нито предметната картина на възприятията и мислите на другия човек, нито тяхната собствено психична „тъкан“ или „материал“. </w:t>
      </w:r>
      <w:r w:rsidRPr="0067056D">
        <w:rPr>
          <w:rFonts w:ascii="Times New Roman" w:eastAsia="Calibri" w:hAnsi="Times New Roman" w:cs="Times New Roman"/>
          <w:i/>
          <w:iCs/>
          <w:color w:val="112211"/>
          <w:kern w:val="24"/>
          <w:sz w:val="24"/>
          <w:szCs w:val="24"/>
          <w:lang w:val="bg-BG"/>
          <w14:ligatures w14:val="none"/>
        </w:rPr>
        <w:t>На непосредствено наблюдение от страни са достъпни имено и само процесите в органа, съставящи механизма на психическия акт.</w:t>
      </w:r>
      <w:r w:rsidRPr="0067056D">
        <w:rPr>
          <w:rFonts w:ascii="Times New Roman" w:eastAsia="Calibri" w:hAnsi="Times New Roman" w:cs="Times New Roman"/>
          <w:color w:val="112211"/>
          <w:kern w:val="24"/>
          <w:sz w:val="24"/>
          <w:szCs w:val="24"/>
          <w:lang w:val="bg-BG"/>
          <w14:ligatures w14:val="none"/>
        </w:rPr>
        <w:t>“</w:t>
      </w:r>
    </w:p>
    <w:p w14:paraId="2E9FB49F" w14:textId="7968CAE2" w:rsidR="00AE1F22" w:rsidRPr="0067056D" w:rsidRDefault="00AE1F22" w:rsidP="00DC7A4B">
      <w:pPr>
        <w:spacing w:after="0"/>
        <w:ind w:firstLine="720"/>
        <w:rPr>
          <w:rFonts w:ascii="Times New Roman" w:eastAsia="Calibri" w:hAnsi="Times New Roman" w:cs="Times New Roman"/>
          <w:color w:val="112211"/>
          <w:kern w:val="24"/>
          <w:sz w:val="24"/>
          <w:szCs w:val="24"/>
          <w:lang w:val="bg-BG"/>
          <w14:ligatures w14:val="none"/>
        </w:rPr>
      </w:pPr>
      <w:r w:rsidRPr="0067056D">
        <w:rPr>
          <w:rFonts w:ascii="Times New Roman" w:eastAsia="Calibri" w:hAnsi="Times New Roman" w:cs="Times New Roman"/>
          <w:color w:val="112211"/>
          <w:kern w:val="24"/>
          <w:sz w:val="24"/>
          <w:szCs w:val="24"/>
          <w:lang w:val="bg-BG"/>
          <w14:ligatures w14:val="none"/>
        </w:rPr>
        <w:t>4.</w:t>
      </w:r>
      <w:r w:rsidR="00DC7A4B">
        <w:rPr>
          <w:rFonts w:ascii="Times New Roman" w:eastAsia="Calibri" w:hAnsi="Times New Roman" w:cs="Times New Roman"/>
          <w:color w:val="112211"/>
          <w:kern w:val="24"/>
          <w:sz w:val="24"/>
          <w:szCs w:val="24"/>
          <w:lang w:val="bg-BG"/>
          <w14:ligatures w14:val="none"/>
        </w:rPr>
        <w:t xml:space="preserve"> </w:t>
      </w:r>
      <w:r w:rsidRPr="0067056D">
        <w:rPr>
          <w:rFonts w:ascii="Times New Roman" w:eastAsia="Calibri" w:hAnsi="Times New Roman" w:cs="Times New Roman"/>
          <w:color w:val="112211"/>
          <w:kern w:val="24"/>
          <w:sz w:val="24"/>
          <w:szCs w:val="24"/>
          <w:lang w:val="bg-BG"/>
          <w14:ligatures w14:val="none"/>
        </w:rPr>
        <w:t xml:space="preserve">Четвъртата, формулирана на последно място от автора, но не по значимост и трудност за обяснение, специфична характеристика на психичното може да бъде определена като твърде своеобразната и несводима към физиологията или към външната среда негова </w:t>
      </w:r>
      <w:r w:rsidRPr="0067056D">
        <w:rPr>
          <w:rFonts w:ascii="Times New Roman" w:eastAsia="Calibri" w:hAnsi="Times New Roman" w:cs="Times New Roman"/>
          <w:b/>
          <w:bCs/>
          <w:color w:val="112211"/>
          <w:kern w:val="24"/>
          <w:sz w:val="24"/>
          <w:szCs w:val="24"/>
          <w:lang w:val="bg-BG"/>
          <w14:ligatures w14:val="none"/>
        </w:rPr>
        <w:t>активност</w:t>
      </w:r>
      <w:r w:rsidRPr="0067056D">
        <w:rPr>
          <w:rFonts w:ascii="Times New Roman" w:eastAsia="Calibri" w:hAnsi="Times New Roman" w:cs="Times New Roman"/>
          <w:color w:val="112211"/>
          <w:kern w:val="24"/>
          <w:sz w:val="24"/>
          <w:szCs w:val="24"/>
          <w:lang w:val="bg-BG"/>
          <w14:ligatures w14:val="none"/>
        </w:rPr>
        <w:t xml:space="preserve">. Специфична четвърта характеристика на психичното наричаме </w:t>
      </w:r>
      <w:r w:rsidRPr="0067056D">
        <w:rPr>
          <w:rFonts w:ascii="Times New Roman" w:eastAsia="Calibri" w:hAnsi="Times New Roman" w:cs="Times New Roman"/>
          <w:b/>
          <w:bCs/>
          <w:color w:val="112211"/>
          <w:kern w:val="24"/>
          <w:sz w:val="24"/>
          <w:szCs w:val="24"/>
          <w:lang w:val="bg-BG"/>
          <w14:ligatures w14:val="none"/>
        </w:rPr>
        <w:t>свободна активност или още свобода на волята.</w:t>
      </w:r>
      <w:r w:rsidR="00DC7A4B">
        <w:rPr>
          <w:rFonts w:ascii="Times New Roman" w:eastAsia="Calibri" w:hAnsi="Times New Roman" w:cs="Times New Roman"/>
          <w:color w:val="112211"/>
          <w:kern w:val="24"/>
          <w:sz w:val="24"/>
          <w:szCs w:val="24"/>
          <w:lang w:val="bg-BG"/>
          <w14:ligatures w14:val="none"/>
        </w:rPr>
        <w:t xml:space="preserve"> </w:t>
      </w:r>
      <w:r w:rsidRPr="0067056D">
        <w:rPr>
          <w:rFonts w:ascii="Times New Roman" w:eastAsia="Calibri" w:hAnsi="Times New Roman" w:cs="Times New Roman"/>
          <w:color w:val="112211"/>
          <w:kern w:val="24"/>
          <w:sz w:val="24"/>
          <w:szCs w:val="24"/>
          <w:lang w:val="bg-BG"/>
          <w14:ligatures w14:val="none"/>
        </w:rPr>
        <w:t>Цитирам:</w:t>
      </w:r>
    </w:p>
    <w:p w14:paraId="3FE110A1" w14:textId="77777777" w:rsidR="00AE1F22" w:rsidRPr="0067056D" w:rsidRDefault="00AE1F22" w:rsidP="00AE1F22">
      <w:pPr>
        <w:spacing w:after="0"/>
        <w:ind w:firstLine="720"/>
        <w:contextualSpacing/>
        <w:rPr>
          <w:rFonts w:ascii="Times New Roman" w:eastAsia="Times New Roman" w:hAnsi="Times New Roman" w:cs="Times New Roman"/>
          <w:kern w:val="0"/>
          <w:sz w:val="24"/>
          <w:szCs w:val="24"/>
          <w14:ligatures w14:val="none"/>
        </w:rPr>
      </w:pPr>
      <w:r w:rsidRPr="0067056D">
        <w:rPr>
          <w:rFonts w:ascii="Times New Roman" w:eastAsia="Calibri" w:hAnsi="Times New Roman" w:cs="Times New Roman"/>
          <w:i/>
          <w:iCs/>
          <w:color w:val="112211"/>
          <w:kern w:val="24"/>
          <w:sz w:val="24"/>
          <w:szCs w:val="24"/>
          <w:lang w:val="bg-BG"/>
          <w14:ligatures w14:val="none"/>
        </w:rPr>
        <w:t xml:space="preserve">„Това прави такава активност </w:t>
      </w:r>
      <w:r w:rsidRPr="0067056D">
        <w:rPr>
          <w:rFonts w:ascii="Times New Roman" w:eastAsia="Calibri" w:hAnsi="Times New Roman" w:cs="Times New Roman"/>
          <w:b/>
          <w:bCs/>
          <w:i/>
          <w:iCs/>
          <w:color w:val="112211"/>
          <w:kern w:val="24"/>
          <w:sz w:val="24"/>
          <w:szCs w:val="24"/>
          <w:lang w:val="bg-BG"/>
          <w14:ligatures w14:val="none"/>
        </w:rPr>
        <w:t>психическа</w:t>
      </w:r>
      <w:r w:rsidRPr="0067056D">
        <w:rPr>
          <w:rFonts w:ascii="Times New Roman" w:eastAsia="Calibri" w:hAnsi="Times New Roman" w:cs="Times New Roman"/>
          <w:i/>
          <w:iCs/>
          <w:color w:val="112211"/>
          <w:kern w:val="24"/>
          <w:sz w:val="24"/>
          <w:szCs w:val="24"/>
          <w:lang w:val="bg-BG"/>
          <w14:ligatures w14:val="none"/>
        </w:rPr>
        <w:t xml:space="preserve"> имено затова, защото тя пряко </w:t>
      </w:r>
      <w:r w:rsidRPr="0067056D">
        <w:rPr>
          <w:rFonts w:ascii="Times New Roman" w:eastAsia="Calibri" w:hAnsi="Times New Roman" w:cs="Times New Roman"/>
          <w:b/>
          <w:bCs/>
          <w:i/>
          <w:iCs/>
          <w:color w:val="112211"/>
          <w:kern w:val="24"/>
          <w:sz w:val="24"/>
          <w:szCs w:val="24"/>
          <w:lang w:val="bg-BG"/>
          <w14:ligatures w14:val="none"/>
        </w:rPr>
        <w:t xml:space="preserve">не произтича нито от физиологията на вътрешните процеси на организма, нито от физиката, биологията и социологията на нейното непосредствено външно окръжение. </w:t>
      </w:r>
      <w:r w:rsidRPr="0067056D">
        <w:rPr>
          <w:rFonts w:ascii="Times New Roman" w:eastAsia="Calibri" w:hAnsi="Times New Roman" w:cs="Times New Roman"/>
          <w:i/>
          <w:iCs/>
          <w:color w:val="112211"/>
          <w:kern w:val="24"/>
          <w:sz w:val="24"/>
          <w:szCs w:val="24"/>
          <w:lang w:val="bg-BG"/>
          <w14:ligatures w14:val="none"/>
        </w:rPr>
        <w:t xml:space="preserve">Заедно с това, доколкото тази активност не еднозначна равнодействаща на физиологическите или физическите сили, в нея няма предварително твърдо зададени и фиксирани при всички конкретни реализации детайли и програми, и субектът може да действа „по много начини“(Сеченов); психическата активност се проявява и се различава като </w:t>
      </w:r>
      <w:r w:rsidRPr="0067056D">
        <w:rPr>
          <w:rFonts w:ascii="Times New Roman" w:eastAsia="Calibri" w:hAnsi="Times New Roman" w:cs="Times New Roman"/>
          <w:b/>
          <w:bCs/>
          <w:i/>
          <w:iCs/>
          <w:color w:val="112211"/>
          <w:kern w:val="24"/>
          <w:sz w:val="24"/>
          <w:szCs w:val="24"/>
          <w:lang w:val="bg-BG"/>
          <w14:ligatures w14:val="none"/>
        </w:rPr>
        <w:t>свободна</w:t>
      </w:r>
      <w:r w:rsidRPr="0067056D">
        <w:rPr>
          <w:rFonts w:ascii="Times New Roman" w:eastAsia="Calibri" w:hAnsi="Times New Roman" w:cs="Times New Roman"/>
          <w:i/>
          <w:iCs/>
          <w:color w:val="112211"/>
          <w:kern w:val="24"/>
          <w:sz w:val="24"/>
          <w:szCs w:val="24"/>
          <w:lang w:val="bg-BG"/>
          <w14:ligatures w14:val="none"/>
        </w:rPr>
        <w:t xml:space="preserve"> активност.“</w:t>
      </w:r>
      <w:r w:rsidRPr="0067056D">
        <w:rPr>
          <w:rFonts w:ascii="Times New Roman" w:eastAsia="Calibri" w:hAnsi="Times New Roman" w:cs="Times New Roman"/>
          <w:i/>
          <w:iCs/>
          <w:color w:val="112211"/>
          <w:kern w:val="24"/>
          <w:sz w:val="24"/>
          <w:szCs w:val="24"/>
          <w:vertAlign w:val="superscript"/>
          <w:lang w:val="bg-BG"/>
          <w14:ligatures w14:val="none"/>
        </w:rPr>
        <w:footnoteReference w:id="12"/>
      </w:r>
    </w:p>
    <w:p w14:paraId="133E70E3" w14:textId="3B4D87D8" w:rsidR="00DC7A4B" w:rsidRPr="00EA7936" w:rsidRDefault="00AE1F22" w:rsidP="00EA7936">
      <w:pPr>
        <w:ind w:firstLine="720"/>
        <w:rPr>
          <w:rFonts w:ascii="Times New Roman" w:eastAsia="Times New Roman" w:hAnsi="Times New Roman" w:cs="Times New Roman"/>
          <w:kern w:val="0"/>
          <w:sz w:val="24"/>
          <w:szCs w:val="24"/>
          <w14:ligatures w14:val="none"/>
        </w:rPr>
      </w:pPr>
      <w:r w:rsidRPr="0067056D">
        <w:rPr>
          <w:rFonts w:ascii="Times New Roman" w:eastAsia="Times New Roman" w:hAnsi="Times New Roman" w:cs="Times New Roman"/>
          <w:kern w:val="0"/>
          <w:sz w:val="24"/>
          <w:szCs w:val="24"/>
          <w:lang w:val="bg-BG"/>
          <w14:ligatures w14:val="none"/>
        </w:rPr>
        <w:t>Създаването на теория, която да опише и обясни формулираните характеристики на психичното в неговия най-общ вид и във връзка с функционирането на нервната система на организма е изключително тежка и сложна задача.</w:t>
      </w:r>
      <w:r w:rsidR="002B5559">
        <w:rPr>
          <w:rFonts w:ascii="Times New Roman" w:eastAsia="Times New Roman" w:hAnsi="Times New Roman" w:cs="Times New Roman"/>
          <w:kern w:val="0"/>
          <w:sz w:val="24"/>
          <w:szCs w:val="24"/>
          <w:lang w:val="bg-BG"/>
          <w14:ligatures w14:val="none"/>
        </w:rPr>
        <w:t xml:space="preserve"> Л.М.Веккер успешно трасира пътя на подобна теория и представя своите виждания в три тома, но най-голямата </w:t>
      </w:r>
      <w:r w:rsidR="002B5559">
        <w:rPr>
          <w:rFonts w:ascii="Times New Roman" w:eastAsia="Times New Roman" w:hAnsi="Times New Roman" w:cs="Times New Roman"/>
          <w:kern w:val="0"/>
          <w:sz w:val="24"/>
          <w:szCs w:val="24"/>
          <w:lang w:val="bg-BG"/>
          <w14:ligatures w14:val="none"/>
        </w:rPr>
        <w:lastRenderedPageBreak/>
        <w:t>му заслуга е изтъкването на ролята на неврологичната памет, като най-важна предпоставка за разгръщането на теорията. По времето на Веккер все още не съществуват необходимите знания за начина на функциониране на паметта на невронните мрежи, още по-малко модели, които да я описват достатъчно пълно и строго. Но през 80-те години на ХХв. настъпи прелом в тези знания</w:t>
      </w:r>
      <w:r w:rsidR="00FA435B">
        <w:rPr>
          <w:rFonts w:ascii="Times New Roman" w:eastAsia="Times New Roman" w:hAnsi="Times New Roman" w:cs="Times New Roman"/>
          <w:kern w:val="0"/>
          <w:sz w:val="24"/>
          <w:szCs w:val="24"/>
          <w:lang w:val="bg-BG"/>
          <w14:ligatures w14:val="none"/>
        </w:rPr>
        <w:t xml:space="preserve"> и се появи моделът „спин-стъкло“ за асоциативната разпределена памет на невронните мрежи на Джон Хопфийлд</w:t>
      </w:r>
      <w:r w:rsidR="00FA435B">
        <w:rPr>
          <w:rStyle w:val="FootnoteReference"/>
          <w:rFonts w:ascii="Times New Roman" w:eastAsia="Times New Roman" w:hAnsi="Times New Roman" w:cs="Times New Roman"/>
          <w:kern w:val="0"/>
          <w:sz w:val="24"/>
          <w:szCs w:val="24"/>
          <w:lang w:val="bg-BG"/>
          <w14:ligatures w14:val="none"/>
        </w:rPr>
        <w:footnoteReference w:id="13"/>
      </w:r>
      <w:r w:rsidR="00FA435B">
        <w:rPr>
          <w:rFonts w:ascii="Times New Roman" w:eastAsia="Times New Roman" w:hAnsi="Times New Roman" w:cs="Times New Roman"/>
          <w:kern w:val="0"/>
          <w:sz w:val="24"/>
          <w:szCs w:val="24"/>
          <w:lang w:val="bg-BG"/>
          <w14:ligatures w14:val="none"/>
        </w:rPr>
        <w:t>. Въпреки че за тези изследвания Джон Хопфийлд и</w:t>
      </w:r>
      <w:r w:rsidR="00FA435B">
        <w:rPr>
          <w:rFonts w:ascii="Times New Roman" w:eastAsia="Times New Roman" w:hAnsi="Times New Roman" w:cs="Times New Roman"/>
          <w:kern w:val="0"/>
          <w:sz w:val="24"/>
          <w:szCs w:val="24"/>
          <w14:ligatures w14:val="none"/>
        </w:rPr>
        <w:t xml:space="preserve"> </w:t>
      </w:r>
      <w:r w:rsidR="00FA435B">
        <w:rPr>
          <w:rFonts w:ascii="Times New Roman" w:eastAsia="Times New Roman" w:hAnsi="Times New Roman" w:cs="Times New Roman"/>
          <w:kern w:val="0"/>
          <w:sz w:val="24"/>
          <w:szCs w:val="24"/>
          <w:lang w:val="bg-BG"/>
          <w14:ligatures w14:val="none"/>
        </w:rPr>
        <w:t>Джефри Хинтон получиха Нобелова премия по физика за 2024, значението на този пробив все още не се осъзнава в пълен обем.</w:t>
      </w:r>
      <w:r w:rsidR="00EA451E">
        <w:rPr>
          <w:rFonts w:ascii="Times New Roman" w:eastAsia="Times New Roman" w:hAnsi="Times New Roman" w:cs="Times New Roman"/>
          <w:kern w:val="0"/>
          <w:sz w:val="24"/>
          <w:szCs w:val="24"/>
          <w:lang w:val="bg-BG"/>
          <w14:ligatures w14:val="none"/>
        </w:rPr>
        <w:t xml:space="preserve"> Вълната на качествени промени в знанието, предизвикана от тези идеи най-напред се почуства в компютърните науки и програмирането. Появиха се изчислителни системи, които започнаха да решават нерешими до този момент задачи, да разпознават успешно образи, да превеждат от един език на друг, системи с изкуствен интелект способни да работят с огромни масиви от данни. Този тип системи с изкуствен интелект успешно преодоляха теста на А.Тюринг за разумност и хората от цял свят започнаха ежеминутно да водят завлядяващи и полезни разговори с тях. Това, което остана „заметено в ъгъла“ е приложението на идеите на този тип модели в психологията и осъзнаването на възможностите</w:t>
      </w:r>
      <w:r w:rsidR="00BC1E5F">
        <w:rPr>
          <w:rFonts w:ascii="Times New Roman" w:eastAsia="Times New Roman" w:hAnsi="Times New Roman" w:cs="Times New Roman"/>
          <w:kern w:val="0"/>
          <w:sz w:val="24"/>
          <w:szCs w:val="24"/>
          <w:lang w:val="bg-BG"/>
          <w14:ligatures w14:val="none"/>
        </w:rPr>
        <w:t>,</w:t>
      </w:r>
      <w:r w:rsidR="00EA451E">
        <w:rPr>
          <w:rFonts w:ascii="Times New Roman" w:eastAsia="Times New Roman" w:hAnsi="Times New Roman" w:cs="Times New Roman"/>
          <w:kern w:val="0"/>
          <w:sz w:val="24"/>
          <w:szCs w:val="24"/>
          <w:lang w:val="bg-BG"/>
          <w14:ligatures w14:val="none"/>
        </w:rPr>
        <w:t xml:space="preserve"> които те предлагат за разбиране на човешката психика и съзнание.</w:t>
      </w:r>
    </w:p>
    <w:p w14:paraId="49540F49" w14:textId="54664837" w:rsidR="004C7225" w:rsidRPr="00BC1E5F" w:rsidRDefault="005D017C" w:rsidP="00EA7936">
      <w:pPr>
        <w:spacing w:after="0"/>
        <w:ind w:firstLine="720"/>
        <w:rPr>
          <w:i/>
          <w:iCs/>
          <w:lang w:val="bg-BG"/>
        </w:rPr>
      </w:pPr>
      <w:r>
        <w:rPr>
          <w:rFonts w:ascii="Times New Roman" w:hAnsi="Times New Roman" w:cs="Times New Roman"/>
          <w:kern w:val="0"/>
          <w:sz w:val="24"/>
          <w:szCs w:val="24"/>
          <w:lang w:val="bg-BG"/>
          <w14:ligatures w14:val="none"/>
        </w:rPr>
        <w:t xml:space="preserve">И днес </w:t>
      </w:r>
      <w:r w:rsidR="00D95FCE">
        <w:rPr>
          <w:rFonts w:ascii="Times New Roman" w:hAnsi="Times New Roman" w:cs="Times New Roman"/>
          <w:kern w:val="0"/>
          <w:sz w:val="24"/>
          <w:szCs w:val="24"/>
          <w:lang w:val="bg-BG"/>
          <w14:ligatures w14:val="none"/>
        </w:rPr>
        <w:t>п</w:t>
      </w:r>
      <w:r w:rsidR="00D95FCE" w:rsidRPr="00900685">
        <w:rPr>
          <w:rFonts w:ascii="Times New Roman" w:hAnsi="Times New Roman" w:cs="Times New Roman"/>
          <w:kern w:val="0"/>
          <w:sz w:val="24"/>
          <w:szCs w:val="24"/>
          <w:lang w:val="bg-BG"/>
          <w14:ligatures w14:val="none"/>
        </w:rPr>
        <w:t>родължава</w:t>
      </w:r>
      <w:r w:rsidR="00D95FCE">
        <w:rPr>
          <w:rFonts w:ascii="Times New Roman" w:hAnsi="Times New Roman" w:cs="Times New Roman"/>
          <w:kern w:val="0"/>
          <w:sz w:val="24"/>
          <w:szCs w:val="24"/>
          <w:lang w:val="bg-BG"/>
          <w14:ligatures w14:val="none"/>
        </w:rPr>
        <w:t xml:space="preserve"> физикалистката традиция</w:t>
      </w:r>
      <w:r w:rsidR="00D95FCE" w:rsidRPr="00900685">
        <w:rPr>
          <w:rFonts w:ascii="Times New Roman" w:hAnsi="Times New Roman" w:cs="Times New Roman"/>
          <w:kern w:val="0"/>
          <w:sz w:val="24"/>
          <w:szCs w:val="24"/>
          <w:lang w:val="bg-BG"/>
          <w14:ligatures w14:val="none"/>
        </w:rPr>
        <w:t xml:space="preserve"> </w:t>
      </w:r>
      <w:r w:rsidR="00D95FCE" w:rsidRPr="00900685">
        <w:rPr>
          <w:rFonts w:ascii="Times New Roman" w:hAnsi="Times New Roman" w:cs="Times New Roman"/>
          <w:b/>
          <w:bCs/>
          <w:i/>
          <w:iCs/>
          <w:kern w:val="0"/>
          <w:sz w:val="24"/>
          <w:szCs w:val="24"/>
          <w:lang w:val="bg-BG"/>
          <w14:ligatures w14:val="none"/>
        </w:rPr>
        <w:t>да не се прави разлика</w:t>
      </w:r>
      <w:r w:rsidR="00D95FCE" w:rsidRPr="00900685">
        <w:rPr>
          <w:rFonts w:ascii="Times New Roman" w:hAnsi="Times New Roman" w:cs="Times New Roman"/>
          <w:kern w:val="0"/>
          <w:sz w:val="24"/>
          <w:szCs w:val="24"/>
          <w:lang w:val="bg-BG"/>
          <w14:ligatures w14:val="none"/>
        </w:rPr>
        <w:t xml:space="preserve"> между нервна система</w:t>
      </w:r>
      <w:r>
        <w:rPr>
          <w:rFonts w:ascii="Times New Roman" w:hAnsi="Times New Roman" w:cs="Times New Roman"/>
          <w:kern w:val="0"/>
          <w:sz w:val="24"/>
          <w:szCs w:val="24"/>
          <w:lang w:val="bg-BG"/>
          <w14:ligatures w14:val="none"/>
        </w:rPr>
        <w:t xml:space="preserve"> (</w:t>
      </w:r>
      <w:r w:rsidR="00D95FCE" w:rsidRPr="00900685">
        <w:rPr>
          <w:rFonts w:ascii="Times New Roman" w:hAnsi="Times New Roman" w:cs="Times New Roman"/>
          <w:kern w:val="0"/>
          <w:sz w:val="24"/>
          <w:szCs w:val="24"/>
          <w:lang w:val="bg-BG"/>
          <w14:ligatures w14:val="none"/>
        </w:rPr>
        <w:t xml:space="preserve"> мозък, невронна мрежа</w:t>
      </w:r>
      <w:r>
        <w:rPr>
          <w:rFonts w:ascii="Times New Roman" w:hAnsi="Times New Roman" w:cs="Times New Roman"/>
          <w:kern w:val="0"/>
          <w:sz w:val="24"/>
          <w:szCs w:val="24"/>
          <w:lang w:val="bg-BG"/>
          <w14:ligatures w14:val="none"/>
        </w:rPr>
        <w:t>)</w:t>
      </w:r>
      <w:r w:rsidR="00D95FCE" w:rsidRPr="00900685">
        <w:rPr>
          <w:rFonts w:ascii="Times New Roman" w:hAnsi="Times New Roman" w:cs="Times New Roman"/>
          <w:kern w:val="0"/>
          <w:sz w:val="24"/>
          <w:szCs w:val="24"/>
          <w:lang w:val="bg-BG"/>
          <w14:ligatures w14:val="none"/>
        </w:rPr>
        <w:t xml:space="preserve"> от една страна и съвсем </w:t>
      </w:r>
      <w:r w:rsidR="00D95FCE" w:rsidRPr="00900685">
        <w:rPr>
          <w:rFonts w:ascii="Times New Roman" w:hAnsi="Times New Roman" w:cs="Times New Roman"/>
          <w:i/>
          <w:iCs/>
          <w:kern w:val="0"/>
          <w:sz w:val="24"/>
          <w:szCs w:val="24"/>
          <w:lang w:val="bg-BG"/>
          <w14:ligatures w14:val="none"/>
        </w:rPr>
        <w:t>различното, но напълно материално образувание</w:t>
      </w:r>
      <w:r w:rsidR="00D95FCE" w:rsidRPr="00900685">
        <w:rPr>
          <w:rFonts w:ascii="Times New Roman" w:hAnsi="Times New Roman" w:cs="Times New Roman"/>
          <w:kern w:val="0"/>
          <w:sz w:val="24"/>
          <w:szCs w:val="24"/>
          <w:lang w:val="bg-BG"/>
          <w14:ligatures w14:val="none"/>
        </w:rPr>
        <w:t xml:space="preserve">, съществуващо в нервната система – </w:t>
      </w:r>
      <w:r w:rsidR="00D95FCE" w:rsidRPr="00BC1E5F">
        <w:rPr>
          <w:rFonts w:ascii="Times New Roman" w:hAnsi="Times New Roman" w:cs="Times New Roman"/>
          <w:i/>
          <w:iCs/>
          <w:kern w:val="0"/>
          <w:sz w:val="24"/>
          <w:szCs w:val="24"/>
          <w:lang w:val="bg-BG"/>
          <w14:ligatures w14:val="none"/>
        </w:rPr>
        <w:t>психична система от информация</w:t>
      </w:r>
      <w:r w:rsidR="00D95FCE" w:rsidRPr="00900685">
        <w:rPr>
          <w:rFonts w:ascii="Times New Roman" w:hAnsi="Times New Roman" w:cs="Times New Roman"/>
          <w:kern w:val="0"/>
          <w:sz w:val="24"/>
          <w:szCs w:val="24"/>
          <w:lang w:val="bg-BG"/>
          <w14:ligatures w14:val="none"/>
        </w:rPr>
        <w:t xml:space="preserve">. </w:t>
      </w:r>
      <w:r w:rsidR="00D95FCE">
        <w:rPr>
          <w:rFonts w:ascii="Times New Roman" w:hAnsi="Times New Roman" w:cs="Times New Roman"/>
          <w:kern w:val="0"/>
          <w:sz w:val="24"/>
          <w:szCs w:val="24"/>
          <w:lang w:val="bg-BG"/>
          <w14:ligatures w14:val="none"/>
        </w:rPr>
        <w:t>М</w:t>
      </w:r>
      <w:r w:rsidR="00D95FCE" w:rsidRPr="00900685">
        <w:rPr>
          <w:rFonts w:ascii="Times New Roman" w:hAnsi="Times New Roman" w:cs="Times New Roman"/>
          <w:kern w:val="0"/>
          <w:sz w:val="24"/>
          <w:szCs w:val="24"/>
          <w:lang w:val="bg-BG"/>
          <w14:ligatures w14:val="none"/>
        </w:rPr>
        <w:t>атериалният характер на психиката се разбира само</w:t>
      </w:r>
      <w:r w:rsidR="00D95FCE">
        <w:rPr>
          <w:rFonts w:ascii="Times New Roman" w:hAnsi="Times New Roman" w:cs="Times New Roman"/>
          <w:kern w:val="0"/>
          <w:sz w:val="24"/>
          <w:szCs w:val="24"/>
          <w:lang w:val="bg-BG"/>
          <w14:ligatures w14:val="none"/>
        </w:rPr>
        <w:t>,</w:t>
      </w:r>
      <w:r w:rsidR="00D95FCE" w:rsidRPr="00900685">
        <w:rPr>
          <w:rFonts w:ascii="Times New Roman" w:hAnsi="Times New Roman" w:cs="Times New Roman"/>
          <w:kern w:val="0"/>
          <w:sz w:val="24"/>
          <w:szCs w:val="24"/>
          <w:lang w:val="bg-BG"/>
          <w14:ligatures w14:val="none"/>
        </w:rPr>
        <w:t xml:space="preserve"> като</w:t>
      </w:r>
      <w:r w:rsidR="00D95FCE">
        <w:rPr>
          <w:rFonts w:ascii="Times New Roman" w:hAnsi="Times New Roman" w:cs="Times New Roman"/>
          <w:kern w:val="0"/>
          <w:sz w:val="24"/>
          <w:szCs w:val="24"/>
          <w:lang w:val="bg-BG"/>
          <w14:ligatures w14:val="none"/>
        </w:rPr>
        <w:t xml:space="preserve"> връзка с</w:t>
      </w:r>
      <w:r w:rsidR="00D95FCE" w:rsidRPr="00900685">
        <w:rPr>
          <w:rFonts w:ascii="Times New Roman" w:hAnsi="Times New Roman" w:cs="Times New Roman"/>
          <w:kern w:val="0"/>
          <w:sz w:val="24"/>
          <w:szCs w:val="24"/>
          <w:lang w:val="bg-BG"/>
          <w14:ligatures w14:val="none"/>
        </w:rPr>
        <w:t xml:space="preserve"> непосредствена структура</w:t>
      </w:r>
      <w:r w:rsidR="00D95FCE">
        <w:rPr>
          <w:rFonts w:ascii="Times New Roman" w:hAnsi="Times New Roman" w:cs="Times New Roman"/>
          <w:kern w:val="0"/>
          <w:sz w:val="24"/>
          <w:szCs w:val="24"/>
          <w:lang w:val="bg-BG"/>
          <w14:ligatures w14:val="none"/>
        </w:rPr>
        <w:t xml:space="preserve"> – невронните мрежи</w:t>
      </w:r>
      <w:r w:rsidR="00D95FCE" w:rsidRPr="00900685">
        <w:rPr>
          <w:rFonts w:ascii="Times New Roman" w:hAnsi="Times New Roman" w:cs="Times New Roman"/>
          <w:kern w:val="0"/>
          <w:sz w:val="24"/>
          <w:szCs w:val="24"/>
          <w:lang w:val="bg-BG"/>
          <w14:ligatures w14:val="none"/>
        </w:rPr>
        <w:t>, но не и като хиперструктура</w:t>
      </w:r>
      <w:r w:rsidR="00D95FCE">
        <w:rPr>
          <w:rFonts w:ascii="Times New Roman" w:hAnsi="Times New Roman" w:cs="Times New Roman"/>
          <w:kern w:val="0"/>
          <w:sz w:val="24"/>
          <w:szCs w:val="24"/>
          <w:lang w:val="bg-BG"/>
          <w14:ligatures w14:val="none"/>
        </w:rPr>
        <w:t xml:space="preserve">, т.е. система в системата. </w:t>
      </w:r>
      <w:r w:rsidR="00D95FCE" w:rsidRPr="005D017C">
        <w:rPr>
          <w:rFonts w:ascii="Times New Roman" w:hAnsi="Times New Roman" w:cs="Times New Roman"/>
          <w:i/>
          <w:iCs/>
          <w:kern w:val="0"/>
          <w:sz w:val="24"/>
          <w:szCs w:val="24"/>
          <w:lang w:val="bg-BG"/>
          <w14:ligatures w14:val="none"/>
        </w:rPr>
        <w:t>Нова материална реалност със своите особености и закони</w:t>
      </w:r>
      <w:r>
        <w:rPr>
          <w:rFonts w:ascii="Times New Roman" w:hAnsi="Times New Roman" w:cs="Times New Roman"/>
          <w:kern w:val="0"/>
          <w:sz w:val="24"/>
          <w:szCs w:val="24"/>
          <w:lang w:val="bg-BG"/>
          <w14:ligatures w14:val="none"/>
        </w:rPr>
        <w:t>!</w:t>
      </w:r>
      <w:r w:rsidR="004C7225">
        <w:rPr>
          <w:rFonts w:ascii="Times New Roman" w:hAnsi="Times New Roman" w:cs="Times New Roman"/>
          <w:kern w:val="0"/>
          <w:sz w:val="24"/>
          <w:szCs w:val="24"/>
          <w:lang w:val="bg-BG"/>
          <w14:ligatures w14:val="none"/>
        </w:rPr>
        <w:t xml:space="preserve"> </w:t>
      </w:r>
      <w:r w:rsidR="004C7225" w:rsidRPr="00900685">
        <w:rPr>
          <w:rFonts w:ascii="Times New Roman" w:hAnsi="Times New Roman" w:cs="Times New Roman"/>
          <w:kern w:val="0"/>
          <w:sz w:val="24"/>
          <w:szCs w:val="24"/>
          <w:lang w:val="bg-BG"/>
          <w14:ligatures w14:val="none"/>
        </w:rPr>
        <w:t>За мен, „препъни камъкът“ се очерта, достатъчно ясно</w:t>
      </w:r>
      <w:r>
        <w:rPr>
          <w:rFonts w:ascii="Times New Roman" w:hAnsi="Times New Roman" w:cs="Times New Roman"/>
          <w:kern w:val="0"/>
          <w:sz w:val="24"/>
          <w:szCs w:val="24"/>
          <w:lang w:val="bg-BG"/>
          <w14:ligatures w14:val="none"/>
        </w:rPr>
        <w:t xml:space="preserve"> – </w:t>
      </w:r>
      <w:r w:rsidRPr="00BC1E5F">
        <w:rPr>
          <w:rFonts w:ascii="Times New Roman" w:hAnsi="Times New Roman" w:cs="Times New Roman"/>
          <w:i/>
          <w:iCs/>
          <w:kern w:val="0"/>
          <w:sz w:val="24"/>
          <w:szCs w:val="24"/>
          <w:lang w:val="bg-BG"/>
          <w14:ligatures w14:val="none"/>
        </w:rPr>
        <w:t>незачитането на тази нова материална система</w:t>
      </w:r>
      <w:r w:rsidR="004C7225" w:rsidRPr="00BC1E5F">
        <w:rPr>
          <w:rFonts w:ascii="Times New Roman" w:hAnsi="Times New Roman" w:cs="Times New Roman"/>
          <w:i/>
          <w:iCs/>
          <w:kern w:val="0"/>
          <w:sz w:val="24"/>
          <w:szCs w:val="24"/>
          <w:lang w:val="bg-BG"/>
          <w14:ligatures w14:val="none"/>
        </w:rPr>
        <w:t>:</w:t>
      </w:r>
      <w:r w:rsidR="004C7225" w:rsidRPr="00BC1E5F">
        <w:rPr>
          <w:rFonts w:ascii="Times New Roman" w:hAnsi="Times New Roman" w:cs="Times New Roman"/>
          <w:i/>
          <w:iCs/>
          <w:sz w:val="24"/>
          <w:szCs w:val="24"/>
          <w:lang w:val="bg-BG"/>
        </w:rPr>
        <w:t xml:space="preserve"> </w:t>
      </w:r>
    </w:p>
    <w:p w14:paraId="4DB9A500" w14:textId="1D831263" w:rsidR="004C7225" w:rsidRPr="004C7225" w:rsidRDefault="004C7225" w:rsidP="004C7225">
      <w:pPr>
        <w:spacing w:after="0"/>
        <w:ind w:firstLine="720"/>
        <w:contextualSpacing/>
        <w:rPr>
          <w:rFonts w:ascii="Times New Roman" w:hAnsi="Times New Roman" w:cs="Times New Roman"/>
          <w:i/>
          <w:iCs/>
          <w:kern w:val="0"/>
          <w:sz w:val="24"/>
          <w:szCs w:val="24"/>
          <w:lang w:val="bg-BG"/>
          <w14:ligatures w14:val="none"/>
        </w:rPr>
      </w:pPr>
      <w:r w:rsidRPr="004C7225">
        <w:rPr>
          <w:rFonts w:ascii="Times New Roman" w:hAnsi="Times New Roman" w:cs="Times New Roman"/>
          <w:i/>
          <w:iCs/>
          <w:kern w:val="0"/>
          <w:sz w:val="24"/>
          <w:szCs w:val="24"/>
          <w:lang w:val="bg-BG"/>
          <w14:ligatures w14:val="none"/>
        </w:rPr>
        <w:t xml:space="preserve">Кой извършва декодирането!? </w:t>
      </w:r>
    </w:p>
    <w:p w14:paraId="06231CFB" w14:textId="48652BA4" w:rsidR="004C7225" w:rsidRPr="004C7225" w:rsidRDefault="004C7225" w:rsidP="004C7225">
      <w:pPr>
        <w:spacing w:after="0"/>
        <w:ind w:firstLine="720"/>
        <w:contextualSpacing/>
        <w:rPr>
          <w:rFonts w:ascii="Times New Roman" w:hAnsi="Times New Roman" w:cs="Times New Roman"/>
          <w:i/>
          <w:iCs/>
          <w:kern w:val="0"/>
          <w:sz w:val="24"/>
          <w:szCs w:val="24"/>
          <w:lang w:val="bg-BG"/>
          <w14:ligatures w14:val="none"/>
        </w:rPr>
      </w:pPr>
      <w:r w:rsidRPr="004C7225">
        <w:rPr>
          <w:rFonts w:ascii="Times New Roman" w:hAnsi="Times New Roman" w:cs="Times New Roman"/>
          <w:i/>
          <w:iCs/>
          <w:kern w:val="0"/>
          <w:sz w:val="24"/>
          <w:szCs w:val="24"/>
          <w:lang w:val="bg-BG"/>
          <w14:ligatures w14:val="none"/>
        </w:rPr>
        <w:t>Кой е носителя на най-съвършеното декодиращо устройство – съзнанието!?</w:t>
      </w:r>
    </w:p>
    <w:p w14:paraId="171F7ED6" w14:textId="6C481DF3" w:rsidR="004C7225" w:rsidRPr="004C7225" w:rsidRDefault="004C7225" w:rsidP="004C7225">
      <w:pPr>
        <w:ind w:firstLine="720"/>
        <w:contextualSpacing/>
        <w:rPr>
          <w:rFonts w:ascii="Times New Roman" w:hAnsi="Times New Roman" w:cs="Times New Roman"/>
          <w:i/>
          <w:iCs/>
          <w:kern w:val="0"/>
          <w:sz w:val="24"/>
          <w:szCs w:val="24"/>
          <w:lang w:val="bg-BG"/>
          <w14:ligatures w14:val="none"/>
        </w:rPr>
      </w:pPr>
      <w:r w:rsidRPr="004C7225">
        <w:rPr>
          <w:rFonts w:ascii="Times New Roman" w:hAnsi="Times New Roman" w:cs="Times New Roman"/>
          <w:i/>
          <w:iCs/>
          <w:kern w:val="0"/>
          <w:sz w:val="24"/>
          <w:szCs w:val="24"/>
          <w:lang w:val="bg-BG"/>
          <w14:ligatures w14:val="none"/>
        </w:rPr>
        <w:t>Кой е непосредственият носител на психичното, а следователно и на съзнанието!?</w:t>
      </w:r>
    </w:p>
    <w:p w14:paraId="086DDF7F" w14:textId="25B1D848" w:rsidR="004C7225" w:rsidRPr="004C7225" w:rsidRDefault="004C7225" w:rsidP="004C7225">
      <w:pPr>
        <w:ind w:firstLine="720"/>
        <w:contextualSpacing/>
        <w:rPr>
          <w:rFonts w:ascii="Times New Roman" w:hAnsi="Times New Roman" w:cs="Times New Roman"/>
          <w:i/>
          <w:iCs/>
          <w:kern w:val="0"/>
          <w:sz w:val="24"/>
          <w:szCs w:val="24"/>
          <w:lang w:val="bg-BG"/>
          <w14:ligatures w14:val="none"/>
        </w:rPr>
      </w:pPr>
      <w:r w:rsidRPr="004C7225">
        <w:rPr>
          <w:rFonts w:ascii="Times New Roman" w:hAnsi="Times New Roman" w:cs="Times New Roman"/>
          <w:i/>
          <w:iCs/>
          <w:kern w:val="0"/>
          <w:sz w:val="24"/>
          <w:szCs w:val="24"/>
          <w:lang w:val="bg-BG"/>
          <w14:ligatures w14:val="none"/>
        </w:rPr>
        <w:t xml:space="preserve">Как точно се осъществява декодирането на сигналите идващи от сензорната периферия за да се получи психичен образ!? </w:t>
      </w:r>
    </w:p>
    <w:p w14:paraId="468B5345" w14:textId="32C3164D" w:rsidR="004C7225" w:rsidRPr="004C7225" w:rsidRDefault="004C7225" w:rsidP="004C7225">
      <w:pPr>
        <w:ind w:firstLine="720"/>
        <w:contextualSpacing/>
        <w:rPr>
          <w:rFonts w:ascii="Times New Roman" w:hAnsi="Times New Roman" w:cs="Times New Roman"/>
          <w:i/>
          <w:iCs/>
          <w:kern w:val="0"/>
          <w:sz w:val="24"/>
          <w:szCs w:val="24"/>
          <w:lang w:val="bg-BG"/>
          <w14:ligatures w14:val="none"/>
        </w:rPr>
      </w:pPr>
      <w:r w:rsidRPr="004C7225">
        <w:rPr>
          <w:rFonts w:ascii="Times New Roman" w:hAnsi="Times New Roman" w:cs="Times New Roman"/>
          <w:i/>
          <w:iCs/>
          <w:kern w:val="0"/>
          <w:sz w:val="24"/>
          <w:szCs w:val="24"/>
          <w:lang w:val="bg-BG"/>
          <w14:ligatures w14:val="none"/>
        </w:rPr>
        <w:t>Как да си обясним, конкретизирайки информационната парадигма такова свойство на психичния образ, като проецирането!? ;</w:t>
      </w:r>
    </w:p>
    <w:p w14:paraId="09DF7CA0" w14:textId="77777777" w:rsidR="00535748" w:rsidRDefault="004C7225" w:rsidP="00535748">
      <w:pPr>
        <w:ind w:firstLine="720"/>
        <w:contextualSpacing/>
        <w:rPr>
          <w:rFonts w:ascii="Times New Roman" w:hAnsi="Times New Roman" w:cs="Times New Roman"/>
          <w:kern w:val="0"/>
          <w:sz w:val="24"/>
          <w:szCs w:val="24"/>
          <w:lang w:val="bg-BG"/>
          <w14:ligatures w14:val="none"/>
        </w:rPr>
      </w:pPr>
      <w:r w:rsidRPr="004C7225">
        <w:rPr>
          <w:rFonts w:ascii="Times New Roman" w:hAnsi="Times New Roman" w:cs="Times New Roman"/>
          <w:i/>
          <w:iCs/>
          <w:kern w:val="0"/>
          <w:sz w:val="24"/>
          <w:szCs w:val="24"/>
          <w:lang w:val="bg-BG"/>
          <w14:ligatures w14:val="none"/>
        </w:rPr>
        <w:t>Как да си обясним „чувственото“ преживяване, което съпътства всяко усещане и психичен образ и е различно при различните субекти!?</w:t>
      </w:r>
    </w:p>
    <w:p w14:paraId="2C8519C4" w14:textId="79F41AB3" w:rsidR="00D26CFC" w:rsidRDefault="005D017C" w:rsidP="00535748">
      <w:pPr>
        <w:ind w:firstLine="720"/>
        <w:contextualSpacing/>
        <w:rPr>
          <w:rFonts w:ascii="Times New Roman" w:hAnsi="Times New Roman" w:cs="Times New Roman"/>
          <w:i/>
          <w:iCs/>
          <w:kern w:val="0"/>
          <w:sz w:val="24"/>
          <w:szCs w:val="24"/>
          <w:lang w:val="bg-BG"/>
          <w14:ligatures w14:val="none"/>
        </w:rPr>
      </w:pPr>
      <w:r>
        <w:rPr>
          <w:rFonts w:ascii="Times New Roman" w:hAnsi="Times New Roman" w:cs="Times New Roman"/>
          <w:kern w:val="0"/>
          <w:sz w:val="24"/>
          <w:szCs w:val="24"/>
          <w:lang w:val="bg-BG"/>
          <w14:ligatures w14:val="none"/>
        </w:rPr>
        <w:lastRenderedPageBreak/>
        <w:t xml:space="preserve">Упорито се </w:t>
      </w:r>
      <w:r w:rsidR="004C7225" w:rsidRPr="00900685">
        <w:rPr>
          <w:rFonts w:ascii="Times New Roman" w:hAnsi="Times New Roman" w:cs="Times New Roman"/>
          <w:kern w:val="0"/>
          <w:sz w:val="24"/>
          <w:szCs w:val="24"/>
          <w:lang w:val="bg-BG"/>
          <w14:ligatures w14:val="none"/>
        </w:rPr>
        <w:t xml:space="preserve">търсят </w:t>
      </w:r>
      <w:r w:rsidR="004C7225" w:rsidRPr="00900685">
        <w:rPr>
          <w:rFonts w:ascii="Times New Roman" w:hAnsi="Times New Roman" w:cs="Times New Roman"/>
          <w:i/>
          <w:iCs/>
          <w:kern w:val="0"/>
          <w:sz w:val="24"/>
          <w:szCs w:val="24"/>
          <w:lang w:val="bg-BG"/>
          <w14:ligatures w14:val="none"/>
        </w:rPr>
        <w:t>корелатите</w:t>
      </w:r>
      <w:r w:rsidR="004C7225" w:rsidRPr="00900685">
        <w:rPr>
          <w:rFonts w:ascii="Times New Roman" w:hAnsi="Times New Roman" w:cs="Times New Roman"/>
          <w:kern w:val="0"/>
          <w:sz w:val="24"/>
          <w:szCs w:val="24"/>
          <w:lang w:val="bg-BG"/>
          <w14:ligatures w14:val="none"/>
        </w:rPr>
        <w:t xml:space="preserve"> на психичното и съзнанието в нервната система и могат да се изброят достатъчен брой публикации</w:t>
      </w:r>
      <w:r w:rsidR="004C7225" w:rsidRPr="00900685">
        <w:rPr>
          <w:rFonts w:ascii="Times New Roman" w:hAnsi="Times New Roman" w:cs="Times New Roman"/>
          <w:kern w:val="0"/>
          <w:sz w:val="24"/>
          <w:szCs w:val="24"/>
          <w:vertAlign w:val="superscript"/>
          <w:lang w:val="bg-BG"/>
          <w14:ligatures w14:val="none"/>
        </w:rPr>
        <w:footnoteReference w:id="14"/>
      </w:r>
      <w:r w:rsidR="004C7225" w:rsidRPr="00900685">
        <w:rPr>
          <w:rFonts w:ascii="Times New Roman" w:hAnsi="Times New Roman" w:cs="Times New Roman"/>
          <w:kern w:val="0"/>
          <w:sz w:val="24"/>
          <w:szCs w:val="24"/>
          <w:lang w:val="bg-BG"/>
          <w14:ligatures w14:val="none"/>
        </w:rPr>
        <w:t xml:space="preserve">  на тази тема, въпросът остава открит и без убедителен отговор. Изявени теоретици не могат да се отърсят от знанията на конкретната област, в която работят: психология, неврофизиология и се опитват да видят „субстрата“ на психиката и съзнанието упорито в непосредствено наблюдаваните неврофизиологични процеси без да си дават сметка, че съществуват </w:t>
      </w:r>
      <w:r w:rsidR="004C7225" w:rsidRPr="00BC1E5F">
        <w:rPr>
          <w:rFonts w:ascii="Times New Roman" w:hAnsi="Times New Roman" w:cs="Times New Roman"/>
          <w:b/>
          <w:bCs/>
          <w:i/>
          <w:iCs/>
          <w:kern w:val="0"/>
          <w:sz w:val="24"/>
          <w:szCs w:val="24"/>
          <w:lang w:val="bg-BG"/>
          <w14:ligatures w14:val="none"/>
        </w:rPr>
        <w:t>системни процеси</w:t>
      </w:r>
      <w:r w:rsidR="00525ADC">
        <w:rPr>
          <w:rStyle w:val="FootnoteReference"/>
          <w:rFonts w:ascii="Times New Roman" w:hAnsi="Times New Roman" w:cs="Times New Roman"/>
          <w:i/>
          <w:iCs/>
          <w:kern w:val="0"/>
          <w:sz w:val="24"/>
          <w:szCs w:val="24"/>
          <w:lang w:val="bg-BG"/>
          <w14:ligatures w14:val="none"/>
        </w:rPr>
        <w:footnoteReference w:id="15"/>
      </w:r>
      <w:r w:rsidR="004C7225" w:rsidRPr="00900685">
        <w:rPr>
          <w:rFonts w:ascii="Times New Roman" w:hAnsi="Times New Roman" w:cs="Times New Roman"/>
          <w:i/>
          <w:iCs/>
          <w:kern w:val="0"/>
          <w:sz w:val="24"/>
          <w:szCs w:val="24"/>
          <w:lang w:val="bg-BG"/>
          <w14:ligatures w14:val="none"/>
        </w:rPr>
        <w:t xml:space="preserve">. </w:t>
      </w:r>
      <w:r w:rsidR="004C7225" w:rsidRPr="00900685">
        <w:rPr>
          <w:rFonts w:ascii="Times New Roman" w:hAnsi="Times New Roman" w:cs="Times New Roman"/>
          <w:kern w:val="0"/>
          <w:sz w:val="24"/>
          <w:szCs w:val="24"/>
          <w:lang w:val="bg-BG"/>
          <w14:ligatures w14:val="none"/>
        </w:rPr>
        <w:t>Системните процеси са</w:t>
      </w:r>
      <w:r w:rsidR="004C7225" w:rsidRPr="00900685">
        <w:rPr>
          <w:rFonts w:ascii="Times New Roman" w:hAnsi="Times New Roman" w:cs="Times New Roman"/>
          <w:i/>
          <w:iCs/>
          <w:kern w:val="0"/>
          <w:sz w:val="24"/>
          <w:szCs w:val="24"/>
          <w:lang w:val="bg-BG"/>
          <w14:ligatures w14:val="none"/>
        </w:rPr>
        <w:t xml:space="preserve"> несводими</w:t>
      </w:r>
      <w:r w:rsidR="004C7225" w:rsidRPr="00900685">
        <w:rPr>
          <w:rFonts w:ascii="Times New Roman" w:hAnsi="Times New Roman" w:cs="Times New Roman"/>
          <w:kern w:val="0"/>
          <w:sz w:val="24"/>
          <w:szCs w:val="24"/>
          <w:lang w:val="bg-BG"/>
          <w14:ligatures w14:val="none"/>
        </w:rPr>
        <w:t xml:space="preserve"> към елементарните физиологически процеси, като възбуждане и задържане при невроните и към химизъма на протичане на нервното възбуждане</w:t>
      </w:r>
      <w:r>
        <w:rPr>
          <w:rFonts w:ascii="Times New Roman" w:hAnsi="Times New Roman" w:cs="Times New Roman"/>
          <w:kern w:val="0"/>
          <w:sz w:val="24"/>
          <w:szCs w:val="24"/>
          <w:lang w:val="bg-BG"/>
          <w14:ligatures w14:val="none"/>
        </w:rPr>
        <w:t>, към вътрешно-невронните структури, като микротуболите</w:t>
      </w:r>
      <w:r w:rsidR="000E7D4B">
        <w:rPr>
          <w:rStyle w:val="FootnoteReference"/>
          <w:rFonts w:ascii="Times New Roman" w:hAnsi="Times New Roman" w:cs="Times New Roman"/>
          <w:kern w:val="0"/>
          <w:sz w:val="24"/>
          <w:szCs w:val="24"/>
          <w:lang w:val="bg-BG"/>
          <w14:ligatures w14:val="none"/>
        </w:rPr>
        <w:footnoteReference w:id="16"/>
      </w:r>
      <w:r>
        <w:rPr>
          <w:rFonts w:ascii="Times New Roman" w:hAnsi="Times New Roman" w:cs="Times New Roman"/>
          <w:kern w:val="0"/>
          <w:sz w:val="24"/>
          <w:szCs w:val="24"/>
          <w:lang w:val="bg-BG"/>
          <w14:ligatures w14:val="none"/>
        </w:rPr>
        <w:t xml:space="preserve"> (С. Хамеров)</w:t>
      </w:r>
      <w:r w:rsidR="004C7225" w:rsidRPr="00900685">
        <w:rPr>
          <w:rFonts w:ascii="Times New Roman" w:hAnsi="Times New Roman" w:cs="Times New Roman"/>
          <w:kern w:val="0"/>
          <w:sz w:val="24"/>
          <w:szCs w:val="24"/>
          <w:lang w:val="bg-BG"/>
          <w14:ligatures w14:val="none"/>
        </w:rPr>
        <w:t xml:space="preserve"> и възникващите промени при тези процеси.  При всички системи, а още повече в  областта на свръхсложните системи (нервната система) </w:t>
      </w:r>
      <w:r w:rsidR="004C7225" w:rsidRPr="00900685">
        <w:rPr>
          <w:rFonts w:ascii="Times New Roman" w:hAnsi="Times New Roman" w:cs="Times New Roman"/>
          <w:i/>
          <w:iCs/>
          <w:kern w:val="0"/>
          <w:sz w:val="24"/>
          <w:szCs w:val="24"/>
          <w:lang w:val="bg-BG"/>
          <w14:ligatures w14:val="none"/>
        </w:rPr>
        <w:t>светът е изграден от йерархични нива, всяко със своята специфика и свои закони практически</w:t>
      </w:r>
      <w:r w:rsidR="004C7225" w:rsidRPr="00900685">
        <w:rPr>
          <w:rFonts w:ascii="Times New Roman" w:hAnsi="Times New Roman" w:cs="Times New Roman"/>
          <w:i/>
          <w:iCs/>
          <w:kern w:val="0"/>
          <w:sz w:val="24"/>
          <w:szCs w:val="24"/>
          <w:vertAlign w:val="superscript"/>
          <w:lang w:val="bg-BG"/>
          <w14:ligatures w14:val="none"/>
        </w:rPr>
        <w:footnoteReference w:id="17"/>
      </w:r>
      <w:r w:rsidR="004C7225" w:rsidRPr="00900685">
        <w:rPr>
          <w:rFonts w:ascii="Times New Roman" w:hAnsi="Times New Roman" w:cs="Times New Roman"/>
          <w:i/>
          <w:iCs/>
          <w:kern w:val="0"/>
          <w:sz w:val="24"/>
          <w:szCs w:val="24"/>
          <w:lang w:val="bg-BG"/>
          <w14:ligatures w14:val="none"/>
        </w:rPr>
        <w:t xml:space="preserve"> </w:t>
      </w:r>
      <w:r w:rsidR="004C7225" w:rsidRPr="00900685">
        <w:rPr>
          <w:rFonts w:ascii="Times New Roman" w:hAnsi="Times New Roman" w:cs="Times New Roman"/>
          <w:b/>
          <w:bCs/>
          <w:i/>
          <w:iCs/>
          <w:kern w:val="0"/>
          <w:sz w:val="24"/>
          <w:szCs w:val="24"/>
          <w:lang w:val="bg-BG"/>
          <w14:ligatures w14:val="none"/>
        </w:rPr>
        <w:t>несводими</w:t>
      </w:r>
      <w:r w:rsidR="004C7225" w:rsidRPr="00900685">
        <w:rPr>
          <w:rFonts w:ascii="Times New Roman" w:hAnsi="Times New Roman" w:cs="Times New Roman"/>
          <w:i/>
          <w:iCs/>
          <w:kern w:val="0"/>
          <w:sz w:val="24"/>
          <w:szCs w:val="24"/>
          <w:lang w:val="bg-BG"/>
          <w14:ligatures w14:val="none"/>
        </w:rPr>
        <w:t xml:space="preserve"> към законите на другите нива.</w:t>
      </w:r>
    </w:p>
    <w:p w14:paraId="3ACB00BE" w14:textId="7A3FDDC8" w:rsidR="00D95FCE" w:rsidRDefault="00D26CFC" w:rsidP="00AE68B5">
      <w:pPr>
        <w:ind w:firstLine="720"/>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lang w:val="bg-BG"/>
          <w14:ligatures w14:val="none"/>
        </w:rPr>
        <w:t>Методологическото понятие „система от информация“ е призвано да отговори на формулираните по-горе въпроси, ако бъде конкретизирано в необходимата степен.</w:t>
      </w:r>
      <w:r w:rsidR="004C7225" w:rsidRPr="00900685">
        <w:rPr>
          <w:rFonts w:ascii="Times New Roman" w:hAnsi="Times New Roman" w:cs="Times New Roman"/>
          <w:i/>
          <w:iCs/>
          <w:kern w:val="0"/>
          <w:sz w:val="24"/>
          <w:szCs w:val="24"/>
          <w:lang w:val="bg-BG"/>
          <w14:ligatures w14:val="none"/>
        </w:rPr>
        <w:t xml:space="preserve"> </w:t>
      </w:r>
      <w:r w:rsidR="004C7225" w:rsidRPr="00900685">
        <w:rPr>
          <w:rFonts w:ascii="Times New Roman" w:hAnsi="Times New Roman" w:cs="Times New Roman"/>
          <w:kern w:val="0"/>
          <w:sz w:val="24"/>
          <w:szCs w:val="24"/>
          <w:lang w:val="bg-BG"/>
          <w14:ligatures w14:val="none"/>
        </w:rPr>
        <w:t xml:space="preserve">Светът на информацията да не е изграден само от елементарни единици информация (информационни атоми!), а съществуват и сложни конструкции, т.е. </w:t>
      </w:r>
      <w:r w:rsidR="004C7225" w:rsidRPr="00B15105">
        <w:rPr>
          <w:rFonts w:ascii="Times New Roman" w:hAnsi="Times New Roman" w:cs="Times New Roman"/>
          <w:i/>
          <w:iCs/>
          <w:kern w:val="0"/>
          <w:sz w:val="24"/>
          <w:szCs w:val="24"/>
          <w:lang w:val="bg-BG"/>
          <w14:ligatures w14:val="none"/>
        </w:rPr>
        <w:t>системи</w:t>
      </w:r>
      <w:r w:rsidRPr="00B15105">
        <w:rPr>
          <w:rFonts w:ascii="Times New Roman" w:hAnsi="Times New Roman" w:cs="Times New Roman"/>
          <w:i/>
          <w:iCs/>
          <w:kern w:val="0"/>
          <w:sz w:val="24"/>
          <w:szCs w:val="24"/>
          <w:lang w:val="bg-BG"/>
          <w14:ligatures w14:val="none"/>
        </w:rPr>
        <w:t xml:space="preserve"> от информация.</w:t>
      </w:r>
      <w:r w:rsidR="004C7225" w:rsidRPr="00900685">
        <w:rPr>
          <w:rFonts w:ascii="Times New Roman" w:hAnsi="Times New Roman" w:cs="Times New Roman"/>
          <w:kern w:val="0"/>
          <w:sz w:val="24"/>
          <w:szCs w:val="24"/>
          <w:lang w:val="bg-BG"/>
          <w14:ligatures w14:val="none"/>
        </w:rPr>
        <w:t xml:space="preserve"> </w:t>
      </w:r>
      <w:r>
        <w:rPr>
          <w:rFonts w:ascii="Times New Roman" w:hAnsi="Times New Roman" w:cs="Times New Roman"/>
          <w:kern w:val="0"/>
          <w:sz w:val="24"/>
          <w:szCs w:val="24"/>
          <w:lang w:val="bg-BG"/>
          <w14:ligatures w14:val="none"/>
        </w:rPr>
        <w:t>О</w:t>
      </w:r>
      <w:r w:rsidR="004C7225" w:rsidRPr="00900685">
        <w:rPr>
          <w:rFonts w:ascii="Times New Roman" w:hAnsi="Times New Roman" w:cs="Times New Roman"/>
          <w:kern w:val="0"/>
          <w:sz w:val="24"/>
          <w:szCs w:val="24"/>
          <w:lang w:val="bg-BG"/>
          <w14:ligatures w14:val="none"/>
        </w:rPr>
        <w:t>тговор</w:t>
      </w:r>
      <w:r>
        <w:rPr>
          <w:rFonts w:ascii="Times New Roman" w:hAnsi="Times New Roman" w:cs="Times New Roman"/>
          <w:kern w:val="0"/>
          <w:sz w:val="24"/>
          <w:szCs w:val="24"/>
          <w:lang w:val="bg-BG"/>
          <w14:ligatures w14:val="none"/>
        </w:rPr>
        <w:t>ът</w:t>
      </w:r>
      <w:r w:rsidR="004C7225" w:rsidRPr="00900685">
        <w:rPr>
          <w:rFonts w:ascii="Times New Roman" w:hAnsi="Times New Roman" w:cs="Times New Roman"/>
          <w:kern w:val="0"/>
          <w:sz w:val="24"/>
          <w:szCs w:val="24"/>
          <w:lang w:val="bg-BG"/>
          <w14:ligatures w14:val="none"/>
        </w:rPr>
        <w:t xml:space="preserve"> на</w:t>
      </w:r>
      <w:r>
        <w:rPr>
          <w:rFonts w:ascii="Times New Roman" w:hAnsi="Times New Roman" w:cs="Times New Roman"/>
          <w:kern w:val="0"/>
          <w:sz w:val="24"/>
          <w:szCs w:val="24"/>
          <w:lang w:val="bg-BG"/>
          <w14:ligatures w14:val="none"/>
        </w:rPr>
        <w:t xml:space="preserve"> поставените</w:t>
      </w:r>
      <w:r w:rsidR="004C7225" w:rsidRPr="00900685">
        <w:rPr>
          <w:rFonts w:ascii="Times New Roman" w:hAnsi="Times New Roman" w:cs="Times New Roman"/>
          <w:kern w:val="0"/>
          <w:sz w:val="24"/>
          <w:szCs w:val="24"/>
          <w:lang w:val="bg-BG"/>
          <w14:ligatures w14:val="none"/>
        </w:rPr>
        <w:t xml:space="preserve"> въпрос</w:t>
      </w:r>
      <w:r>
        <w:rPr>
          <w:rFonts w:ascii="Times New Roman" w:hAnsi="Times New Roman" w:cs="Times New Roman"/>
          <w:kern w:val="0"/>
          <w:sz w:val="24"/>
          <w:szCs w:val="24"/>
          <w:lang w:val="bg-BG"/>
          <w14:ligatures w14:val="none"/>
        </w:rPr>
        <w:t xml:space="preserve">и </w:t>
      </w:r>
      <w:r w:rsidRPr="00494D13">
        <w:rPr>
          <w:rFonts w:ascii="Times New Roman" w:hAnsi="Times New Roman" w:cs="Times New Roman"/>
          <w:i/>
          <w:iCs/>
          <w:kern w:val="0"/>
          <w:sz w:val="24"/>
          <w:szCs w:val="24"/>
          <w:lang w:val="bg-BG"/>
          <w14:ligatures w14:val="none"/>
        </w:rPr>
        <w:t>не може</w:t>
      </w:r>
      <w:r>
        <w:rPr>
          <w:rFonts w:ascii="Times New Roman" w:hAnsi="Times New Roman" w:cs="Times New Roman"/>
          <w:kern w:val="0"/>
          <w:sz w:val="24"/>
          <w:szCs w:val="24"/>
          <w:lang w:val="bg-BG"/>
          <w14:ligatures w14:val="none"/>
        </w:rPr>
        <w:t xml:space="preserve"> да бъде даден само на базата на знанията свързани с невронните мрежи</w:t>
      </w:r>
      <w:r w:rsidR="00525ADC">
        <w:rPr>
          <w:rFonts w:ascii="Times New Roman" w:hAnsi="Times New Roman" w:cs="Times New Roman"/>
          <w:kern w:val="0"/>
          <w:sz w:val="24"/>
          <w:szCs w:val="24"/>
          <w:lang w:val="bg-BG"/>
          <w14:ligatures w14:val="none"/>
        </w:rPr>
        <w:t>.</w:t>
      </w:r>
      <w:r>
        <w:rPr>
          <w:rFonts w:ascii="Times New Roman" w:hAnsi="Times New Roman" w:cs="Times New Roman"/>
          <w:kern w:val="0"/>
          <w:sz w:val="24"/>
          <w:szCs w:val="24"/>
          <w:lang w:val="bg-BG"/>
          <w14:ligatures w14:val="none"/>
        </w:rPr>
        <w:t xml:space="preserve"> </w:t>
      </w:r>
      <w:r w:rsidR="00525ADC">
        <w:rPr>
          <w:rFonts w:ascii="Times New Roman" w:hAnsi="Times New Roman" w:cs="Times New Roman"/>
          <w:kern w:val="0"/>
          <w:sz w:val="24"/>
          <w:szCs w:val="24"/>
          <w:lang w:val="bg-BG"/>
          <w14:ligatures w14:val="none"/>
        </w:rPr>
        <w:t>С</w:t>
      </w:r>
      <w:r>
        <w:rPr>
          <w:rFonts w:ascii="Times New Roman" w:hAnsi="Times New Roman" w:cs="Times New Roman"/>
          <w:kern w:val="0"/>
          <w:sz w:val="24"/>
          <w:szCs w:val="24"/>
          <w:lang w:val="bg-BG"/>
          <w14:ligatures w14:val="none"/>
        </w:rPr>
        <w:t>истемите вписани в непосредствените физико-химични или неврофизиологични системи</w:t>
      </w:r>
      <w:r w:rsidR="00525ADC">
        <w:rPr>
          <w:rFonts w:ascii="Times New Roman" w:hAnsi="Times New Roman" w:cs="Times New Roman"/>
          <w:kern w:val="0"/>
          <w:sz w:val="24"/>
          <w:szCs w:val="24"/>
          <w:lang w:val="bg-BG"/>
          <w14:ligatures w14:val="none"/>
        </w:rPr>
        <w:t>, съществуващи като хиперструктури</w:t>
      </w:r>
      <w:r w:rsidR="00AE68B5">
        <w:rPr>
          <w:rFonts w:ascii="Times New Roman" w:hAnsi="Times New Roman" w:cs="Times New Roman"/>
          <w:kern w:val="0"/>
          <w:sz w:val="24"/>
          <w:szCs w:val="24"/>
          <w:lang w:val="bg-BG"/>
          <w14:ligatures w14:val="none"/>
        </w:rPr>
        <w:t>,</w:t>
      </w:r>
      <w:r w:rsidR="00525ADC">
        <w:rPr>
          <w:rFonts w:ascii="Times New Roman" w:hAnsi="Times New Roman" w:cs="Times New Roman"/>
          <w:kern w:val="0"/>
          <w:sz w:val="24"/>
          <w:szCs w:val="24"/>
          <w:lang w:val="bg-BG"/>
          <w14:ligatures w14:val="none"/>
        </w:rPr>
        <w:t xml:space="preserve"> са не </w:t>
      </w:r>
      <w:r w:rsidR="00AE68B5">
        <w:rPr>
          <w:rFonts w:ascii="Times New Roman" w:hAnsi="Times New Roman" w:cs="Times New Roman"/>
          <w:kern w:val="0"/>
          <w:sz w:val="24"/>
          <w:szCs w:val="24"/>
          <w:lang w:val="bg-BG"/>
          <w14:ligatures w14:val="none"/>
        </w:rPr>
        <w:t>„</w:t>
      </w:r>
      <w:r w:rsidR="00525ADC">
        <w:rPr>
          <w:rFonts w:ascii="Times New Roman" w:hAnsi="Times New Roman" w:cs="Times New Roman"/>
          <w:kern w:val="0"/>
          <w:sz w:val="24"/>
          <w:szCs w:val="24"/>
          <w:lang w:val="bg-BG"/>
          <w14:ligatures w14:val="none"/>
        </w:rPr>
        <w:t>по-малко материални</w:t>
      </w:r>
      <w:r w:rsidR="00AE68B5">
        <w:rPr>
          <w:rFonts w:ascii="Times New Roman" w:hAnsi="Times New Roman" w:cs="Times New Roman"/>
          <w:kern w:val="0"/>
          <w:sz w:val="24"/>
          <w:szCs w:val="24"/>
          <w:lang w:val="bg-BG"/>
          <w14:ligatures w14:val="none"/>
        </w:rPr>
        <w:t>“</w:t>
      </w:r>
      <w:r w:rsidR="00AE68B5">
        <w:rPr>
          <w:rStyle w:val="FootnoteReference"/>
          <w:rFonts w:ascii="Times New Roman" w:hAnsi="Times New Roman" w:cs="Times New Roman"/>
          <w:kern w:val="0"/>
          <w:sz w:val="24"/>
          <w:szCs w:val="24"/>
          <w:lang w:val="bg-BG"/>
          <w14:ligatures w14:val="none"/>
        </w:rPr>
        <w:footnoteReference w:id="18"/>
      </w:r>
      <w:r w:rsidR="00AE68B5">
        <w:rPr>
          <w:rFonts w:ascii="Times New Roman" w:hAnsi="Times New Roman" w:cs="Times New Roman"/>
          <w:kern w:val="0"/>
          <w:sz w:val="24"/>
          <w:szCs w:val="24"/>
          <w:lang w:val="bg-BG"/>
          <w14:ligatures w14:val="none"/>
        </w:rPr>
        <w:t xml:space="preserve"> от своите носители, но със сигурност са по-активни и концентрират в себе си регулация, управление и заедно с това решаващия момент на запазване. </w:t>
      </w:r>
      <w:r w:rsidR="004C7225" w:rsidRPr="00900685">
        <w:rPr>
          <w:rFonts w:ascii="Times New Roman" w:hAnsi="Times New Roman" w:cs="Times New Roman"/>
          <w:kern w:val="0"/>
          <w:sz w:val="24"/>
          <w:szCs w:val="24"/>
          <w:lang w:val="bg-BG"/>
          <w14:ligatures w14:val="none"/>
        </w:rPr>
        <w:t>Методологическата хипотеза за съществуването на системи от информация, със своите качества</w:t>
      </w:r>
      <w:r w:rsidR="00AE68B5">
        <w:rPr>
          <w:rFonts w:ascii="Times New Roman" w:hAnsi="Times New Roman" w:cs="Times New Roman"/>
          <w:kern w:val="0"/>
          <w:sz w:val="24"/>
          <w:szCs w:val="24"/>
          <w:lang w:val="bg-BG"/>
          <w14:ligatures w14:val="none"/>
        </w:rPr>
        <w:t xml:space="preserve"> и ефективност</w:t>
      </w:r>
      <w:r w:rsidR="004C7225" w:rsidRPr="00900685">
        <w:rPr>
          <w:rFonts w:ascii="Times New Roman" w:hAnsi="Times New Roman" w:cs="Times New Roman"/>
          <w:kern w:val="0"/>
          <w:sz w:val="24"/>
          <w:szCs w:val="24"/>
          <w:lang w:val="bg-BG"/>
          <w14:ligatures w14:val="none"/>
        </w:rPr>
        <w:t>,</w:t>
      </w:r>
      <w:r w:rsidR="004C7225">
        <w:rPr>
          <w:rFonts w:ascii="Times New Roman" w:hAnsi="Times New Roman" w:cs="Times New Roman"/>
          <w:kern w:val="0"/>
          <w:sz w:val="24"/>
          <w:szCs w:val="24"/>
          <w:lang w:val="bg-BG"/>
          <w14:ligatures w14:val="none"/>
        </w:rPr>
        <w:t xml:space="preserve"> е</w:t>
      </w:r>
      <w:r w:rsidR="004C7225" w:rsidRPr="00900685">
        <w:rPr>
          <w:rFonts w:ascii="Times New Roman" w:hAnsi="Times New Roman" w:cs="Times New Roman"/>
          <w:kern w:val="0"/>
          <w:sz w:val="24"/>
          <w:szCs w:val="24"/>
          <w:lang w:val="bg-BG"/>
          <w14:ligatures w14:val="none"/>
        </w:rPr>
        <w:t xml:space="preserve"> логична и може да се приеме за работна</w:t>
      </w:r>
      <w:r w:rsidR="004C7225">
        <w:rPr>
          <w:rFonts w:ascii="Times New Roman" w:hAnsi="Times New Roman" w:cs="Times New Roman"/>
          <w:kern w:val="0"/>
          <w:sz w:val="24"/>
          <w:szCs w:val="24"/>
          <w:lang w:val="bg-BG"/>
          <w14:ligatures w14:val="none"/>
        </w:rPr>
        <w:t>!</w:t>
      </w:r>
      <w:r>
        <w:rPr>
          <w:rFonts w:ascii="Times New Roman" w:hAnsi="Times New Roman" w:cs="Times New Roman"/>
          <w:kern w:val="0"/>
          <w:sz w:val="24"/>
          <w:szCs w:val="24"/>
          <w:lang w:val="bg-BG"/>
          <w14:ligatures w14:val="none"/>
        </w:rPr>
        <w:t xml:space="preserve"> Днес вече съществуват прекрасни условия</w:t>
      </w:r>
      <w:r w:rsidR="00DC34C6">
        <w:rPr>
          <w:rFonts w:ascii="Times New Roman" w:hAnsi="Times New Roman" w:cs="Times New Roman"/>
          <w:kern w:val="0"/>
          <w:sz w:val="24"/>
          <w:szCs w:val="24"/>
          <w:lang w:val="bg-BG"/>
          <w14:ligatures w14:val="none"/>
        </w:rPr>
        <w:t xml:space="preserve"> за конкретизацията на тази методологическа хипотеза, както и за експерименталната ѝ проверка. Първото условие за протичане на този познавателен процес е на лице – това са моделите на асоциативна разпределена памет</w:t>
      </w:r>
      <w:r w:rsidR="00DC34C6">
        <w:rPr>
          <w:rStyle w:val="FootnoteReference"/>
          <w:rFonts w:ascii="Times New Roman" w:hAnsi="Times New Roman" w:cs="Times New Roman"/>
          <w:kern w:val="0"/>
          <w:sz w:val="24"/>
          <w:szCs w:val="24"/>
          <w:lang w:val="bg-BG"/>
          <w14:ligatures w14:val="none"/>
        </w:rPr>
        <w:footnoteReference w:id="19"/>
      </w:r>
      <w:r w:rsidR="00DC34C6">
        <w:rPr>
          <w:rFonts w:ascii="Times New Roman" w:hAnsi="Times New Roman" w:cs="Times New Roman"/>
          <w:kern w:val="0"/>
          <w:sz w:val="24"/>
          <w:szCs w:val="24"/>
          <w:lang w:val="bg-BG"/>
          <w14:ligatures w14:val="none"/>
        </w:rPr>
        <w:t xml:space="preserve">, които освен доказаната си ефективност се ползват и с широка популярност. От своя страна понятието </w:t>
      </w:r>
      <w:r w:rsidR="00DC34C6">
        <w:rPr>
          <w:rFonts w:ascii="Times New Roman" w:hAnsi="Times New Roman" w:cs="Times New Roman"/>
          <w:kern w:val="0"/>
          <w:sz w:val="24"/>
          <w:szCs w:val="24"/>
          <w:lang w:val="bg-BG"/>
          <w14:ligatures w14:val="none"/>
        </w:rPr>
        <w:lastRenderedPageBreak/>
        <w:t>„системи от информация“ предлага възможности за синтез на различните модели и им предава обобщено съдържание и дълбоко осъзнаване.</w:t>
      </w:r>
    </w:p>
    <w:p w14:paraId="3BE205AD" w14:textId="5B5D9D62" w:rsidR="00A54602" w:rsidRDefault="00494D13" w:rsidP="00AE68B5">
      <w:pPr>
        <w:ind w:firstLine="720"/>
        <w:contextualSpacing/>
        <w:rPr>
          <w:rFonts w:ascii="Times New Roman" w:hAnsi="Times New Roman" w:cs="Times New Roman"/>
          <w:kern w:val="0"/>
          <w:sz w:val="24"/>
          <w:szCs w:val="24"/>
          <w:lang w:val="bg-BG"/>
          <w14:ligatures w14:val="none"/>
        </w:rPr>
      </w:pPr>
      <w:r>
        <w:rPr>
          <w:rFonts w:ascii="Times New Roman" w:hAnsi="Times New Roman" w:cs="Times New Roman"/>
          <w:kern w:val="0"/>
          <w:sz w:val="24"/>
          <w:szCs w:val="24"/>
          <w:lang w:val="bg-BG"/>
          <w14:ligatures w14:val="none"/>
        </w:rPr>
        <w:t>Основа на разсъжденията тук ще бъде моделът „спин-стъкло“ на асоциативната разпределена памет в първоначално предложения вариант на Джон Хопфийлд. Разчитам, че моделът е познат на читателя в минимален обем</w:t>
      </w:r>
      <w:r>
        <w:rPr>
          <w:rStyle w:val="FootnoteReference"/>
          <w:rFonts w:ascii="Times New Roman" w:hAnsi="Times New Roman" w:cs="Times New Roman"/>
          <w:kern w:val="0"/>
          <w:sz w:val="24"/>
          <w:szCs w:val="24"/>
          <w:lang w:val="bg-BG"/>
          <w14:ligatures w14:val="none"/>
        </w:rPr>
        <w:footnoteReference w:id="20"/>
      </w:r>
      <w:r>
        <w:rPr>
          <w:rFonts w:ascii="Times New Roman" w:hAnsi="Times New Roman" w:cs="Times New Roman"/>
          <w:kern w:val="0"/>
          <w:sz w:val="24"/>
          <w:szCs w:val="24"/>
          <w:lang w:val="bg-BG"/>
          <w14:ligatures w14:val="none"/>
        </w:rPr>
        <w:t>,т.е. най-малко толкова колкото е обемът на статията цитирана по-горе. Двата други модела</w:t>
      </w:r>
      <w:r w:rsidR="003614D7">
        <w:rPr>
          <w:rFonts w:ascii="Times New Roman" w:hAnsi="Times New Roman" w:cs="Times New Roman"/>
          <w:kern w:val="0"/>
          <w:sz w:val="24"/>
          <w:szCs w:val="24"/>
          <w:lang w:val="bg-BG"/>
          <w14:ligatures w14:val="none"/>
        </w:rPr>
        <w:t xml:space="preserve"> са в съгласие с модела „спин-стъкло“ и могат да се разглеждат, като първи крачки в същата посока. Заедно с това, те притежават някои аспекти, които ги правят незаменимо допълнение към основната информация. Холографният модел е изключително нагледен и много от интересните свойства могат да бъдат демонстрирани визуално, това го прави източник на евристики, които могат да бъдат проверени на основния модел. Моделът на Кохонен за асоциативна разпределана памет е изложен в термините на отношенията и прекрасно с математическа точност разкрива</w:t>
      </w:r>
      <w:r w:rsidR="0034702D">
        <w:rPr>
          <w:rFonts w:ascii="Times New Roman" w:hAnsi="Times New Roman" w:cs="Times New Roman"/>
          <w:kern w:val="0"/>
          <w:sz w:val="24"/>
          <w:szCs w:val="24"/>
          <w:lang w:val="bg-BG"/>
          <w14:ligatures w14:val="none"/>
        </w:rPr>
        <w:t xml:space="preserve"> своеобразен</w:t>
      </w:r>
      <w:r w:rsidR="003614D7">
        <w:rPr>
          <w:rFonts w:ascii="Times New Roman" w:hAnsi="Times New Roman" w:cs="Times New Roman"/>
          <w:kern w:val="0"/>
          <w:sz w:val="24"/>
          <w:szCs w:val="24"/>
          <w:lang w:val="bg-BG"/>
          <w14:ligatures w14:val="none"/>
        </w:rPr>
        <w:t xml:space="preserve"> процес, който може да бъде наречен „атом“</w:t>
      </w:r>
      <w:r w:rsidR="0034702D">
        <w:rPr>
          <w:rFonts w:ascii="Times New Roman" w:hAnsi="Times New Roman" w:cs="Times New Roman"/>
          <w:kern w:val="0"/>
          <w:sz w:val="24"/>
          <w:szCs w:val="24"/>
          <w:lang w:val="bg-BG"/>
          <w14:ligatures w14:val="none"/>
        </w:rPr>
        <w:t xml:space="preserve"> на този тип памет. Ако прословутата</w:t>
      </w:r>
      <w:r w:rsidR="003614D7">
        <w:rPr>
          <w:rFonts w:ascii="Times New Roman" w:hAnsi="Times New Roman" w:cs="Times New Roman"/>
          <w:kern w:val="0"/>
          <w:sz w:val="24"/>
          <w:szCs w:val="24"/>
          <w:lang w:val="bg-BG"/>
          <w14:ligatures w14:val="none"/>
        </w:rPr>
        <w:t xml:space="preserve"> </w:t>
      </w:r>
      <w:r w:rsidR="0034702D">
        <w:rPr>
          <w:rFonts w:ascii="Times New Roman" w:hAnsi="Times New Roman" w:cs="Times New Roman"/>
          <w:kern w:val="0"/>
          <w:sz w:val="24"/>
          <w:szCs w:val="24"/>
          <w:lang w:val="bg-BG"/>
          <w14:ligatures w14:val="none"/>
        </w:rPr>
        <w:t>„машина на Тюринг“ е в основата на понятието „алгоритъм“, то първичната клетка на асоциативната памет по Кохонен може да бъде тълкувана, като основа за разбирането на „колективното изчисление“(по Хопфийлд), което се различава от алгоритмичното изчисление.</w:t>
      </w:r>
      <w:r w:rsidR="00A54602">
        <w:rPr>
          <w:rFonts w:ascii="Times New Roman" w:hAnsi="Times New Roman" w:cs="Times New Roman"/>
          <w:kern w:val="0"/>
          <w:sz w:val="24"/>
          <w:szCs w:val="24"/>
          <w:lang w:val="bg-BG"/>
          <w14:ligatures w14:val="none"/>
        </w:rPr>
        <w:t xml:space="preserve"> </w:t>
      </w:r>
    </w:p>
    <w:p w14:paraId="06CC8B81" w14:textId="043EBC7E" w:rsidR="00A54602" w:rsidRDefault="00A54602" w:rsidP="00AE68B5">
      <w:pPr>
        <w:ind w:firstLine="720"/>
        <w:contextualSpacing/>
        <w:rPr>
          <w:rFonts w:ascii="Times New Roman" w:hAnsi="Times New Roman" w:cs="Times New Roman"/>
          <w:kern w:val="0"/>
          <w:sz w:val="24"/>
          <w:szCs w:val="24"/>
          <w:lang w:val="bg-BG"/>
          <w14:ligatures w14:val="none"/>
        </w:rPr>
      </w:pPr>
      <w:r>
        <w:rPr>
          <w:rFonts w:ascii="Times New Roman" w:hAnsi="Times New Roman" w:cs="Times New Roman"/>
          <w:kern w:val="0"/>
          <w:sz w:val="24"/>
          <w:szCs w:val="24"/>
          <w:lang w:val="bg-BG"/>
          <w14:ligatures w14:val="none"/>
        </w:rPr>
        <w:t>На базата на трите цитирани модела</w:t>
      </w:r>
      <w:r w:rsidR="00653FE0">
        <w:rPr>
          <w:rFonts w:ascii="Times New Roman" w:hAnsi="Times New Roman" w:cs="Times New Roman"/>
          <w:kern w:val="0"/>
          <w:sz w:val="24"/>
          <w:szCs w:val="24"/>
          <w:lang w:val="bg-BG"/>
          <w14:ligatures w14:val="none"/>
        </w:rPr>
        <w:t>,</w:t>
      </w:r>
      <w:r>
        <w:rPr>
          <w:rFonts w:ascii="Times New Roman" w:hAnsi="Times New Roman" w:cs="Times New Roman"/>
          <w:kern w:val="0"/>
          <w:sz w:val="24"/>
          <w:szCs w:val="24"/>
          <w:lang w:val="bg-BG"/>
          <w14:ligatures w14:val="none"/>
        </w:rPr>
        <w:t xml:space="preserve"> синтезирани през по-общата концепция за система от информация </w:t>
      </w:r>
      <w:r w:rsidR="00B15105">
        <w:rPr>
          <w:rFonts w:ascii="Times New Roman" w:hAnsi="Times New Roman" w:cs="Times New Roman"/>
          <w:kern w:val="0"/>
          <w:sz w:val="24"/>
          <w:szCs w:val="24"/>
          <w:lang w:val="bg-BG"/>
          <w14:ligatures w14:val="none"/>
        </w:rPr>
        <w:t>може да се изгради нова представа за психиката, която също е система от информация.</w:t>
      </w:r>
      <w:r w:rsidR="00653FE0">
        <w:rPr>
          <w:rFonts w:ascii="Times New Roman" w:hAnsi="Times New Roman" w:cs="Times New Roman"/>
          <w:kern w:val="0"/>
          <w:sz w:val="24"/>
          <w:szCs w:val="24"/>
          <w:lang w:val="bg-BG"/>
          <w14:ligatures w14:val="none"/>
        </w:rPr>
        <w:t xml:space="preserve"> Психиката възниква спонтанно, като надстройка на биологичната асоциативна разпределана памет на невронните мрежи на по-проста или по-сложна нервна система на съответния организъм. За психиката</w:t>
      </w:r>
      <w:r w:rsidR="00B15105">
        <w:rPr>
          <w:rFonts w:ascii="Times New Roman" w:hAnsi="Times New Roman" w:cs="Times New Roman"/>
          <w:kern w:val="0"/>
          <w:sz w:val="24"/>
          <w:szCs w:val="24"/>
          <w:lang w:val="bg-BG"/>
          <w14:ligatures w14:val="none"/>
        </w:rPr>
        <w:t>, като система от информация,</w:t>
      </w:r>
      <w:r w:rsidR="00653FE0">
        <w:rPr>
          <w:rFonts w:ascii="Times New Roman" w:hAnsi="Times New Roman" w:cs="Times New Roman"/>
          <w:kern w:val="0"/>
          <w:sz w:val="24"/>
          <w:szCs w:val="24"/>
          <w:lang w:val="bg-BG"/>
          <w14:ligatures w14:val="none"/>
        </w:rPr>
        <w:t xml:space="preserve"> могат да се направят няколко общи и непосредствени извода от наличните модели: </w:t>
      </w:r>
    </w:p>
    <w:p w14:paraId="625CAECA" w14:textId="2EF01B68" w:rsidR="00653FE0" w:rsidRDefault="00653FE0" w:rsidP="00AE68B5">
      <w:pPr>
        <w:ind w:firstLine="720"/>
        <w:contextualSpacing/>
        <w:rPr>
          <w:rFonts w:ascii="Times New Roman" w:hAnsi="Times New Roman" w:cs="Times New Roman"/>
          <w:kern w:val="0"/>
          <w:sz w:val="24"/>
          <w:szCs w:val="24"/>
          <w:lang w:val="bg-BG"/>
          <w14:ligatures w14:val="none"/>
        </w:rPr>
      </w:pPr>
      <w:r>
        <w:rPr>
          <w:rFonts w:ascii="Times New Roman" w:hAnsi="Times New Roman" w:cs="Times New Roman"/>
          <w:kern w:val="0"/>
          <w:sz w:val="24"/>
          <w:szCs w:val="24"/>
          <w14:ligatures w14:val="none"/>
        </w:rPr>
        <w:t>*</w:t>
      </w:r>
      <w:r>
        <w:rPr>
          <w:rFonts w:ascii="Times New Roman" w:hAnsi="Times New Roman" w:cs="Times New Roman"/>
          <w:kern w:val="0"/>
          <w:sz w:val="24"/>
          <w:szCs w:val="24"/>
          <w:vertAlign w:val="subscript"/>
          <w14:ligatures w14:val="none"/>
        </w:rPr>
        <w:t>1</w:t>
      </w:r>
      <w:r>
        <w:rPr>
          <w:rFonts w:ascii="Times New Roman" w:hAnsi="Times New Roman" w:cs="Times New Roman"/>
          <w:kern w:val="0"/>
          <w:sz w:val="24"/>
          <w:szCs w:val="24"/>
          <w:lang w:val="bg-BG"/>
          <w14:ligatures w14:val="none"/>
        </w:rPr>
        <w:t>.</w:t>
      </w:r>
    </w:p>
    <w:p w14:paraId="61946BE3" w14:textId="77777777" w:rsidR="009923F0" w:rsidRDefault="00B52BC5" w:rsidP="00B52BC5">
      <w:pPr>
        <w:spacing w:after="0"/>
        <w:ind w:firstLine="720"/>
        <w:rPr>
          <w:rFonts w:ascii="Times New Roman" w:eastAsia="Times New Roman" w:hAnsi="Times New Roman" w:cs="Times New Roman"/>
          <w:iCs/>
          <w:sz w:val="24"/>
          <w:szCs w:val="24"/>
          <w:lang w:val="bg-BG"/>
        </w:rPr>
      </w:pPr>
      <w:r w:rsidRPr="00B52BC5">
        <w:rPr>
          <w:rFonts w:ascii="Times New Roman" w:eastAsia="Times New Roman" w:hAnsi="Times New Roman" w:cs="Times New Roman"/>
          <w:iCs/>
          <w:sz w:val="24"/>
          <w:szCs w:val="24"/>
          <w:lang w:val="bg-BG"/>
        </w:rPr>
        <w:t>Понятието „</w:t>
      </w:r>
      <w:r w:rsidRPr="00B52BC5">
        <w:rPr>
          <w:rFonts w:ascii="Times New Roman" w:eastAsia="Times New Roman" w:hAnsi="Times New Roman" w:cs="Times New Roman"/>
          <w:i/>
          <w:sz w:val="24"/>
          <w:szCs w:val="24"/>
          <w:lang w:val="bg-BG"/>
        </w:rPr>
        <w:t>паметово пространство</w:t>
      </w:r>
      <w:r w:rsidRPr="00B52BC5">
        <w:rPr>
          <w:rFonts w:ascii="Times New Roman" w:eastAsia="Times New Roman" w:hAnsi="Times New Roman" w:cs="Times New Roman"/>
          <w:iCs/>
          <w:sz w:val="24"/>
          <w:szCs w:val="24"/>
          <w:lang w:val="bg-BG"/>
        </w:rPr>
        <w:t>“, което беше използвано</w:t>
      </w:r>
      <w:r>
        <w:rPr>
          <w:rFonts w:ascii="Times New Roman" w:eastAsia="Times New Roman" w:hAnsi="Times New Roman" w:cs="Times New Roman"/>
          <w:iCs/>
          <w:sz w:val="24"/>
          <w:szCs w:val="24"/>
          <w:lang w:val="bg-BG"/>
        </w:rPr>
        <w:t xml:space="preserve"> многократно</w:t>
      </w:r>
      <w:r w:rsidR="009923F0">
        <w:rPr>
          <w:rFonts w:ascii="Times New Roman" w:eastAsia="Times New Roman" w:hAnsi="Times New Roman" w:cs="Times New Roman"/>
          <w:iCs/>
          <w:sz w:val="24"/>
          <w:szCs w:val="24"/>
          <w:lang w:val="bg-BG"/>
        </w:rPr>
        <w:t xml:space="preserve"> в предишни публикации</w:t>
      </w:r>
      <w:r>
        <w:rPr>
          <w:rStyle w:val="FootnoteReference"/>
          <w:rFonts w:ascii="Times New Roman" w:eastAsia="Times New Roman" w:hAnsi="Times New Roman" w:cs="Times New Roman"/>
          <w:iCs/>
          <w:sz w:val="24"/>
          <w:szCs w:val="24"/>
          <w:lang w:val="bg-BG"/>
        </w:rPr>
        <w:footnoteReference w:id="21"/>
      </w:r>
      <w:r w:rsidR="009923F0">
        <w:rPr>
          <w:rFonts w:ascii="Times New Roman" w:eastAsia="Times New Roman" w:hAnsi="Times New Roman" w:cs="Times New Roman"/>
          <w:iCs/>
          <w:sz w:val="24"/>
          <w:szCs w:val="24"/>
          <w:lang w:val="bg-BG"/>
        </w:rPr>
        <w:t xml:space="preserve"> </w:t>
      </w:r>
      <w:r w:rsidR="009923F0" w:rsidRPr="00B52BC5">
        <w:rPr>
          <w:rFonts w:ascii="Times New Roman" w:eastAsia="Times New Roman" w:hAnsi="Times New Roman" w:cs="Times New Roman"/>
          <w:iCs/>
          <w:sz w:val="24"/>
          <w:szCs w:val="24"/>
          <w:lang w:val="bg-BG"/>
        </w:rPr>
        <w:t xml:space="preserve">е </w:t>
      </w:r>
      <w:r w:rsidR="009923F0">
        <w:rPr>
          <w:rFonts w:ascii="Times New Roman" w:eastAsia="Times New Roman" w:hAnsi="Times New Roman" w:cs="Times New Roman"/>
          <w:iCs/>
          <w:sz w:val="24"/>
          <w:szCs w:val="24"/>
          <w:lang w:val="bg-BG"/>
        </w:rPr>
        <w:t xml:space="preserve">изключително </w:t>
      </w:r>
      <w:r w:rsidR="009923F0" w:rsidRPr="00B52BC5">
        <w:rPr>
          <w:rFonts w:ascii="Times New Roman" w:eastAsia="Times New Roman" w:hAnsi="Times New Roman" w:cs="Times New Roman"/>
          <w:iCs/>
          <w:sz w:val="24"/>
          <w:szCs w:val="24"/>
          <w:lang w:val="bg-BG"/>
        </w:rPr>
        <w:t>важно за идеята за</w:t>
      </w:r>
      <w:r w:rsidR="009923F0">
        <w:rPr>
          <w:rFonts w:ascii="Times New Roman" w:eastAsia="Times New Roman" w:hAnsi="Times New Roman" w:cs="Times New Roman"/>
          <w:iCs/>
          <w:sz w:val="24"/>
          <w:szCs w:val="24"/>
          <w:lang w:val="bg-BG"/>
        </w:rPr>
        <w:t xml:space="preserve"> технологично</w:t>
      </w:r>
      <w:r w:rsidR="009923F0" w:rsidRPr="00B52BC5">
        <w:rPr>
          <w:rFonts w:ascii="Times New Roman" w:eastAsia="Times New Roman" w:hAnsi="Times New Roman" w:cs="Times New Roman"/>
          <w:iCs/>
          <w:sz w:val="24"/>
          <w:szCs w:val="24"/>
          <w:lang w:val="bg-BG"/>
        </w:rPr>
        <w:t xml:space="preserve"> лично безсмъртие не е просто метафора</w:t>
      </w:r>
      <w:r w:rsidR="009923F0">
        <w:rPr>
          <w:rFonts w:ascii="Times New Roman" w:eastAsia="Times New Roman" w:hAnsi="Times New Roman" w:cs="Times New Roman"/>
          <w:iCs/>
          <w:sz w:val="24"/>
          <w:szCs w:val="24"/>
          <w:lang w:val="bg-BG"/>
        </w:rPr>
        <w:t>.</w:t>
      </w:r>
      <w:r w:rsidRPr="00B52BC5">
        <w:rPr>
          <w:rFonts w:ascii="Times New Roman" w:eastAsia="Times New Roman" w:hAnsi="Times New Roman" w:cs="Times New Roman"/>
          <w:iCs/>
          <w:sz w:val="24"/>
          <w:szCs w:val="24"/>
          <w:lang w:val="bg-BG"/>
        </w:rPr>
        <w:t xml:space="preserve"> Ако се приеме модела за разпределена</w:t>
      </w:r>
      <w:r w:rsidR="009923F0">
        <w:rPr>
          <w:rFonts w:ascii="Times New Roman" w:eastAsia="Times New Roman" w:hAnsi="Times New Roman" w:cs="Times New Roman"/>
          <w:iCs/>
          <w:sz w:val="24"/>
          <w:szCs w:val="24"/>
          <w:lang w:val="bg-BG"/>
        </w:rPr>
        <w:t xml:space="preserve"> и</w:t>
      </w:r>
      <w:r w:rsidRPr="00B52BC5">
        <w:rPr>
          <w:rFonts w:ascii="Times New Roman" w:eastAsia="Times New Roman" w:hAnsi="Times New Roman" w:cs="Times New Roman"/>
          <w:iCs/>
          <w:sz w:val="24"/>
          <w:szCs w:val="24"/>
          <w:lang w:val="bg-BG"/>
        </w:rPr>
        <w:t xml:space="preserve"> асоциативна памет на Хопфийлд</w:t>
      </w:r>
      <w:r w:rsidR="009923F0">
        <w:rPr>
          <w:rFonts w:ascii="Times New Roman" w:eastAsia="Times New Roman" w:hAnsi="Times New Roman" w:cs="Times New Roman"/>
          <w:iCs/>
          <w:sz w:val="24"/>
          <w:szCs w:val="24"/>
          <w:lang w:val="bg-BG"/>
        </w:rPr>
        <w:t>,</w:t>
      </w:r>
      <w:r w:rsidRPr="00B52BC5">
        <w:rPr>
          <w:rFonts w:ascii="Times New Roman" w:eastAsia="Times New Roman" w:hAnsi="Times New Roman" w:cs="Times New Roman"/>
          <w:iCs/>
          <w:sz w:val="24"/>
          <w:szCs w:val="24"/>
          <w:lang w:val="bg-BG"/>
        </w:rPr>
        <w:t xml:space="preserve"> то се превръща в строго определено понятие, до математически формализъм. Състоянията на фазата „спин-стъкло“ при различна температура, след понижаване под определена </w:t>
      </w:r>
      <w:r w:rsidRPr="00B52BC5">
        <w:rPr>
          <w:rFonts w:ascii="Times New Roman" w:eastAsia="Times New Roman" w:hAnsi="Times New Roman" w:cs="Times New Roman"/>
          <w:i/>
          <w:sz w:val="24"/>
          <w:szCs w:val="24"/>
          <w:lang w:val="bg-BG"/>
        </w:rPr>
        <w:t>критична температура</w:t>
      </w:r>
      <w:r w:rsidRPr="00B52BC5">
        <w:rPr>
          <w:rFonts w:ascii="Times New Roman" w:eastAsia="Times New Roman" w:hAnsi="Times New Roman" w:cs="Times New Roman"/>
          <w:iCs/>
          <w:sz w:val="24"/>
          <w:szCs w:val="24"/>
          <w:lang w:val="bg-BG"/>
        </w:rPr>
        <w:t xml:space="preserve"> съществуват в тъй нареченото </w:t>
      </w:r>
      <w:r w:rsidRPr="00B52BC5">
        <w:rPr>
          <w:rFonts w:ascii="Times New Roman" w:eastAsia="SimSun" w:hAnsi="Times New Roman" w:cs="Times New Roman"/>
          <w:bCs/>
          <w:i/>
          <w:iCs/>
          <w:kern w:val="0"/>
          <w:sz w:val="24"/>
          <w:szCs w:val="24"/>
          <w:lang w:val="bg-BG" w:eastAsia="zh-CN"/>
          <w14:ligatures w14:val="none"/>
        </w:rPr>
        <w:t>ултраметрично</w:t>
      </w:r>
      <w:r w:rsidRPr="00B52BC5">
        <w:rPr>
          <w:rFonts w:ascii="Times New Roman" w:eastAsia="SimSun" w:hAnsi="Times New Roman" w:cs="Times New Roman"/>
          <w:bCs/>
          <w:i/>
          <w:iCs/>
          <w:kern w:val="0"/>
          <w:sz w:val="24"/>
          <w:szCs w:val="24"/>
          <w:vertAlign w:val="superscript"/>
          <w:lang w:val="bg-BG" w:eastAsia="zh-CN"/>
          <w14:ligatures w14:val="none"/>
        </w:rPr>
        <w:footnoteReference w:id="22"/>
      </w:r>
      <w:r w:rsidRPr="00B52BC5">
        <w:rPr>
          <w:rFonts w:ascii="Times New Roman" w:eastAsia="Times New Roman" w:hAnsi="Times New Roman" w:cs="Times New Roman"/>
          <w:iCs/>
          <w:sz w:val="24"/>
          <w:szCs w:val="24"/>
          <w:lang w:val="bg-BG"/>
        </w:rPr>
        <w:t xml:space="preserve"> пространство. </w:t>
      </w:r>
    </w:p>
    <w:p w14:paraId="175020F9" w14:textId="3E828198" w:rsidR="00B52BC5" w:rsidRPr="00B52BC5" w:rsidRDefault="00B52BC5" w:rsidP="00B52BC5">
      <w:pPr>
        <w:spacing w:after="0"/>
        <w:ind w:firstLine="720"/>
        <w:rPr>
          <w:rFonts w:ascii="Times New Roman" w:eastAsia="SimSun" w:hAnsi="Times New Roman" w:cs="Times New Roman"/>
          <w:kern w:val="0"/>
          <w:sz w:val="24"/>
          <w:szCs w:val="24"/>
          <w:lang w:val="bg-BG" w:eastAsia="zh-CN"/>
          <w14:ligatures w14:val="none"/>
        </w:rPr>
      </w:pPr>
      <w:r w:rsidRPr="00B52BC5">
        <w:rPr>
          <w:rFonts w:ascii="Times New Roman" w:eastAsia="Times New Roman" w:hAnsi="Times New Roman" w:cs="Times New Roman"/>
          <w:iCs/>
          <w:sz w:val="24"/>
          <w:szCs w:val="24"/>
          <w:lang w:val="bg-BG"/>
        </w:rPr>
        <w:lastRenderedPageBreak/>
        <w:t xml:space="preserve">За невронните мрежи, чрез използваната аналогия, тези състояния не са просто и само енергийни стойности, а стават </w:t>
      </w:r>
      <w:r w:rsidRPr="009923F0">
        <w:rPr>
          <w:rFonts w:ascii="Times New Roman" w:eastAsia="Times New Roman" w:hAnsi="Times New Roman" w:cs="Times New Roman"/>
          <w:i/>
          <w:sz w:val="24"/>
          <w:szCs w:val="24"/>
          <w:lang w:val="bg-BG"/>
        </w:rPr>
        <w:t>състояния на запаметени следи от външно въздействие.</w:t>
      </w:r>
      <w:r w:rsidRPr="00B52BC5">
        <w:rPr>
          <w:rFonts w:ascii="Times New Roman" w:eastAsia="Times New Roman" w:hAnsi="Times New Roman" w:cs="Times New Roman"/>
          <w:iCs/>
          <w:sz w:val="24"/>
          <w:szCs w:val="24"/>
          <w:lang w:val="bg-BG"/>
        </w:rPr>
        <w:t xml:space="preserve"> Аналогията между фазата „спин-стъкло“ и невронните мрежи означава, че паметовите следи в невронните мрежи (т.е. и в биологичната нервната система и в изкуствената, ако създадем такава!) също се подчиняват на ултраметричната геометрия! </w:t>
      </w:r>
      <w:r w:rsidRPr="00B52BC5">
        <w:rPr>
          <w:rFonts w:ascii="Times New Roman" w:eastAsia="SimSun" w:hAnsi="Times New Roman" w:cs="Times New Roman"/>
          <w:kern w:val="0"/>
          <w:sz w:val="24"/>
          <w:szCs w:val="24"/>
          <w:lang w:val="bg-BG" w:eastAsia="zh-CN"/>
          <w14:ligatures w14:val="none"/>
        </w:rPr>
        <w:t>Йерархичното дърво описващо състоянията на спин-стъклото в зависимост от температурата не е спомагателна конструкция, която</w:t>
      </w:r>
      <w:r w:rsidR="009923F0">
        <w:rPr>
          <w:rFonts w:ascii="Times New Roman" w:eastAsia="SimSun" w:hAnsi="Times New Roman" w:cs="Times New Roman"/>
          <w:kern w:val="0"/>
          <w:sz w:val="24"/>
          <w:szCs w:val="24"/>
          <w:lang w:val="bg-BG" w:eastAsia="zh-CN"/>
          <w14:ligatures w14:val="none"/>
        </w:rPr>
        <w:t xml:space="preserve"> просто</w:t>
      </w:r>
      <w:r w:rsidRPr="00B52BC5">
        <w:rPr>
          <w:rFonts w:ascii="Times New Roman" w:eastAsia="SimSun" w:hAnsi="Times New Roman" w:cs="Times New Roman"/>
          <w:kern w:val="0"/>
          <w:sz w:val="24"/>
          <w:szCs w:val="24"/>
          <w:lang w:val="bg-BG" w:eastAsia="zh-CN"/>
          <w14:ligatures w14:val="none"/>
        </w:rPr>
        <w:t xml:space="preserve"> илюстрира оригинална метрика </w:t>
      </w:r>
      <w:r w:rsidR="009923F0">
        <w:rPr>
          <w:rFonts w:ascii="Times New Roman" w:eastAsia="SimSun" w:hAnsi="Times New Roman" w:cs="Times New Roman"/>
          <w:kern w:val="0"/>
          <w:sz w:val="24"/>
          <w:szCs w:val="24"/>
          <w:lang w:val="bg-BG" w:eastAsia="zh-CN"/>
          <w14:ligatures w14:val="none"/>
        </w:rPr>
        <w:t>–</w:t>
      </w:r>
      <w:r w:rsidRPr="00B52BC5">
        <w:rPr>
          <w:rFonts w:ascii="Times New Roman" w:eastAsia="SimSun" w:hAnsi="Times New Roman" w:cs="Times New Roman"/>
          <w:kern w:val="0"/>
          <w:sz w:val="24"/>
          <w:szCs w:val="24"/>
          <w:lang w:val="bg-BG" w:eastAsia="zh-CN"/>
          <w14:ligatures w14:val="none"/>
        </w:rPr>
        <w:t xml:space="preserve"> ултраметричност</w:t>
      </w:r>
      <w:r w:rsidR="009923F0">
        <w:rPr>
          <w:rFonts w:ascii="Times New Roman" w:eastAsia="SimSun" w:hAnsi="Times New Roman" w:cs="Times New Roman"/>
          <w:kern w:val="0"/>
          <w:sz w:val="24"/>
          <w:szCs w:val="24"/>
          <w:lang w:val="bg-BG" w:eastAsia="zh-CN"/>
          <w14:ligatures w14:val="none"/>
        </w:rPr>
        <w:t>.</w:t>
      </w:r>
      <w:r w:rsidRPr="00B52BC5">
        <w:rPr>
          <w:rFonts w:ascii="Times New Roman" w:eastAsia="SimSun" w:hAnsi="Times New Roman" w:cs="Times New Roman"/>
          <w:kern w:val="0"/>
          <w:sz w:val="24"/>
          <w:szCs w:val="24"/>
          <w:lang w:val="bg-BG" w:eastAsia="zh-CN"/>
          <w14:ligatures w14:val="none"/>
        </w:rPr>
        <w:t xml:space="preserve"> </w:t>
      </w:r>
      <w:r w:rsidR="009923F0">
        <w:rPr>
          <w:rFonts w:ascii="Times New Roman" w:eastAsia="SimSun" w:hAnsi="Times New Roman" w:cs="Times New Roman"/>
          <w:kern w:val="0"/>
          <w:sz w:val="24"/>
          <w:szCs w:val="24"/>
          <w:lang w:val="bg-BG" w:eastAsia="zh-CN"/>
          <w14:ligatures w14:val="none"/>
        </w:rPr>
        <w:t xml:space="preserve"> То </w:t>
      </w:r>
      <w:r w:rsidRPr="00B52BC5">
        <w:rPr>
          <w:rFonts w:ascii="Times New Roman" w:eastAsia="SimSun" w:hAnsi="Times New Roman" w:cs="Times New Roman"/>
          <w:kern w:val="0"/>
          <w:sz w:val="24"/>
          <w:szCs w:val="24"/>
          <w:lang w:val="bg-BG" w:eastAsia="zh-CN"/>
          <w14:ligatures w14:val="none"/>
        </w:rPr>
        <w:t>точно съответства на йерархичното раздробяване на пространството от състояния</w:t>
      </w:r>
      <w:r w:rsidR="009923F0">
        <w:rPr>
          <w:rFonts w:ascii="Times New Roman" w:eastAsia="SimSun" w:hAnsi="Times New Roman" w:cs="Times New Roman"/>
          <w:kern w:val="0"/>
          <w:sz w:val="24"/>
          <w:szCs w:val="24"/>
          <w:lang w:val="bg-BG" w:eastAsia="zh-CN"/>
          <w14:ligatures w14:val="none"/>
        </w:rPr>
        <w:t xml:space="preserve">, т.е. </w:t>
      </w:r>
      <w:r w:rsidR="009923F0" w:rsidRPr="00B15105">
        <w:rPr>
          <w:rFonts w:ascii="Times New Roman" w:eastAsia="SimSun" w:hAnsi="Times New Roman" w:cs="Times New Roman"/>
          <w:i/>
          <w:iCs/>
          <w:kern w:val="0"/>
          <w:sz w:val="24"/>
          <w:szCs w:val="24"/>
          <w:lang w:val="bg-BG" w:eastAsia="zh-CN"/>
          <w14:ligatures w14:val="none"/>
        </w:rPr>
        <w:t>на състоянията на паметта</w:t>
      </w:r>
      <w:r w:rsidR="009923F0">
        <w:rPr>
          <w:rFonts w:ascii="Times New Roman" w:eastAsia="SimSun" w:hAnsi="Times New Roman" w:cs="Times New Roman"/>
          <w:kern w:val="0"/>
          <w:sz w:val="24"/>
          <w:szCs w:val="24"/>
          <w:lang w:val="bg-BG" w:eastAsia="zh-CN"/>
          <w14:ligatures w14:val="none"/>
        </w:rPr>
        <w:t>.</w:t>
      </w:r>
      <w:r w:rsidRPr="00B52BC5">
        <w:rPr>
          <w:rFonts w:ascii="Times New Roman" w:eastAsia="SimSun" w:hAnsi="Times New Roman" w:cs="Times New Roman"/>
          <w:kern w:val="0"/>
          <w:sz w:val="24"/>
          <w:szCs w:val="24"/>
          <w:lang w:val="bg-BG" w:eastAsia="zh-CN"/>
          <w14:ligatures w14:val="none"/>
        </w:rPr>
        <w:t xml:space="preserve"> Това е системата на „долини“- минимуми в енерго-информационната повърхност с някакво припокриване</w:t>
      </w:r>
      <w:r w:rsidR="009923F0">
        <w:rPr>
          <w:rFonts w:ascii="Times New Roman" w:eastAsia="SimSun" w:hAnsi="Times New Roman" w:cs="Times New Roman"/>
          <w:kern w:val="0"/>
          <w:sz w:val="24"/>
          <w:szCs w:val="24"/>
          <w:lang w:val="bg-BG" w:eastAsia="zh-CN"/>
          <w14:ligatures w14:val="none"/>
        </w:rPr>
        <w:t>. Долините, вдлъбванията в тази повърхност</w:t>
      </w:r>
      <w:r w:rsidRPr="00B52BC5">
        <w:rPr>
          <w:rFonts w:ascii="Times New Roman" w:eastAsia="SimSun" w:hAnsi="Times New Roman" w:cs="Times New Roman"/>
          <w:kern w:val="0"/>
          <w:sz w:val="24"/>
          <w:szCs w:val="24"/>
          <w:lang w:val="bg-BG" w:eastAsia="zh-CN"/>
          <w14:ligatures w14:val="none"/>
        </w:rPr>
        <w:t xml:space="preserve"> съответстват на запаметени</w:t>
      </w:r>
      <w:r w:rsidR="009923F0">
        <w:rPr>
          <w:rFonts w:ascii="Times New Roman" w:eastAsia="SimSun" w:hAnsi="Times New Roman" w:cs="Times New Roman"/>
          <w:kern w:val="0"/>
          <w:sz w:val="24"/>
          <w:szCs w:val="24"/>
          <w:lang w:val="bg-BG" w:eastAsia="zh-CN"/>
          <w14:ligatures w14:val="none"/>
        </w:rPr>
        <w:t xml:space="preserve"> конкретни</w:t>
      </w:r>
      <w:r w:rsidRPr="00B52BC5">
        <w:rPr>
          <w:rFonts w:ascii="Times New Roman" w:eastAsia="SimSun" w:hAnsi="Times New Roman" w:cs="Times New Roman"/>
          <w:kern w:val="0"/>
          <w:sz w:val="24"/>
          <w:szCs w:val="24"/>
          <w:lang w:val="bg-BG" w:eastAsia="zh-CN"/>
          <w14:ligatures w14:val="none"/>
        </w:rPr>
        <w:t xml:space="preserve"> образи под въздействието на сензорния поток от вътрешната и външната среда. Картината на йерархическото дърво от състояния, функция на температурта</w:t>
      </w:r>
      <w:r w:rsidR="009923F0">
        <w:rPr>
          <w:rFonts w:ascii="Times New Roman" w:eastAsia="SimSun" w:hAnsi="Times New Roman" w:cs="Times New Roman"/>
          <w:kern w:val="0"/>
          <w:sz w:val="24"/>
          <w:szCs w:val="24"/>
          <w:lang w:val="bg-BG" w:eastAsia="zh-CN"/>
          <w14:ligatures w14:val="none"/>
        </w:rPr>
        <w:t xml:space="preserve"> на системата</w:t>
      </w:r>
      <w:r w:rsidRPr="00B52BC5">
        <w:rPr>
          <w:rFonts w:ascii="Times New Roman" w:eastAsia="SimSun" w:hAnsi="Times New Roman" w:cs="Times New Roman"/>
          <w:kern w:val="0"/>
          <w:sz w:val="24"/>
          <w:szCs w:val="24"/>
          <w:lang w:val="bg-BG" w:eastAsia="zh-CN"/>
          <w14:ligatures w14:val="none"/>
        </w:rPr>
        <w:t xml:space="preserve"> е по същество </w:t>
      </w:r>
      <w:r w:rsidR="009923F0">
        <w:rPr>
          <w:rFonts w:ascii="Times New Roman" w:eastAsia="SimSun" w:hAnsi="Times New Roman" w:cs="Times New Roman"/>
          <w:kern w:val="0"/>
          <w:sz w:val="24"/>
          <w:szCs w:val="24"/>
          <w:lang w:val="bg-BG" w:eastAsia="zh-CN"/>
          <w14:ligatures w14:val="none"/>
        </w:rPr>
        <w:t xml:space="preserve">общата </w:t>
      </w:r>
      <w:r w:rsidRPr="00B52BC5">
        <w:rPr>
          <w:rFonts w:ascii="Times New Roman" w:eastAsia="SimSun" w:hAnsi="Times New Roman" w:cs="Times New Roman"/>
          <w:kern w:val="0"/>
          <w:sz w:val="24"/>
          <w:szCs w:val="24"/>
          <w:lang w:val="bg-BG" w:eastAsia="zh-CN"/>
          <w14:ligatures w14:val="none"/>
        </w:rPr>
        <w:t>картина на разпределената, асоциативна памет. Тя отразява</w:t>
      </w:r>
      <w:r w:rsidR="009923F0">
        <w:rPr>
          <w:rFonts w:ascii="Times New Roman" w:eastAsia="SimSun" w:hAnsi="Times New Roman" w:cs="Times New Roman"/>
          <w:kern w:val="0"/>
          <w:sz w:val="24"/>
          <w:szCs w:val="24"/>
          <w:lang w:val="bg-BG" w:eastAsia="zh-CN"/>
          <w14:ligatures w14:val="none"/>
        </w:rPr>
        <w:t xml:space="preserve"> както</w:t>
      </w:r>
      <w:r w:rsidRPr="00B52BC5">
        <w:rPr>
          <w:rFonts w:ascii="Times New Roman" w:eastAsia="SimSun" w:hAnsi="Times New Roman" w:cs="Times New Roman"/>
          <w:kern w:val="0"/>
          <w:sz w:val="24"/>
          <w:szCs w:val="24"/>
          <w:lang w:val="bg-BG" w:eastAsia="zh-CN"/>
          <w14:ligatures w14:val="none"/>
        </w:rPr>
        <w:t xml:space="preserve"> структура на паметта</w:t>
      </w:r>
      <w:r w:rsidR="009923F0">
        <w:rPr>
          <w:rFonts w:ascii="Times New Roman" w:eastAsia="SimSun" w:hAnsi="Times New Roman" w:cs="Times New Roman"/>
          <w:kern w:val="0"/>
          <w:sz w:val="24"/>
          <w:szCs w:val="24"/>
          <w:lang w:val="bg-BG" w:eastAsia="zh-CN"/>
          <w14:ligatures w14:val="none"/>
        </w:rPr>
        <w:t xml:space="preserve"> (пространството в което тя съществува!), така и</w:t>
      </w:r>
      <w:r w:rsidRPr="00B52BC5">
        <w:rPr>
          <w:rFonts w:ascii="Times New Roman" w:eastAsia="SimSun" w:hAnsi="Times New Roman" w:cs="Times New Roman"/>
          <w:kern w:val="0"/>
          <w:sz w:val="24"/>
          <w:szCs w:val="24"/>
          <w:lang w:val="bg-BG" w:eastAsia="zh-CN"/>
          <w14:ligatures w14:val="none"/>
        </w:rPr>
        <w:t xml:space="preserve"> нейната динамика в зависимост от температурата</w:t>
      </w:r>
      <w:r w:rsidR="009923F0">
        <w:rPr>
          <w:rFonts w:ascii="Times New Roman" w:eastAsia="SimSun" w:hAnsi="Times New Roman" w:cs="Times New Roman"/>
          <w:kern w:val="0"/>
          <w:sz w:val="24"/>
          <w:szCs w:val="24"/>
          <w:lang w:val="bg-BG" w:eastAsia="zh-CN"/>
          <w14:ligatures w14:val="none"/>
        </w:rPr>
        <w:t xml:space="preserve"> на цялата система. Това е достатъчно основание</w:t>
      </w:r>
      <w:r w:rsidR="00535F94">
        <w:rPr>
          <w:rFonts w:ascii="Times New Roman" w:eastAsia="SimSun" w:hAnsi="Times New Roman" w:cs="Times New Roman"/>
          <w:kern w:val="0"/>
          <w:sz w:val="24"/>
          <w:szCs w:val="24"/>
          <w:lang w:val="bg-BG" w:eastAsia="zh-CN"/>
          <w14:ligatures w14:val="none"/>
        </w:rPr>
        <w:t xml:space="preserve"> за интерпретация на йерархичното дърво от състояния</w:t>
      </w:r>
      <w:r w:rsidRPr="00B52BC5">
        <w:rPr>
          <w:rFonts w:ascii="Times New Roman" w:eastAsia="SimSun" w:hAnsi="Times New Roman" w:cs="Times New Roman"/>
          <w:kern w:val="0"/>
          <w:sz w:val="24"/>
          <w:szCs w:val="24"/>
          <w:lang w:val="bg-BG" w:eastAsia="zh-CN"/>
          <w14:ligatures w14:val="none"/>
        </w:rPr>
        <w:t>, като</w:t>
      </w:r>
      <w:r w:rsidR="00535F94">
        <w:rPr>
          <w:rFonts w:ascii="Times New Roman" w:eastAsia="SimSun" w:hAnsi="Times New Roman" w:cs="Times New Roman"/>
          <w:kern w:val="0"/>
          <w:sz w:val="24"/>
          <w:szCs w:val="24"/>
          <w:lang w:val="bg-BG" w:eastAsia="zh-CN"/>
          <w14:ligatures w14:val="none"/>
        </w:rPr>
        <w:t xml:space="preserve"> </w:t>
      </w:r>
      <w:r w:rsidR="00535F94" w:rsidRPr="00B15105">
        <w:rPr>
          <w:rFonts w:ascii="Times New Roman" w:eastAsia="SimSun" w:hAnsi="Times New Roman" w:cs="Times New Roman"/>
          <w:i/>
          <w:iCs/>
          <w:kern w:val="0"/>
          <w:sz w:val="24"/>
          <w:szCs w:val="24"/>
          <w:lang w:val="bg-BG" w:eastAsia="zh-CN"/>
          <w14:ligatures w14:val="none"/>
        </w:rPr>
        <w:t>обща</w:t>
      </w:r>
      <w:r w:rsidRPr="00B15105">
        <w:rPr>
          <w:rFonts w:ascii="Times New Roman" w:eastAsia="SimSun" w:hAnsi="Times New Roman" w:cs="Times New Roman"/>
          <w:i/>
          <w:iCs/>
          <w:kern w:val="0"/>
          <w:sz w:val="24"/>
          <w:szCs w:val="24"/>
          <w:lang w:val="bg-BG" w:eastAsia="zh-CN"/>
          <w14:ligatures w14:val="none"/>
        </w:rPr>
        <w:t xml:space="preserve"> картина на този тип система от информация</w:t>
      </w:r>
      <w:r w:rsidRPr="00B52BC5">
        <w:rPr>
          <w:rFonts w:ascii="Times New Roman" w:eastAsia="SimSun" w:hAnsi="Times New Roman" w:cs="Times New Roman"/>
          <w:kern w:val="0"/>
          <w:sz w:val="24"/>
          <w:szCs w:val="24"/>
          <w:lang w:val="bg-BG" w:eastAsia="zh-CN"/>
          <w14:ligatures w14:val="none"/>
        </w:rPr>
        <w:t xml:space="preserve">. </w:t>
      </w:r>
      <w:r w:rsidR="00535F94">
        <w:rPr>
          <w:rFonts w:ascii="Times New Roman" w:eastAsia="SimSun" w:hAnsi="Times New Roman" w:cs="Times New Roman"/>
          <w:kern w:val="0"/>
          <w:sz w:val="24"/>
          <w:szCs w:val="24"/>
          <w:lang w:val="bg-BG" w:eastAsia="zh-CN"/>
          <w14:ligatures w14:val="none"/>
        </w:rPr>
        <w:t>Така о</w:t>
      </w:r>
      <w:r w:rsidRPr="00B52BC5">
        <w:rPr>
          <w:rFonts w:ascii="Times New Roman" w:eastAsia="SimSun" w:hAnsi="Times New Roman" w:cs="Times New Roman"/>
          <w:kern w:val="0"/>
          <w:sz w:val="24"/>
          <w:szCs w:val="24"/>
          <w:lang w:val="bg-BG" w:eastAsia="zh-CN"/>
          <w14:ligatures w14:val="none"/>
        </w:rPr>
        <w:t xml:space="preserve">бщата концепия „система от информация“ за психиката </w:t>
      </w:r>
      <w:r w:rsidR="00535F94">
        <w:rPr>
          <w:rFonts w:ascii="Times New Roman" w:eastAsia="SimSun" w:hAnsi="Times New Roman" w:cs="Times New Roman"/>
          <w:kern w:val="0"/>
          <w:sz w:val="24"/>
          <w:szCs w:val="24"/>
          <w:lang w:val="bg-BG" w:eastAsia="zh-CN"/>
          <w14:ligatures w14:val="none"/>
        </w:rPr>
        <w:t>търпи</w:t>
      </w:r>
      <w:r w:rsidRPr="00B52BC5">
        <w:rPr>
          <w:rFonts w:ascii="Times New Roman" w:eastAsia="SimSun" w:hAnsi="Times New Roman" w:cs="Times New Roman"/>
          <w:kern w:val="0"/>
          <w:sz w:val="24"/>
          <w:szCs w:val="24"/>
          <w:lang w:val="bg-BG" w:eastAsia="zh-CN"/>
          <w14:ligatures w14:val="none"/>
        </w:rPr>
        <w:t xml:space="preserve"> </w:t>
      </w:r>
      <w:r w:rsidR="00535F94">
        <w:rPr>
          <w:rFonts w:ascii="Times New Roman" w:eastAsia="SimSun" w:hAnsi="Times New Roman" w:cs="Times New Roman"/>
          <w:kern w:val="0"/>
          <w:sz w:val="24"/>
          <w:szCs w:val="24"/>
          <w:lang w:val="bg-BG" w:eastAsia="zh-CN"/>
          <w14:ligatures w14:val="none"/>
        </w:rPr>
        <w:t>нетривиалната</w:t>
      </w:r>
      <w:r w:rsidRPr="00B52BC5">
        <w:rPr>
          <w:rFonts w:ascii="Times New Roman" w:eastAsia="SimSun" w:hAnsi="Times New Roman" w:cs="Times New Roman"/>
          <w:kern w:val="0"/>
          <w:sz w:val="24"/>
          <w:szCs w:val="24"/>
          <w:lang w:val="bg-BG" w:eastAsia="zh-CN"/>
          <w14:ligatures w14:val="none"/>
        </w:rPr>
        <w:t xml:space="preserve"> конкретизация </w:t>
      </w:r>
      <w:r w:rsidR="00535F94">
        <w:rPr>
          <w:rFonts w:ascii="Times New Roman" w:eastAsia="SimSun" w:hAnsi="Times New Roman" w:cs="Times New Roman"/>
          <w:kern w:val="0"/>
          <w:sz w:val="24"/>
          <w:szCs w:val="24"/>
          <w:lang w:val="bg-BG" w:eastAsia="zh-CN"/>
          <w14:ligatures w14:val="none"/>
        </w:rPr>
        <w:t>под формата</w:t>
      </w:r>
      <w:r w:rsidRPr="00B52BC5">
        <w:rPr>
          <w:rFonts w:ascii="Times New Roman" w:eastAsia="SimSun" w:hAnsi="Times New Roman" w:cs="Times New Roman"/>
          <w:kern w:val="0"/>
          <w:sz w:val="24"/>
          <w:szCs w:val="24"/>
          <w:lang w:val="bg-BG" w:eastAsia="zh-CN"/>
          <w14:ligatures w14:val="none"/>
        </w:rPr>
        <w:t xml:space="preserve"> на йерархично дърво от състояния, което има своята</w:t>
      </w:r>
      <w:r w:rsidR="00535F94">
        <w:rPr>
          <w:rFonts w:ascii="Times New Roman" w:eastAsia="SimSun" w:hAnsi="Times New Roman" w:cs="Times New Roman"/>
          <w:kern w:val="0"/>
          <w:sz w:val="24"/>
          <w:szCs w:val="24"/>
          <w:lang w:val="bg-BG" w:eastAsia="zh-CN"/>
          <w14:ligatures w14:val="none"/>
        </w:rPr>
        <w:t xml:space="preserve"> структура и</w:t>
      </w:r>
      <w:r w:rsidRPr="00B52BC5">
        <w:rPr>
          <w:rFonts w:ascii="Times New Roman" w:eastAsia="SimSun" w:hAnsi="Times New Roman" w:cs="Times New Roman"/>
          <w:kern w:val="0"/>
          <w:sz w:val="24"/>
          <w:szCs w:val="24"/>
          <w:lang w:val="bg-BG" w:eastAsia="zh-CN"/>
          <w14:ligatures w14:val="none"/>
        </w:rPr>
        <w:t xml:space="preserve"> динамика.</w:t>
      </w:r>
      <w:r w:rsidRPr="00B52BC5">
        <w:rPr>
          <w:rFonts w:ascii="Times New Roman" w:eastAsia="SimSun" w:hAnsi="Times New Roman" w:cs="Times New Roman"/>
          <w:kern w:val="0"/>
          <w:sz w:val="24"/>
          <w:szCs w:val="24"/>
          <w:lang w:eastAsia="zh-CN"/>
          <w14:ligatures w14:val="none"/>
        </w:rPr>
        <w:t xml:space="preserve"> </w:t>
      </w:r>
      <w:r w:rsidRPr="00B52BC5">
        <w:rPr>
          <w:rFonts w:ascii="Times New Roman" w:eastAsia="SimSun" w:hAnsi="Times New Roman" w:cs="Times New Roman"/>
          <w:kern w:val="0"/>
          <w:sz w:val="24"/>
          <w:szCs w:val="24"/>
          <w:lang w:val="bg-BG" w:eastAsia="zh-CN"/>
          <w14:ligatures w14:val="none"/>
        </w:rPr>
        <w:t>Този съвсем нов и конкретизиран поглед върху</w:t>
      </w:r>
      <w:r w:rsidR="00535F94">
        <w:rPr>
          <w:rFonts w:ascii="Times New Roman" w:eastAsia="SimSun" w:hAnsi="Times New Roman" w:cs="Times New Roman"/>
          <w:kern w:val="0"/>
          <w:sz w:val="24"/>
          <w:szCs w:val="24"/>
          <w:lang w:val="bg-BG" w:eastAsia="zh-CN"/>
          <w14:ligatures w14:val="none"/>
        </w:rPr>
        <w:t xml:space="preserve"> психиката, като</w:t>
      </w:r>
      <w:r w:rsidRPr="00B52BC5">
        <w:rPr>
          <w:rFonts w:ascii="Times New Roman" w:eastAsia="SimSun" w:hAnsi="Times New Roman" w:cs="Times New Roman"/>
          <w:kern w:val="0"/>
          <w:sz w:val="24"/>
          <w:szCs w:val="24"/>
          <w:lang w:val="bg-BG" w:eastAsia="zh-CN"/>
          <w14:ligatures w14:val="none"/>
        </w:rPr>
        <w:t xml:space="preserve"> системата от информация, налага едно значително по-подробно изложение, както на йерархичното дърво от състояния, задаващо ултраметрично пространство, така и на неговата динамика.</w:t>
      </w:r>
      <w:r w:rsidRPr="00B52BC5">
        <w:rPr>
          <w:rFonts w:ascii="Times New Roman" w:eastAsia="SimSun" w:hAnsi="Times New Roman" w:cs="Times New Roman"/>
          <w:kern w:val="0"/>
          <w:sz w:val="24"/>
          <w:szCs w:val="24"/>
          <w:lang w:eastAsia="zh-CN"/>
          <w14:ligatures w14:val="none"/>
        </w:rPr>
        <w:t xml:space="preserve"> </w:t>
      </w:r>
    </w:p>
    <w:p w14:paraId="780DAFF5" w14:textId="77777777" w:rsidR="00B52BC5" w:rsidRPr="00B52BC5" w:rsidRDefault="00B52BC5" w:rsidP="00B52BC5">
      <w:pPr>
        <w:spacing w:after="0"/>
        <w:ind w:firstLine="720"/>
        <w:rPr>
          <w:rFonts w:ascii="Times New Roman" w:eastAsia="SimSun" w:hAnsi="Times New Roman" w:cs="Times New Roman"/>
          <w:kern w:val="0"/>
          <w:sz w:val="24"/>
          <w:szCs w:val="24"/>
          <w:lang w:val="bg-BG" w:eastAsia="zh-CN"/>
          <w14:ligatures w14:val="none"/>
        </w:rPr>
      </w:pPr>
      <w:r w:rsidRPr="00B52BC5">
        <w:rPr>
          <w:rFonts w:ascii="Times New Roman" w:eastAsia="SimSun" w:hAnsi="Times New Roman" w:cs="Times New Roman"/>
          <w:noProof/>
          <w:kern w:val="0"/>
          <w:sz w:val="24"/>
          <w:szCs w:val="24"/>
          <w:lang w:eastAsia="zh-CN"/>
        </w:rPr>
        <w:drawing>
          <wp:inline distT="0" distB="0" distL="0" distR="0" wp14:anchorId="623108B8" wp14:editId="0B183F7D">
            <wp:extent cx="4573359" cy="3056467"/>
            <wp:effectExtent l="0" t="0" r="0" b="0"/>
            <wp:docPr id="1682101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01423" name="Picture 16821014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6443" cy="3105310"/>
                    </a:xfrm>
                    <a:prstGeom prst="rect">
                      <a:avLst/>
                    </a:prstGeom>
                  </pic:spPr>
                </pic:pic>
              </a:graphicData>
            </a:graphic>
          </wp:inline>
        </w:drawing>
      </w:r>
    </w:p>
    <w:p w14:paraId="402434BD" w14:textId="77777777" w:rsidR="00B52BC5" w:rsidRPr="00B52BC5" w:rsidRDefault="00B52BC5" w:rsidP="00B52BC5">
      <w:pPr>
        <w:spacing w:after="0"/>
        <w:ind w:firstLine="720"/>
        <w:rPr>
          <w:rFonts w:ascii="Times New Roman" w:eastAsia="SimSun" w:hAnsi="Times New Roman" w:cs="Times New Roman"/>
          <w:kern w:val="0"/>
          <w:sz w:val="24"/>
          <w:szCs w:val="24"/>
          <w:lang w:val="bg-BG" w:eastAsia="zh-CN"/>
          <w14:ligatures w14:val="none"/>
        </w:rPr>
      </w:pPr>
    </w:p>
    <w:p w14:paraId="48081A17" w14:textId="43D4F6E9" w:rsidR="00B52BC5" w:rsidRPr="00B52BC5" w:rsidRDefault="00B52BC5" w:rsidP="00B52BC5">
      <w:pPr>
        <w:spacing w:after="0"/>
        <w:ind w:firstLine="720"/>
        <w:jc w:val="center"/>
        <w:rPr>
          <w:rFonts w:ascii="Times New Roman" w:eastAsia="SimSun" w:hAnsi="Times New Roman" w:cs="Times New Roman"/>
          <w:kern w:val="0"/>
          <w:sz w:val="24"/>
          <w:szCs w:val="24"/>
          <w:lang w:val="bg-BG" w:eastAsia="zh-CN"/>
          <w14:ligatures w14:val="none"/>
        </w:rPr>
      </w:pPr>
      <w:r w:rsidRPr="00B52BC5">
        <w:rPr>
          <w:rFonts w:ascii="Times New Roman" w:eastAsia="SimSun" w:hAnsi="Times New Roman" w:cs="Times New Roman"/>
          <w:kern w:val="0"/>
          <w:sz w:val="24"/>
          <w:szCs w:val="24"/>
          <w:lang w:val="bg-BG" w:eastAsia="zh-CN"/>
          <w14:ligatures w14:val="none"/>
        </w:rPr>
        <w:t>Фиг.</w:t>
      </w:r>
      <w:r w:rsidR="00535F94">
        <w:rPr>
          <w:rFonts w:ascii="Times New Roman" w:eastAsia="SimSun" w:hAnsi="Times New Roman" w:cs="Times New Roman"/>
          <w:kern w:val="0"/>
          <w:sz w:val="24"/>
          <w:szCs w:val="24"/>
          <w:lang w:val="bg-BG" w:eastAsia="zh-CN"/>
          <w14:ligatures w14:val="none"/>
        </w:rPr>
        <w:t>№1.</w:t>
      </w:r>
    </w:p>
    <w:p w14:paraId="79DDBF9D" w14:textId="77777777" w:rsidR="00B52BC5" w:rsidRPr="00B52BC5" w:rsidRDefault="00B52BC5" w:rsidP="00B52BC5">
      <w:pPr>
        <w:spacing w:after="0"/>
        <w:ind w:firstLine="720"/>
        <w:rPr>
          <w:rFonts w:ascii="Times New Roman" w:eastAsia="SimSun" w:hAnsi="Times New Roman" w:cs="Times New Roman"/>
          <w:kern w:val="0"/>
          <w:sz w:val="24"/>
          <w:szCs w:val="24"/>
          <w:lang w:val="bg-BG" w:eastAsia="zh-CN"/>
          <w14:ligatures w14:val="none"/>
        </w:rPr>
      </w:pPr>
    </w:p>
    <w:p w14:paraId="4B0CF361" w14:textId="3CDF874B" w:rsidR="00B52BC5" w:rsidRPr="00B52BC5" w:rsidRDefault="00B52BC5" w:rsidP="00B52BC5">
      <w:pPr>
        <w:ind w:firstLine="720"/>
        <w:rPr>
          <w:rFonts w:ascii="Times New Roman" w:hAnsi="Times New Roman" w:cs="Times New Roman"/>
          <w:sz w:val="24"/>
          <w:szCs w:val="24"/>
          <w:lang w:val="bg-BG"/>
        </w:rPr>
      </w:pPr>
      <w:r w:rsidRPr="00B52BC5">
        <w:rPr>
          <w:rFonts w:ascii="Times New Roman" w:hAnsi="Times New Roman" w:cs="Times New Roman"/>
          <w:sz w:val="24"/>
          <w:szCs w:val="24"/>
          <w:lang w:val="bg-BG"/>
        </w:rPr>
        <w:t xml:space="preserve">На Фиг. </w:t>
      </w:r>
      <w:r w:rsidR="00535F94">
        <w:rPr>
          <w:rFonts w:ascii="Times New Roman" w:hAnsi="Times New Roman" w:cs="Times New Roman"/>
          <w:sz w:val="24"/>
          <w:szCs w:val="24"/>
          <w:lang w:val="bg-BG"/>
        </w:rPr>
        <w:t>№1</w:t>
      </w:r>
      <w:r w:rsidR="00535F94">
        <w:rPr>
          <w:rStyle w:val="FootnoteReference"/>
          <w:rFonts w:ascii="Times New Roman" w:hAnsi="Times New Roman" w:cs="Times New Roman"/>
          <w:sz w:val="24"/>
          <w:szCs w:val="24"/>
          <w:lang w:val="bg-BG"/>
        </w:rPr>
        <w:footnoteReference w:id="23"/>
      </w:r>
      <w:r w:rsidRPr="00B52BC5">
        <w:rPr>
          <w:rFonts w:ascii="Times New Roman" w:hAnsi="Times New Roman" w:cs="Times New Roman"/>
          <w:sz w:val="24"/>
          <w:szCs w:val="24"/>
          <w:lang w:val="bg-BG"/>
        </w:rPr>
        <w:t xml:space="preserve"> състоянията на системата са представени като „дърво“ с ултраметрична симетрия</w:t>
      </w:r>
      <w:r w:rsidRPr="00B52BC5">
        <w:rPr>
          <w:rFonts w:ascii="Times New Roman" w:hAnsi="Times New Roman" w:cs="Times New Roman"/>
          <w:sz w:val="24"/>
          <w:szCs w:val="24"/>
        </w:rPr>
        <w:t xml:space="preserve">. </w:t>
      </w:r>
      <w:r w:rsidRPr="00B52BC5">
        <w:rPr>
          <w:rFonts w:ascii="Times New Roman" w:hAnsi="Times New Roman" w:cs="Times New Roman"/>
          <w:sz w:val="24"/>
          <w:szCs w:val="24"/>
          <w:lang w:val="bg-BG"/>
        </w:rPr>
        <w:t>Състоянията са означени като α, β,.... При падане на температурата под критичната T</w:t>
      </w:r>
      <w:r w:rsidRPr="00B52BC5">
        <w:rPr>
          <w:rFonts w:ascii="Times New Roman" w:hAnsi="Times New Roman" w:cs="Times New Roman"/>
          <w:sz w:val="24"/>
          <w:szCs w:val="24"/>
          <w:vertAlign w:val="subscript"/>
          <w:lang w:val="bg-BG"/>
        </w:rPr>
        <w:t>С</w:t>
      </w:r>
      <w:r w:rsidRPr="00B52BC5">
        <w:rPr>
          <w:rFonts w:ascii="Times New Roman" w:hAnsi="Times New Roman" w:cs="Times New Roman"/>
          <w:sz w:val="24"/>
          <w:szCs w:val="24"/>
          <w:lang w:val="bg-BG"/>
        </w:rPr>
        <w:t xml:space="preserve"> до температурата, при която се провежда измерване Tm, състоянията на спин-стъкло имат „самозастъпване“ </w:t>
      </w:r>
      <w:r w:rsidRPr="00B52BC5">
        <w:rPr>
          <w:rFonts w:ascii="Times New Roman" w:hAnsi="Times New Roman" w:cs="Times New Roman"/>
          <w:b/>
          <w:bCs/>
          <w:sz w:val="24"/>
          <w:szCs w:val="24"/>
          <w:lang w:val="bg-BG"/>
        </w:rPr>
        <w:t>q</w:t>
      </w:r>
      <w:r w:rsidRPr="00B52BC5">
        <w:rPr>
          <w:rFonts w:ascii="Times New Roman" w:hAnsi="Times New Roman" w:cs="Times New Roman"/>
          <w:sz w:val="24"/>
          <w:szCs w:val="24"/>
          <w:lang w:val="bg-BG"/>
        </w:rPr>
        <w:t xml:space="preserve">αα(Tm) ≡ </w:t>
      </w:r>
      <w:r w:rsidRPr="00B52BC5">
        <w:rPr>
          <w:rFonts w:ascii="Times New Roman" w:hAnsi="Times New Roman" w:cs="Times New Roman"/>
          <w:b/>
          <w:bCs/>
          <w:sz w:val="24"/>
          <w:szCs w:val="24"/>
          <w:lang w:val="bg-BG"/>
        </w:rPr>
        <w:t>q</w:t>
      </w:r>
      <w:r w:rsidRPr="00B52BC5">
        <w:rPr>
          <w:rFonts w:ascii="Times New Roman" w:hAnsi="Times New Roman" w:cs="Times New Roman"/>
          <w:sz w:val="24"/>
          <w:szCs w:val="24"/>
          <w:lang w:val="bg-BG"/>
        </w:rPr>
        <w:t>EA(Tm) е параметър на порядък на Едуардс-Андерсън</w:t>
      </w:r>
      <w:r w:rsidRPr="00B52BC5">
        <w:rPr>
          <w:rStyle w:val="FootnoteReference"/>
          <w:rFonts w:ascii="Times New Roman" w:hAnsi="Times New Roman" w:cs="Times New Roman"/>
          <w:sz w:val="24"/>
          <w:szCs w:val="24"/>
          <w:lang w:val="bg-BG"/>
        </w:rPr>
        <w:footnoteReference w:id="24"/>
      </w:r>
      <w:r w:rsidRPr="00B52BC5">
        <w:rPr>
          <w:rFonts w:ascii="Times New Roman" w:hAnsi="Times New Roman" w:cs="Times New Roman"/>
          <w:sz w:val="24"/>
          <w:szCs w:val="24"/>
          <w:lang w:val="bg-BG"/>
        </w:rPr>
        <w:t xml:space="preserve">. Представени са три примерни състояния на спин-стъклото състояния при някаква температура на измерване Tm по-ниска от критичната температура и те са означени с α, β и γ. Тяхното припокриване q, удовлетворява ултраметричната топология </w:t>
      </w:r>
      <w:r w:rsidRPr="00B52BC5">
        <w:rPr>
          <w:rFonts w:ascii="Times New Roman" w:hAnsi="Times New Roman" w:cs="Times New Roman"/>
          <w:b/>
          <w:bCs/>
          <w:sz w:val="24"/>
          <w:szCs w:val="24"/>
          <w:lang w:val="bg-BG"/>
        </w:rPr>
        <w:t>q</w:t>
      </w:r>
      <w:r w:rsidRPr="00B52BC5">
        <w:rPr>
          <w:rFonts w:ascii="Times New Roman" w:hAnsi="Times New Roman" w:cs="Times New Roman"/>
          <w:sz w:val="24"/>
          <w:szCs w:val="24"/>
          <w:lang w:val="bg-BG"/>
        </w:rPr>
        <w:t xml:space="preserve">αγ = </w:t>
      </w:r>
      <w:r w:rsidRPr="00B52BC5">
        <w:rPr>
          <w:rFonts w:ascii="Times New Roman" w:hAnsi="Times New Roman" w:cs="Times New Roman"/>
          <w:b/>
          <w:bCs/>
          <w:sz w:val="24"/>
          <w:szCs w:val="24"/>
          <w:lang w:val="bg-BG"/>
        </w:rPr>
        <w:t>q</w:t>
      </w:r>
      <w:r w:rsidRPr="00B52BC5">
        <w:rPr>
          <w:rFonts w:ascii="Times New Roman" w:hAnsi="Times New Roman" w:cs="Times New Roman"/>
          <w:sz w:val="24"/>
          <w:szCs w:val="24"/>
          <w:lang w:val="bg-BG"/>
        </w:rPr>
        <w:t xml:space="preserve">βγ ≤ </w:t>
      </w:r>
      <w:r w:rsidRPr="00B52BC5">
        <w:rPr>
          <w:rFonts w:ascii="Times New Roman" w:hAnsi="Times New Roman" w:cs="Times New Roman"/>
          <w:b/>
          <w:bCs/>
          <w:sz w:val="24"/>
          <w:szCs w:val="24"/>
          <w:lang w:val="bg-BG"/>
        </w:rPr>
        <w:t>q</w:t>
      </w:r>
      <w:r w:rsidRPr="00B52BC5">
        <w:rPr>
          <w:rFonts w:ascii="Times New Roman" w:hAnsi="Times New Roman" w:cs="Times New Roman"/>
          <w:sz w:val="24"/>
          <w:szCs w:val="24"/>
          <w:lang w:val="bg-BG"/>
        </w:rPr>
        <w:t xml:space="preserve">αβ. Самоприпокриването е независимо от състоянието </w:t>
      </w:r>
      <w:r w:rsidRPr="00B52BC5">
        <w:rPr>
          <w:rFonts w:ascii="Times New Roman" w:hAnsi="Times New Roman" w:cs="Times New Roman"/>
          <w:b/>
          <w:bCs/>
          <w:sz w:val="24"/>
          <w:szCs w:val="24"/>
          <w:lang w:val="bg-BG"/>
        </w:rPr>
        <w:t>q</w:t>
      </w:r>
      <w:r w:rsidRPr="00B52BC5">
        <w:rPr>
          <w:rFonts w:ascii="Times New Roman" w:hAnsi="Times New Roman" w:cs="Times New Roman"/>
          <w:sz w:val="24"/>
          <w:szCs w:val="24"/>
          <w:lang w:val="bg-BG"/>
        </w:rPr>
        <w:t xml:space="preserve">αα = </w:t>
      </w:r>
      <w:r w:rsidRPr="00B52BC5">
        <w:rPr>
          <w:rFonts w:ascii="Times New Roman" w:hAnsi="Times New Roman" w:cs="Times New Roman"/>
          <w:b/>
          <w:bCs/>
          <w:sz w:val="24"/>
          <w:szCs w:val="24"/>
          <w:lang w:val="bg-BG"/>
        </w:rPr>
        <w:t>q</w:t>
      </w:r>
      <w:r w:rsidRPr="00B52BC5">
        <w:rPr>
          <w:rFonts w:ascii="Times New Roman" w:hAnsi="Times New Roman" w:cs="Times New Roman"/>
          <w:sz w:val="24"/>
          <w:szCs w:val="24"/>
          <w:lang w:val="bg-BG"/>
        </w:rPr>
        <w:t xml:space="preserve">ββ = </w:t>
      </w:r>
      <w:r w:rsidRPr="00B52BC5">
        <w:rPr>
          <w:rFonts w:ascii="Times New Roman" w:hAnsi="Times New Roman" w:cs="Times New Roman"/>
          <w:b/>
          <w:bCs/>
          <w:sz w:val="24"/>
          <w:szCs w:val="24"/>
          <w:lang w:val="bg-BG"/>
        </w:rPr>
        <w:t>q</w:t>
      </w:r>
      <w:r w:rsidRPr="00B52BC5">
        <w:rPr>
          <w:rFonts w:ascii="Times New Roman" w:hAnsi="Times New Roman" w:cs="Times New Roman"/>
          <w:sz w:val="24"/>
          <w:szCs w:val="24"/>
          <w:lang w:val="bg-BG"/>
        </w:rPr>
        <w:t xml:space="preserve">EA(T). Когато температурата се понижи от Tm до Tm −δT, състоянията се „разклоняват“ към дъщерни състояния, всяко от които сега притежава самоприпокриване </w:t>
      </w:r>
      <w:r w:rsidRPr="00B52BC5">
        <w:rPr>
          <w:rFonts w:ascii="Times New Roman" w:hAnsi="Times New Roman" w:cs="Times New Roman"/>
          <w:b/>
          <w:bCs/>
          <w:sz w:val="24"/>
          <w:szCs w:val="24"/>
          <w:lang w:val="bg-BG"/>
        </w:rPr>
        <w:t>q</w:t>
      </w:r>
      <w:r w:rsidRPr="00B52BC5">
        <w:rPr>
          <w:rFonts w:ascii="Times New Roman" w:hAnsi="Times New Roman" w:cs="Times New Roman"/>
          <w:sz w:val="24"/>
          <w:szCs w:val="24"/>
          <w:lang w:val="bg-BG"/>
        </w:rPr>
        <w:t>EA(Tm − δT). Всяко съвсем малко спадане на температурата с δT води до ново разклонение на дървото.</w:t>
      </w:r>
    </w:p>
    <w:p w14:paraId="4AE1A821" w14:textId="77777777" w:rsidR="00B52BC5" w:rsidRPr="00B52BC5" w:rsidRDefault="00B52BC5" w:rsidP="00B52BC5">
      <w:pPr>
        <w:spacing w:after="0"/>
        <w:ind w:firstLine="720"/>
        <w:rPr>
          <w:rFonts w:ascii="Times New Roman" w:eastAsia="SimSun" w:hAnsi="Times New Roman" w:cs="Times New Roman"/>
          <w:kern w:val="0"/>
          <w:sz w:val="24"/>
          <w:szCs w:val="24"/>
          <w:lang w:val="bg-BG" w:eastAsia="zh-CN"/>
          <w14:ligatures w14:val="none"/>
        </w:rPr>
      </w:pPr>
      <w:r w:rsidRPr="00B52BC5">
        <w:rPr>
          <w:rFonts w:ascii="Times New Roman" w:eastAsia="SimSun" w:hAnsi="Times New Roman" w:cs="Times New Roman"/>
          <w:noProof/>
          <w:kern w:val="0"/>
          <w:sz w:val="24"/>
          <w:szCs w:val="24"/>
          <w:lang w:val="bg-BG" w:eastAsia="zh-CN"/>
        </w:rPr>
        <w:drawing>
          <wp:inline distT="0" distB="0" distL="0" distR="0" wp14:anchorId="3C624DF4" wp14:editId="79B59689">
            <wp:extent cx="3504149" cy="3633320"/>
            <wp:effectExtent l="0" t="0" r="1270" b="5715"/>
            <wp:docPr id="11407980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98010" name="Picture 1140798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73304" cy="3705025"/>
                    </a:xfrm>
                    <a:prstGeom prst="rect">
                      <a:avLst/>
                    </a:prstGeom>
                  </pic:spPr>
                </pic:pic>
              </a:graphicData>
            </a:graphic>
          </wp:inline>
        </w:drawing>
      </w:r>
    </w:p>
    <w:p w14:paraId="4DFBD64D" w14:textId="3FE18852" w:rsidR="00B52BC5" w:rsidRDefault="00B52BC5" w:rsidP="00B52BC5">
      <w:pPr>
        <w:spacing w:after="0"/>
        <w:ind w:firstLine="720"/>
        <w:jc w:val="center"/>
        <w:rPr>
          <w:rFonts w:ascii="Times New Roman" w:eastAsia="SimSun" w:hAnsi="Times New Roman" w:cs="Times New Roman"/>
          <w:kern w:val="0"/>
          <w:sz w:val="24"/>
          <w:szCs w:val="24"/>
          <w:lang w:val="bg-BG" w:eastAsia="zh-CN"/>
          <w14:ligatures w14:val="none"/>
        </w:rPr>
      </w:pPr>
      <w:r w:rsidRPr="00B52BC5">
        <w:rPr>
          <w:rFonts w:ascii="Times New Roman" w:eastAsia="SimSun" w:hAnsi="Times New Roman" w:cs="Times New Roman"/>
          <w:kern w:val="0"/>
          <w:sz w:val="24"/>
          <w:szCs w:val="24"/>
          <w:lang w:val="bg-BG" w:eastAsia="zh-CN"/>
          <w14:ligatures w14:val="none"/>
        </w:rPr>
        <w:t>Фиг.№</w:t>
      </w:r>
      <w:r w:rsidR="00E8548D">
        <w:rPr>
          <w:rFonts w:ascii="Times New Roman" w:eastAsia="SimSun" w:hAnsi="Times New Roman" w:cs="Times New Roman"/>
          <w:kern w:val="0"/>
          <w:sz w:val="24"/>
          <w:szCs w:val="24"/>
          <w:lang w:val="bg-BG" w:eastAsia="zh-CN"/>
          <w14:ligatures w14:val="none"/>
        </w:rPr>
        <w:t>2</w:t>
      </w:r>
      <w:r w:rsidRPr="00B52BC5">
        <w:rPr>
          <w:rFonts w:ascii="Times New Roman" w:eastAsia="SimSun" w:hAnsi="Times New Roman" w:cs="Times New Roman"/>
          <w:kern w:val="0"/>
          <w:sz w:val="24"/>
          <w:szCs w:val="24"/>
          <w:lang w:val="bg-BG" w:eastAsia="zh-CN"/>
          <w14:ligatures w14:val="none"/>
        </w:rPr>
        <w:t>.</w:t>
      </w:r>
    </w:p>
    <w:p w14:paraId="441FA345" w14:textId="77777777" w:rsidR="007002FC" w:rsidRPr="00B52BC5" w:rsidRDefault="007002FC" w:rsidP="00B52BC5">
      <w:pPr>
        <w:spacing w:after="0"/>
        <w:ind w:firstLine="720"/>
        <w:jc w:val="center"/>
        <w:rPr>
          <w:rFonts w:ascii="Times New Roman" w:eastAsia="SimSun" w:hAnsi="Times New Roman" w:cs="Times New Roman"/>
          <w:kern w:val="0"/>
          <w:sz w:val="24"/>
          <w:szCs w:val="24"/>
          <w:lang w:val="bg-BG" w:eastAsia="zh-CN"/>
          <w14:ligatures w14:val="none"/>
        </w:rPr>
      </w:pPr>
    </w:p>
    <w:p w14:paraId="5159196B" w14:textId="6071E387" w:rsidR="00B52BC5" w:rsidRDefault="00B52BC5" w:rsidP="00B52BC5">
      <w:pPr>
        <w:spacing w:after="0"/>
        <w:ind w:firstLine="720"/>
        <w:rPr>
          <w:rFonts w:ascii="Times New Roman" w:hAnsi="Times New Roman" w:cs="Times New Roman"/>
          <w:i/>
          <w:iCs/>
          <w:sz w:val="24"/>
          <w:szCs w:val="24"/>
          <w:lang w:val="bg-BG"/>
        </w:rPr>
      </w:pPr>
      <w:r w:rsidRPr="00B52BC5">
        <w:rPr>
          <w:rFonts w:ascii="Times New Roman" w:eastAsia="SimSun" w:hAnsi="Times New Roman" w:cs="Times New Roman"/>
          <w:kern w:val="0"/>
          <w:sz w:val="24"/>
          <w:szCs w:val="24"/>
          <w:lang w:val="bg-BG" w:eastAsia="zh-CN"/>
          <w14:ligatures w14:val="none"/>
        </w:rPr>
        <w:lastRenderedPageBreak/>
        <w:t>На Фиг.</w:t>
      </w:r>
      <w:r w:rsidR="00E8548D">
        <w:rPr>
          <w:rFonts w:ascii="Times New Roman" w:eastAsia="SimSun" w:hAnsi="Times New Roman" w:cs="Times New Roman"/>
          <w:kern w:val="0"/>
          <w:sz w:val="24"/>
          <w:szCs w:val="24"/>
          <w:lang w:val="bg-BG" w:eastAsia="zh-CN"/>
          <w14:ligatures w14:val="none"/>
        </w:rPr>
        <w:t>№2</w:t>
      </w:r>
      <w:r w:rsidRPr="00B52BC5">
        <w:rPr>
          <w:rFonts w:ascii="Times New Roman" w:eastAsia="SimSun" w:hAnsi="Times New Roman" w:cs="Times New Roman"/>
          <w:kern w:val="0"/>
          <w:sz w:val="24"/>
          <w:szCs w:val="24"/>
          <w:lang w:val="bg-BG" w:eastAsia="zh-CN"/>
          <w14:ligatures w14:val="none"/>
        </w:rPr>
        <w:t xml:space="preserve">. е представена </w:t>
      </w:r>
      <w:r w:rsidRPr="00B52BC5">
        <w:rPr>
          <w:rFonts w:ascii="Times New Roman" w:hAnsi="Times New Roman" w:cs="Times New Roman"/>
          <w:sz w:val="24"/>
          <w:szCs w:val="24"/>
          <w:lang w:val="bg-BG"/>
        </w:rPr>
        <w:t>й</w:t>
      </w:r>
      <w:proofErr w:type="spellStart"/>
      <w:r w:rsidRPr="00B52BC5">
        <w:rPr>
          <w:rFonts w:ascii="Times New Roman" w:hAnsi="Times New Roman" w:cs="Times New Roman"/>
          <w:sz w:val="24"/>
          <w:szCs w:val="24"/>
        </w:rPr>
        <w:t>ерархична</w:t>
      </w:r>
      <w:proofErr w:type="spellEnd"/>
      <w:r w:rsidRPr="00B52BC5">
        <w:rPr>
          <w:rFonts w:ascii="Times New Roman" w:hAnsi="Times New Roman" w:cs="Times New Roman"/>
          <w:sz w:val="24"/>
          <w:szCs w:val="24"/>
          <w:lang w:val="bg-BG"/>
        </w:rPr>
        <w:t>та</w:t>
      </w:r>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организация</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метастабилни</w:t>
      </w:r>
      <w:proofErr w:type="spellEnd"/>
      <w:r w:rsidRPr="00B52BC5">
        <w:rPr>
          <w:rFonts w:ascii="Times New Roman" w:hAnsi="Times New Roman" w:cs="Times New Roman"/>
          <w:sz w:val="24"/>
          <w:szCs w:val="24"/>
          <w:lang w:val="bg-BG"/>
        </w:rPr>
        <w:t>те</w:t>
      </w:r>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състояния</w:t>
      </w:r>
      <w:proofErr w:type="spellEnd"/>
      <w:r w:rsidRPr="00B52BC5">
        <w:rPr>
          <w:rFonts w:ascii="Times New Roman" w:hAnsi="Times New Roman" w:cs="Times New Roman"/>
          <w:sz w:val="24"/>
          <w:szCs w:val="24"/>
        </w:rPr>
        <w:t xml:space="preserve">. </w:t>
      </w:r>
      <w:r w:rsidRPr="00B52BC5">
        <w:rPr>
          <w:rFonts w:ascii="Times New Roman" w:hAnsi="Times New Roman" w:cs="Times New Roman"/>
          <w:sz w:val="24"/>
          <w:szCs w:val="24"/>
          <w:lang w:val="bg-BG"/>
        </w:rPr>
        <w:t>П</w:t>
      </w:r>
      <w:proofErr w:type="spellStart"/>
      <w:r w:rsidRPr="00B52BC5">
        <w:rPr>
          <w:rFonts w:ascii="Times New Roman" w:hAnsi="Times New Roman" w:cs="Times New Roman"/>
          <w:sz w:val="24"/>
          <w:szCs w:val="24"/>
        </w:rPr>
        <w:t>овърхност</w:t>
      </w:r>
      <w:proofErr w:type="spellEnd"/>
      <w:r w:rsidRPr="00B52BC5">
        <w:rPr>
          <w:rFonts w:ascii="Times New Roman" w:hAnsi="Times New Roman" w:cs="Times New Roman"/>
          <w:sz w:val="24"/>
          <w:szCs w:val="24"/>
          <w:lang w:val="bg-BG"/>
        </w:rPr>
        <w:t>та</w:t>
      </w:r>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свободната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енергия</w:t>
      </w:r>
      <w:proofErr w:type="spellEnd"/>
      <w:r w:rsidRPr="00B52BC5">
        <w:rPr>
          <w:rFonts w:ascii="Times New Roman" w:hAnsi="Times New Roman" w:cs="Times New Roman"/>
          <w:sz w:val="24"/>
          <w:szCs w:val="24"/>
        </w:rPr>
        <w:t xml:space="preserve"> е </w:t>
      </w:r>
      <w:r w:rsidRPr="00B52BC5">
        <w:rPr>
          <w:rFonts w:ascii="Times New Roman" w:hAnsi="Times New Roman" w:cs="Times New Roman"/>
          <w:sz w:val="24"/>
          <w:szCs w:val="24"/>
          <w:lang w:val="bg-BG"/>
        </w:rPr>
        <w:t>„накъдрена“</w:t>
      </w:r>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всяко</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ниво</w:t>
      </w:r>
      <w:proofErr w:type="spellEnd"/>
      <w:r w:rsidRPr="00B52BC5">
        <w:rPr>
          <w:rFonts w:ascii="Times New Roman" w:hAnsi="Times New Roman" w:cs="Times New Roman"/>
          <w:sz w:val="24"/>
          <w:szCs w:val="24"/>
          <w:lang w:val="bg-BG"/>
        </w:rPr>
        <w:t xml:space="preserve"> в </w:t>
      </w:r>
      <w:proofErr w:type="spellStart"/>
      <w:r w:rsidRPr="00B52BC5">
        <w:rPr>
          <w:rFonts w:ascii="Times New Roman" w:hAnsi="Times New Roman" w:cs="Times New Roman"/>
          <w:sz w:val="24"/>
          <w:szCs w:val="24"/>
        </w:rPr>
        <w:t>съответств</w:t>
      </w:r>
      <w:proofErr w:type="spellEnd"/>
      <w:r w:rsidRPr="00B52BC5">
        <w:rPr>
          <w:rFonts w:ascii="Times New Roman" w:hAnsi="Times New Roman" w:cs="Times New Roman"/>
          <w:sz w:val="24"/>
          <w:szCs w:val="24"/>
          <w:lang w:val="bg-BG"/>
        </w:rPr>
        <w:t>ие</w:t>
      </w:r>
      <w:r w:rsidRPr="00B52BC5">
        <w:rPr>
          <w:rFonts w:ascii="Times New Roman" w:hAnsi="Times New Roman" w:cs="Times New Roman"/>
          <w:sz w:val="24"/>
          <w:szCs w:val="24"/>
        </w:rPr>
        <w:t xml:space="preserve"> </w:t>
      </w:r>
      <w:r w:rsidR="00B15105">
        <w:rPr>
          <w:rFonts w:ascii="Times New Roman" w:hAnsi="Times New Roman" w:cs="Times New Roman"/>
          <w:sz w:val="24"/>
          <w:szCs w:val="24"/>
          <w:lang w:val="bg-BG"/>
        </w:rPr>
        <w:t>с</w:t>
      </w:r>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дадена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температура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Когато</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температурата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се</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пониж</w:t>
      </w:r>
      <w:proofErr w:type="spellEnd"/>
      <w:r w:rsidRPr="00B52BC5">
        <w:rPr>
          <w:rFonts w:ascii="Times New Roman" w:hAnsi="Times New Roman" w:cs="Times New Roman"/>
          <w:sz w:val="24"/>
          <w:szCs w:val="24"/>
          <w:lang w:val="bg-BG"/>
        </w:rPr>
        <w:t>ава</w:t>
      </w:r>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всяка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долина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се</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подразделя</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други</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Посочени</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са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времената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tw</w:t>
      </w:r>
      <w:proofErr w:type="spellEnd"/>
      <w:r w:rsidRPr="00B52BC5">
        <w:rPr>
          <w:rFonts w:ascii="Times New Roman" w:hAnsi="Times New Roman" w:cs="Times New Roman"/>
          <w:sz w:val="24"/>
          <w:szCs w:val="24"/>
        </w:rPr>
        <w:t xml:space="preserve"> и </w:t>
      </w:r>
      <w:proofErr w:type="spellStart"/>
      <w:r w:rsidRPr="00B52BC5">
        <w:rPr>
          <w:rFonts w:ascii="Times New Roman" w:hAnsi="Times New Roman" w:cs="Times New Roman"/>
          <w:sz w:val="24"/>
          <w:szCs w:val="24"/>
        </w:rPr>
        <w:t>t′w</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които</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са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необходими</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за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изследване</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съответно</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при</w:t>
      </w:r>
      <w:proofErr w:type="spellEnd"/>
      <w:r w:rsidRPr="00B52BC5">
        <w:rPr>
          <w:rFonts w:ascii="Times New Roman" w:hAnsi="Times New Roman" w:cs="Times New Roman"/>
          <w:sz w:val="24"/>
          <w:szCs w:val="24"/>
        </w:rPr>
        <w:t xml:space="preserve"> Tm и Tm −</w:t>
      </w:r>
      <w:proofErr w:type="spellStart"/>
      <w:r w:rsidRPr="00B52BC5">
        <w:rPr>
          <w:rFonts w:ascii="Times New Roman" w:hAnsi="Times New Roman" w:cs="Times New Roman"/>
          <w:sz w:val="24"/>
          <w:szCs w:val="24"/>
        </w:rPr>
        <w:t>δT</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областта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фазовото</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пространство</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ограничена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от</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едни</w:t>
      </w:r>
      <w:proofErr w:type="spellEnd"/>
      <w:r w:rsidRPr="00B52BC5">
        <w:rPr>
          <w:rFonts w:ascii="Times New Roman" w:hAnsi="Times New Roman" w:cs="Times New Roman"/>
          <w:sz w:val="24"/>
          <w:szCs w:val="24"/>
        </w:rPr>
        <w:t xml:space="preserve"> и </w:t>
      </w:r>
      <w:proofErr w:type="spellStart"/>
      <w:r w:rsidRPr="00B52BC5">
        <w:rPr>
          <w:rFonts w:ascii="Times New Roman" w:hAnsi="Times New Roman" w:cs="Times New Roman"/>
          <w:sz w:val="24"/>
          <w:szCs w:val="24"/>
        </w:rPr>
        <w:t>същи</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бариери</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Най-близкият</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общ</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предшественик</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всички</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състояния</w:t>
      </w:r>
      <w:proofErr w:type="spellEnd"/>
      <w:r w:rsidRPr="00B52BC5">
        <w:rPr>
          <w:rFonts w:ascii="Times New Roman" w:hAnsi="Times New Roman" w:cs="Times New Roman"/>
          <w:sz w:val="24"/>
          <w:szCs w:val="24"/>
        </w:rPr>
        <w:t xml:space="preserve"> в </w:t>
      </w:r>
      <w:proofErr w:type="spellStart"/>
      <w:r w:rsidRPr="00B52BC5">
        <w:rPr>
          <w:rFonts w:ascii="Times New Roman" w:hAnsi="Times New Roman" w:cs="Times New Roman"/>
          <w:sz w:val="24"/>
          <w:szCs w:val="24"/>
        </w:rPr>
        <w:t>пространството</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ограничено</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от</w:t>
      </w:r>
      <w:proofErr w:type="spellEnd"/>
      <w:r w:rsidRPr="00B52BC5">
        <w:rPr>
          <w:rFonts w:ascii="Times New Roman" w:hAnsi="Times New Roman" w:cs="Times New Roman"/>
          <w:sz w:val="24"/>
          <w:szCs w:val="24"/>
        </w:rPr>
        <w:t xml:space="preserve"> ∆(Tm) и </w:t>
      </w:r>
      <w:proofErr w:type="gramStart"/>
      <w:r w:rsidRPr="00B52BC5">
        <w:rPr>
          <w:rFonts w:ascii="Times New Roman" w:hAnsi="Times New Roman" w:cs="Times New Roman"/>
          <w:sz w:val="24"/>
          <w:szCs w:val="24"/>
        </w:rPr>
        <w:t>∆(</w:t>
      </w:r>
      <w:proofErr w:type="gramEnd"/>
      <w:r w:rsidRPr="00B52BC5">
        <w:rPr>
          <w:rFonts w:ascii="Times New Roman" w:hAnsi="Times New Roman" w:cs="Times New Roman"/>
          <w:sz w:val="24"/>
          <w:szCs w:val="24"/>
        </w:rPr>
        <w:t xml:space="preserve">Tm − </w:t>
      </w:r>
      <w:proofErr w:type="spellStart"/>
      <w:r w:rsidRPr="00B52BC5">
        <w:rPr>
          <w:rFonts w:ascii="Times New Roman" w:hAnsi="Times New Roman" w:cs="Times New Roman"/>
          <w:sz w:val="24"/>
          <w:szCs w:val="24"/>
        </w:rPr>
        <w:t>δT</w:t>
      </w:r>
      <w:proofErr w:type="spellEnd"/>
      <w:r w:rsidRPr="00B52BC5">
        <w:rPr>
          <w:rFonts w:ascii="Times New Roman" w:hAnsi="Times New Roman" w:cs="Times New Roman"/>
          <w:sz w:val="24"/>
          <w:szCs w:val="24"/>
        </w:rPr>
        <w:t xml:space="preserve">) е </w:t>
      </w:r>
      <w:proofErr w:type="spellStart"/>
      <w:r w:rsidRPr="00B52BC5">
        <w:rPr>
          <w:rFonts w:ascii="Times New Roman" w:hAnsi="Times New Roman" w:cs="Times New Roman"/>
          <w:sz w:val="24"/>
          <w:szCs w:val="24"/>
        </w:rPr>
        <w:t>един</w:t>
      </w:r>
      <w:proofErr w:type="spellEnd"/>
      <w:r w:rsidRPr="00B52BC5">
        <w:rPr>
          <w:rFonts w:ascii="Times New Roman" w:hAnsi="Times New Roman" w:cs="Times New Roman"/>
          <w:sz w:val="24"/>
          <w:szCs w:val="24"/>
        </w:rPr>
        <w:t xml:space="preserve"> и </w:t>
      </w:r>
      <w:proofErr w:type="spellStart"/>
      <w:r w:rsidRPr="00B52BC5">
        <w:rPr>
          <w:rFonts w:ascii="Times New Roman" w:hAnsi="Times New Roman" w:cs="Times New Roman"/>
          <w:sz w:val="24"/>
          <w:szCs w:val="24"/>
        </w:rPr>
        <w:t>същ</w:t>
      </w:r>
      <w:proofErr w:type="spellEnd"/>
      <w:r w:rsidRPr="00B52BC5">
        <w:rPr>
          <w:rFonts w:ascii="Times New Roman" w:hAnsi="Times New Roman" w:cs="Times New Roman"/>
          <w:sz w:val="24"/>
          <w:szCs w:val="24"/>
        </w:rPr>
        <w:t xml:space="preserve">, а </w:t>
      </w:r>
      <w:proofErr w:type="spellStart"/>
      <w:r w:rsidRPr="00B52BC5">
        <w:rPr>
          <w:rFonts w:ascii="Times New Roman" w:hAnsi="Times New Roman" w:cs="Times New Roman"/>
          <w:sz w:val="24"/>
          <w:szCs w:val="24"/>
        </w:rPr>
        <w:t>съответстващата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му</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стойност</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функциите</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припокриване</w:t>
      </w:r>
      <w:proofErr w:type="spellEnd"/>
      <w:r w:rsidRPr="00B52BC5">
        <w:rPr>
          <w:rFonts w:ascii="Times New Roman" w:hAnsi="Times New Roman" w:cs="Times New Roman"/>
          <w:sz w:val="24"/>
          <w:szCs w:val="24"/>
        </w:rPr>
        <w:t xml:space="preserve"> е </w:t>
      </w:r>
      <w:proofErr w:type="spellStart"/>
      <w:proofErr w:type="gramStart"/>
      <w:r w:rsidRPr="00B52BC5">
        <w:rPr>
          <w:rFonts w:ascii="Times New Roman" w:hAnsi="Times New Roman" w:cs="Times New Roman"/>
          <w:sz w:val="24"/>
          <w:szCs w:val="24"/>
        </w:rPr>
        <w:t>qEA</w:t>
      </w:r>
      <w:proofErr w:type="spellEnd"/>
      <w:r w:rsidRPr="00B52BC5">
        <w:rPr>
          <w:rFonts w:ascii="Times New Roman" w:hAnsi="Times New Roman" w:cs="Times New Roman"/>
          <w:sz w:val="24"/>
          <w:szCs w:val="24"/>
        </w:rPr>
        <w:t>(</w:t>
      </w:r>
      <w:proofErr w:type="gramEnd"/>
      <w:r w:rsidRPr="00B52BC5">
        <w:rPr>
          <w:rFonts w:ascii="Times New Roman" w:hAnsi="Times New Roman" w:cs="Times New Roman"/>
          <w:sz w:val="24"/>
          <w:szCs w:val="24"/>
        </w:rPr>
        <w:t xml:space="preserve">Tm) и </w:t>
      </w:r>
      <w:proofErr w:type="spellStart"/>
      <w:proofErr w:type="gramStart"/>
      <w:r w:rsidRPr="00B52BC5">
        <w:rPr>
          <w:rFonts w:ascii="Times New Roman" w:hAnsi="Times New Roman" w:cs="Times New Roman"/>
          <w:sz w:val="24"/>
          <w:szCs w:val="24"/>
        </w:rPr>
        <w:t>qEA</w:t>
      </w:r>
      <w:proofErr w:type="spellEnd"/>
      <w:r w:rsidRPr="00B52BC5">
        <w:rPr>
          <w:rFonts w:ascii="Times New Roman" w:hAnsi="Times New Roman" w:cs="Times New Roman"/>
          <w:sz w:val="24"/>
          <w:szCs w:val="24"/>
        </w:rPr>
        <w:t>(</w:t>
      </w:r>
      <w:proofErr w:type="gramEnd"/>
      <w:r w:rsidRPr="00B52BC5">
        <w:rPr>
          <w:rFonts w:ascii="Times New Roman" w:hAnsi="Times New Roman" w:cs="Times New Roman"/>
          <w:sz w:val="24"/>
          <w:szCs w:val="24"/>
        </w:rPr>
        <w:t xml:space="preserve">Tm − </w:t>
      </w:r>
      <w:proofErr w:type="spellStart"/>
      <w:r w:rsidRPr="00B52BC5">
        <w:rPr>
          <w:rFonts w:ascii="Times New Roman" w:hAnsi="Times New Roman" w:cs="Times New Roman"/>
          <w:sz w:val="24"/>
          <w:szCs w:val="24"/>
        </w:rPr>
        <w:t>δT</w:t>
      </w:r>
      <w:proofErr w:type="spellEnd"/>
      <w:r w:rsidRPr="00B52BC5">
        <w:rPr>
          <w:rFonts w:ascii="Times New Roman" w:hAnsi="Times New Roman" w:cs="Times New Roman"/>
          <w:sz w:val="24"/>
          <w:szCs w:val="24"/>
        </w:rPr>
        <w:t xml:space="preserve">). </w:t>
      </w:r>
      <w:r w:rsidRPr="00B52BC5">
        <w:rPr>
          <w:rFonts w:ascii="Times New Roman" w:hAnsi="Times New Roman" w:cs="Times New Roman"/>
          <w:sz w:val="24"/>
          <w:szCs w:val="24"/>
          <w:lang w:val="bg-BG"/>
        </w:rPr>
        <w:t>Схемата демонстрира</w:t>
      </w:r>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че</w:t>
      </w:r>
      <w:proofErr w:type="spellEnd"/>
      <w:r w:rsidRPr="00B52BC5">
        <w:rPr>
          <w:rFonts w:ascii="Times New Roman" w:hAnsi="Times New Roman" w:cs="Times New Roman"/>
          <w:sz w:val="24"/>
          <w:szCs w:val="24"/>
        </w:rPr>
        <w:t xml:space="preserve"> </w:t>
      </w:r>
      <w:r w:rsidRPr="00B15105">
        <w:rPr>
          <w:rFonts w:ascii="Times New Roman" w:hAnsi="Times New Roman" w:cs="Times New Roman"/>
          <w:i/>
          <w:iCs/>
          <w:sz w:val="24"/>
          <w:szCs w:val="24"/>
        </w:rPr>
        <w:t>с</w:t>
      </w:r>
      <w:r w:rsidRPr="00B15105">
        <w:rPr>
          <w:rFonts w:ascii="Times New Roman" w:hAnsi="Times New Roman" w:cs="Times New Roman"/>
          <w:i/>
          <w:iCs/>
          <w:sz w:val="24"/>
          <w:szCs w:val="24"/>
          <w:lang w:val="bg-BG"/>
        </w:rPr>
        <w:t>ъстоянията се разделят</w:t>
      </w:r>
      <w:r w:rsidRPr="00B15105">
        <w:rPr>
          <w:rFonts w:ascii="Times New Roman" w:hAnsi="Times New Roman" w:cs="Times New Roman"/>
          <w:i/>
          <w:iCs/>
          <w:sz w:val="24"/>
          <w:szCs w:val="24"/>
        </w:rPr>
        <w:t xml:space="preserve"> с </w:t>
      </w:r>
      <w:proofErr w:type="spellStart"/>
      <w:r w:rsidRPr="00B15105">
        <w:rPr>
          <w:rFonts w:ascii="Times New Roman" w:hAnsi="Times New Roman" w:cs="Times New Roman"/>
          <w:i/>
          <w:iCs/>
          <w:sz w:val="24"/>
          <w:szCs w:val="24"/>
        </w:rPr>
        <w:t>все</w:t>
      </w:r>
      <w:proofErr w:type="spellEnd"/>
      <w:r w:rsidRPr="00B15105">
        <w:rPr>
          <w:rFonts w:ascii="Times New Roman" w:hAnsi="Times New Roman" w:cs="Times New Roman"/>
          <w:i/>
          <w:iCs/>
          <w:sz w:val="24"/>
          <w:szCs w:val="24"/>
        </w:rPr>
        <w:t xml:space="preserve"> </w:t>
      </w:r>
      <w:proofErr w:type="spellStart"/>
      <w:r w:rsidRPr="00B15105">
        <w:rPr>
          <w:rFonts w:ascii="Times New Roman" w:hAnsi="Times New Roman" w:cs="Times New Roman"/>
          <w:i/>
          <w:iCs/>
          <w:sz w:val="24"/>
          <w:szCs w:val="24"/>
        </w:rPr>
        <w:t>по-големи</w:t>
      </w:r>
      <w:proofErr w:type="spellEnd"/>
      <w:r w:rsidRPr="00B15105">
        <w:rPr>
          <w:rFonts w:ascii="Times New Roman" w:hAnsi="Times New Roman" w:cs="Times New Roman"/>
          <w:i/>
          <w:iCs/>
          <w:sz w:val="24"/>
          <w:szCs w:val="24"/>
        </w:rPr>
        <w:t xml:space="preserve"> </w:t>
      </w:r>
      <w:proofErr w:type="spellStart"/>
      <w:r w:rsidRPr="00B15105">
        <w:rPr>
          <w:rFonts w:ascii="Times New Roman" w:hAnsi="Times New Roman" w:cs="Times New Roman"/>
          <w:i/>
          <w:iCs/>
          <w:sz w:val="24"/>
          <w:szCs w:val="24"/>
        </w:rPr>
        <w:t>височини</w:t>
      </w:r>
      <w:proofErr w:type="spellEnd"/>
      <w:r w:rsidRPr="00B15105">
        <w:rPr>
          <w:rFonts w:ascii="Times New Roman" w:hAnsi="Times New Roman" w:cs="Times New Roman"/>
          <w:i/>
          <w:iCs/>
          <w:sz w:val="24"/>
          <w:szCs w:val="24"/>
        </w:rPr>
        <w:t xml:space="preserve"> </w:t>
      </w:r>
      <w:proofErr w:type="spellStart"/>
      <w:r w:rsidRPr="00B15105">
        <w:rPr>
          <w:rFonts w:ascii="Times New Roman" w:hAnsi="Times New Roman" w:cs="Times New Roman"/>
          <w:i/>
          <w:iCs/>
          <w:sz w:val="24"/>
          <w:szCs w:val="24"/>
        </w:rPr>
        <w:t>на</w:t>
      </w:r>
      <w:proofErr w:type="spellEnd"/>
      <w:r w:rsidRPr="00B15105">
        <w:rPr>
          <w:rFonts w:ascii="Times New Roman" w:hAnsi="Times New Roman" w:cs="Times New Roman"/>
          <w:i/>
          <w:iCs/>
          <w:sz w:val="24"/>
          <w:szCs w:val="24"/>
        </w:rPr>
        <w:t xml:space="preserve"> </w:t>
      </w:r>
      <w:proofErr w:type="spellStart"/>
      <w:r w:rsidRPr="00B15105">
        <w:rPr>
          <w:rFonts w:ascii="Times New Roman" w:hAnsi="Times New Roman" w:cs="Times New Roman"/>
          <w:i/>
          <w:iCs/>
          <w:sz w:val="24"/>
          <w:szCs w:val="24"/>
        </w:rPr>
        <w:t>бариерите</w:t>
      </w:r>
      <w:proofErr w:type="spellEnd"/>
      <w:r w:rsidRPr="00B15105">
        <w:rPr>
          <w:rFonts w:ascii="Times New Roman" w:hAnsi="Times New Roman" w:cs="Times New Roman"/>
          <w:i/>
          <w:iCs/>
          <w:sz w:val="24"/>
          <w:szCs w:val="24"/>
          <w:lang w:val="bg-BG"/>
        </w:rPr>
        <w:t xml:space="preserve"> при понижение на температурата. </w:t>
      </w:r>
      <w:r w:rsidRPr="00B52BC5">
        <w:rPr>
          <w:rFonts w:ascii="Times New Roman" w:hAnsi="Times New Roman" w:cs="Times New Roman"/>
          <w:sz w:val="24"/>
          <w:szCs w:val="24"/>
        </w:rPr>
        <w:t xml:space="preserve"> </w:t>
      </w:r>
      <w:r w:rsidRPr="00B52BC5">
        <w:rPr>
          <w:rFonts w:ascii="Times New Roman" w:hAnsi="Times New Roman" w:cs="Times New Roman"/>
          <w:sz w:val="24"/>
          <w:szCs w:val="24"/>
          <w:lang w:val="bg-BG"/>
        </w:rPr>
        <w:t>П</w:t>
      </w:r>
      <w:proofErr w:type="spellStart"/>
      <w:r w:rsidRPr="00B52BC5">
        <w:rPr>
          <w:rFonts w:ascii="Times New Roman" w:hAnsi="Times New Roman" w:cs="Times New Roman"/>
          <w:sz w:val="24"/>
          <w:szCs w:val="24"/>
        </w:rPr>
        <w:t>овърхността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на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свободната</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енергия</w:t>
      </w:r>
      <w:proofErr w:type="spellEnd"/>
      <w:r w:rsidRPr="00B52BC5">
        <w:rPr>
          <w:rFonts w:ascii="Times New Roman" w:hAnsi="Times New Roman" w:cs="Times New Roman"/>
          <w:sz w:val="24"/>
          <w:szCs w:val="24"/>
        </w:rPr>
        <w:t xml:space="preserve"> </w:t>
      </w:r>
      <w:proofErr w:type="spellStart"/>
      <w:r w:rsidRPr="00B52BC5">
        <w:rPr>
          <w:rFonts w:ascii="Times New Roman" w:hAnsi="Times New Roman" w:cs="Times New Roman"/>
          <w:sz w:val="24"/>
          <w:szCs w:val="24"/>
        </w:rPr>
        <w:t>има</w:t>
      </w:r>
      <w:proofErr w:type="spellEnd"/>
      <w:r w:rsidRPr="00B52BC5">
        <w:rPr>
          <w:rFonts w:ascii="Times New Roman" w:hAnsi="Times New Roman" w:cs="Times New Roman"/>
          <w:sz w:val="24"/>
          <w:szCs w:val="24"/>
        </w:rPr>
        <w:t xml:space="preserve"> </w:t>
      </w:r>
      <w:proofErr w:type="spellStart"/>
      <w:r w:rsidRPr="00E8548D">
        <w:rPr>
          <w:rFonts w:ascii="Times New Roman" w:hAnsi="Times New Roman" w:cs="Times New Roman"/>
          <w:i/>
          <w:iCs/>
          <w:sz w:val="24"/>
          <w:szCs w:val="24"/>
        </w:rPr>
        <w:t>самоподобна</w:t>
      </w:r>
      <w:proofErr w:type="spellEnd"/>
      <w:r w:rsidRPr="00E8548D">
        <w:rPr>
          <w:rFonts w:ascii="Times New Roman" w:hAnsi="Times New Roman" w:cs="Times New Roman"/>
          <w:i/>
          <w:iCs/>
          <w:sz w:val="24"/>
          <w:szCs w:val="24"/>
        </w:rPr>
        <w:t xml:space="preserve"> </w:t>
      </w:r>
      <w:proofErr w:type="spellStart"/>
      <w:r w:rsidRPr="00E8548D">
        <w:rPr>
          <w:rFonts w:ascii="Times New Roman" w:hAnsi="Times New Roman" w:cs="Times New Roman"/>
          <w:i/>
          <w:iCs/>
          <w:sz w:val="24"/>
          <w:szCs w:val="24"/>
        </w:rPr>
        <w:t>структура</w:t>
      </w:r>
      <w:proofErr w:type="spellEnd"/>
      <w:r w:rsidRPr="00E8548D">
        <w:rPr>
          <w:rFonts w:ascii="Times New Roman" w:hAnsi="Times New Roman" w:cs="Times New Roman"/>
          <w:i/>
          <w:iCs/>
          <w:sz w:val="24"/>
          <w:szCs w:val="24"/>
          <w:lang w:val="bg-BG"/>
        </w:rPr>
        <w:t>, т.е. има фрактален характер.</w:t>
      </w:r>
    </w:p>
    <w:p w14:paraId="41209860" w14:textId="4C427802" w:rsidR="00E8548D" w:rsidRDefault="007002FC" w:rsidP="00B52BC5">
      <w:pPr>
        <w:spacing w:after="0"/>
        <w:ind w:firstLine="720"/>
        <w:rPr>
          <w:rFonts w:ascii="Times New Roman" w:hAnsi="Times New Roman" w:cs="Times New Roman"/>
          <w:sz w:val="24"/>
          <w:szCs w:val="24"/>
          <w:lang w:val="bg-BG"/>
        </w:rPr>
      </w:pP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lang w:val="bg-BG"/>
        </w:rPr>
        <w:t>.</w:t>
      </w:r>
    </w:p>
    <w:p w14:paraId="1801914F" w14:textId="31FF15FB" w:rsidR="007002FC" w:rsidRDefault="007002FC" w:rsidP="007002FC">
      <w:pPr>
        <w:shd w:val="clear" w:color="auto" w:fill="FFFFFF"/>
        <w:spacing w:after="0"/>
        <w:ind w:firstLine="720"/>
        <w:rPr>
          <w:rFonts w:ascii="Times New Roman" w:eastAsia="Times New Roman" w:hAnsi="Times New Roman" w:cs="Times New Roman"/>
          <w:color w:val="0A0A0A"/>
          <w:kern w:val="0"/>
          <w:sz w:val="24"/>
          <w:szCs w:val="24"/>
          <w:lang w:val="bg-BG"/>
          <w14:ligatures w14:val="none"/>
        </w:rPr>
      </w:pPr>
      <w:r>
        <w:rPr>
          <w:rFonts w:ascii="Times New Roman" w:hAnsi="Times New Roman" w:cs="Times New Roman"/>
          <w:sz w:val="24"/>
          <w:szCs w:val="24"/>
          <w:lang w:val="bg-BG"/>
        </w:rPr>
        <w:t xml:space="preserve">Динамиката на цялата система се определя от температурата. </w:t>
      </w:r>
      <w:r w:rsidRPr="007002FC">
        <w:rPr>
          <w:rFonts w:ascii="Times New Roman" w:hAnsi="Times New Roman" w:cs="Times New Roman"/>
          <w:iCs/>
          <w:kern w:val="0"/>
          <w:sz w:val="24"/>
          <w:szCs w:val="24"/>
          <w:lang w:val="bg-BG"/>
          <w14:ligatures w14:val="none"/>
        </w:rPr>
        <w:t>Следва да се отбележи, че за невронните мрежи понятието „температура“ Т не описва физическата температура, както е при</w:t>
      </w:r>
      <w:r w:rsidR="009B241E">
        <w:rPr>
          <w:rFonts w:ascii="Times New Roman" w:hAnsi="Times New Roman" w:cs="Times New Roman"/>
          <w:iCs/>
          <w:kern w:val="0"/>
          <w:sz w:val="24"/>
          <w:szCs w:val="24"/>
          <w14:ligatures w14:val="none"/>
        </w:rPr>
        <w:t xml:space="preserve"> </w:t>
      </w:r>
      <w:r w:rsidR="009B241E">
        <w:rPr>
          <w:rFonts w:ascii="Times New Roman" w:hAnsi="Times New Roman" w:cs="Times New Roman"/>
          <w:iCs/>
          <w:kern w:val="0"/>
          <w:sz w:val="24"/>
          <w:szCs w:val="24"/>
          <w:lang w:val="bg-BG"/>
          <w14:ligatures w14:val="none"/>
        </w:rPr>
        <w:t>физическата система</w:t>
      </w:r>
      <w:r w:rsidRPr="007002FC">
        <w:rPr>
          <w:rFonts w:ascii="Times New Roman" w:hAnsi="Times New Roman" w:cs="Times New Roman"/>
          <w:iCs/>
          <w:kern w:val="0"/>
          <w:sz w:val="24"/>
          <w:szCs w:val="24"/>
          <w:lang w:val="bg-BG"/>
          <w14:ligatures w14:val="none"/>
        </w:rPr>
        <w:t xml:space="preserve"> „спин-стъкло“. За невронната мрежа (биологична или изкуствена) </w:t>
      </w:r>
      <w:r w:rsidRPr="007002FC">
        <w:rPr>
          <w:rFonts w:ascii="Times New Roman" w:hAnsi="Times New Roman" w:cs="Times New Roman"/>
          <w:i/>
          <w:kern w:val="0"/>
          <w:sz w:val="24"/>
          <w:szCs w:val="24"/>
          <w:lang w:val="bg-BG"/>
          <w14:ligatures w14:val="none"/>
        </w:rPr>
        <w:t>параметърът Т отразява термичните флуктуации, ефект от синаптичния шум</w:t>
      </w:r>
      <w:r w:rsidR="009B241E">
        <w:rPr>
          <w:rFonts w:ascii="Times New Roman" w:hAnsi="Times New Roman" w:cs="Times New Roman"/>
          <w:iCs/>
          <w:kern w:val="0"/>
          <w:sz w:val="24"/>
          <w:szCs w:val="24"/>
          <w:lang w:val="bg-BG"/>
          <w14:ligatures w14:val="none"/>
        </w:rPr>
        <w:t xml:space="preserve">, (шумът свързан със синаптичните контакти), чийто промени са непосредственият носител на паметовата следа. </w:t>
      </w:r>
      <w:r w:rsidRPr="007002FC">
        <w:rPr>
          <w:rFonts w:ascii="Times New Roman" w:hAnsi="Times New Roman" w:cs="Times New Roman"/>
          <w:iCs/>
          <w:kern w:val="0"/>
          <w:sz w:val="24"/>
          <w:szCs w:val="24"/>
          <w:lang w:val="bg-BG"/>
          <w14:ligatures w14:val="none"/>
        </w:rPr>
        <w:t xml:space="preserve"> Ако параметърът Т клони към нула, то стохастичният неврон приема детерминиран вид, без шум, т.е. неврон на Мак-Калок и Пийтс! </w:t>
      </w:r>
      <w:r w:rsidRPr="007002FC">
        <w:rPr>
          <w:rFonts w:ascii="Times New Roman" w:eastAsia="Times New Roman" w:hAnsi="Times New Roman" w:cs="Times New Roman"/>
          <w:color w:val="0A0A0A"/>
          <w:kern w:val="0"/>
          <w:sz w:val="24"/>
          <w:szCs w:val="24"/>
          <w:lang w:val="bg-BG"/>
          <w14:ligatures w14:val="none"/>
        </w:rPr>
        <w:t>Т</w:t>
      </w:r>
      <w:proofErr w:type="spellStart"/>
      <w:r w:rsidRPr="007002FC">
        <w:rPr>
          <w:rFonts w:ascii="Times New Roman" w:eastAsia="Times New Roman" w:hAnsi="Times New Roman" w:cs="Times New Roman"/>
          <w:color w:val="0A0A0A"/>
          <w:kern w:val="0"/>
          <w:sz w:val="24"/>
          <w:szCs w:val="24"/>
          <w14:ligatures w14:val="none"/>
        </w:rPr>
        <w:t>емпературата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играе</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ролята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на</w:t>
      </w:r>
      <w:proofErr w:type="spellEnd"/>
      <w:r w:rsidRPr="007002FC">
        <w:rPr>
          <w:rFonts w:ascii="Times New Roman" w:eastAsia="Times New Roman" w:hAnsi="Times New Roman" w:cs="Times New Roman"/>
          <w:color w:val="0A0A0A"/>
          <w:kern w:val="0"/>
          <w:sz w:val="24"/>
          <w:szCs w:val="24"/>
          <w14:ligatures w14:val="none"/>
        </w:rPr>
        <w:t> </w:t>
      </w:r>
      <w:proofErr w:type="spellStart"/>
      <w:r w:rsidRPr="007002FC">
        <w:rPr>
          <w:rFonts w:ascii="Times New Roman" w:eastAsia="Times New Roman" w:hAnsi="Times New Roman" w:cs="Times New Roman"/>
          <w:i/>
          <w:iCs/>
          <w:color w:val="0A0A0A"/>
          <w:kern w:val="0"/>
          <w:sz w:val="24"/>
          <w:szCs w:val="24"/>
          <w14:ligatures w14:val="none"/>
        </w:rPr>
        <w:t>статистически</w:t>
      </w:r>
      <w:proofErr w:type="spellEnd"/>
      <w:r w:rsidRPr="007002FC">
        <w:rPr>
          <w:rFonts w:ascii="Times New Roman" w:eastAsia="Times New Roman" w:hAnsi="Times New Roman" w:cs="Times New Roman"/>
          <w:i/>
          <w:iCs/>
          <w:color w:val="0A0A0A"/>
          <w:kern w:val="0"/>
          <w:sz w:val="24"/>
          <w:szCs w:val="24"/>
          <w14:ligatures w14:val="none"/>
        </w:rPr>
        <w:t xml:space="preserve"> </w:t>
      </w:r>
      <w:proofErr w:type="spellStart"/>
      <w:r w:rsidRPr="007002FC">
        <w:rPr>
          <w:rFonts w:ascii="Times New Roman" w:eastAsia="Times New Roman" w:hAnsi="Times New Roman" w:cs="Times New Roman"/>
          <w:i/>
          <w:iCs/>
          <w:color w:val="0A0A0A"/>
          <w:kern w:val="0"/>
          <w:sz w:val="24"/>
          <w:szCs w:val="24"/>
          <w14:ligatures w14:val="none"/>
        </w:rPr>
        <w:t>шум</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Тя</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позволява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на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системата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понякога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да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преминава</w:t>
      </w:r>
      <w:proofErr w:type="spellEnd"/>
      <w:r w:rsidRPr="007002FC">
        <w:rPr>
          <w:rFonts w:ascii="Times New Roman" w:eastAsia="Times New Roman" w:hAnsi="Times New Roman" w:cs="Times New Roman"/>
          <w:color w:val="0A0A0A"/>
          <w:kern w:val="0"/>
          <w:sz w:val="24"/>
          <w:szCs w:val="24"/>
          <w14:ligatures w14:val="none"/>
        </w:rPr>
        <w:t xml:space="preserve"> в </w:t>
      </w:r>
      <w:proofErr w:type="spellStart"/>
      <w:r w:rsidRPr="007002FC">
        <w:rPr>
          <w:rFonts w:ascii="Times New Roman" w:eastAsia="Times New Roman" w:hAnsi="Times New Roman" w:cs="Times New Roman"/>
          <w:color w:val="0A0A0A"/>
          <w:kern w:val="0"/>
          <w:sz w:val="24"/>
          <w:szCs w:val="24"/>
          <w14:ligatures w14:val="none"/>
        </w:rPr>
        <w:t>състояние</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което</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не</w:t>
      </w:r>
      <w:proofErr w:type="spellEnd"/>
      <w:r w:rsidRPr="007002FC">
        <w:rPr>
          <w:rFonts w:ascii="Times New Roman" w:eastAsia="Times New Roman" w:hAnsi="Times New Roman" w:cs="Times New Roman"/>
          <w:color w:val="0A0A0A"/>
          <w:kern w:val="0"/>
          <w:sz w:val="24"/>
          <w:szCs w:val="24"/>
          <w14:ligatures w14:val="none"/>
        </w:rPr>
        <w:t xml:space="preserve"> е </w:t>
      </w:r>
      <w:proofErr w:type="spellStart"/>
      <w:r w:rsidRPr="007002FC">
        <w:rPr>
          <w:rFonts w:ascii="Times New Roman" w:eastAsia="Times New Roman" w:hAnsi="Times New Roman" w:cs="Times New Roman"/>
          <w:color w:val="0A0A0A"/>
          <w:kern w:val="0"/>
          <w:sz w:val="24"/>
          <w:szCs w:val="24"/>
          <w14:ligatures w14:val="none"/>
        </w:rPr>
        <w:t>енергийно</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изгодно</w:t>
      </w:r>
      <w:proofErr w:type="spellEnd"/>
      <w:r w:rsidRPr="007002FC">
        <w:rPr>
          <w:rFonts w:ascii="Times New Roman" w:eastAsia="Times New Roman" w:hAnsi="Times New Roman" w:cs="Times New Roman"/>
          <w:color w:val="0A0A0A"/>
          <w:kern w:val="0"/>
          <w:sz w:val="24"/>
          <w:szCs w:val="24"/>
          <w14:ligatures w14:val="none"/>
        </w:rPr>
        <w:t>.</w:t>
      </w:r>
      <w:r w:rsidRPr="007002FC">
        <w:rPr>
          <w:rFonts w:ascii="Arial" w:eastAsia="Times New Roman" w:hAnsi="Arial" w:cs="Arial"/>
          <w:color w:val="0A0A0A"/>
          <w:kern w:val="0"/>
          <w:sz w:val="24"/>
          <w:szCs w:val="24"/>
          <w14:ligatures w14:val="none"/>
        </w:rPr>
        <w:t xml:space="preserve"> </w:t>
      </w:r>
      <w:r w:rsidRPr="007002FC">
        <w:rPr>
          <w:rFonts w:ascii="Times New Roman" w:eastAsia="Times New Roman" w:hAnsi="Times New Roman" w:cs="Times New Roman"/>
          <w:color w:val="0A0A0A"/>
          <w:kern w:val="0"/>
          <w:sz w:val="24"/>
          <w:szCs w:val="24"/>
          <w:lang w:val="bg-BG"/>
          <w14:ligatures w14:val="none"/>
        </w:rPr>
        <w:t>П</w:t>
      </w:r>
      <w:proofErr w:type="spellStart"/>
      <w:r w:rsidRPr="007002FC">
        <w:rPr>
          <w:rFonts w:ascii="Times New Roman" w:eastAsia="Times New Roman" w:hAnsi="Times New Roman" w:cs="Times New Roman"/>
          <w:color w:val="0A0A0A"/>
          <w:kern w:val="0"/>
          <w:sz w:val="24"/>
          <w:szCs w:val="24"/>
          <w14:ligatures w14:val="none"/>
        </w:rPr>
        <w:t>ри</w:t>
      </w:r>
      <w:proofErr w:type="spellEnd"/>
      <w:r w:rsidRPr="007002FC">
        <w:rPr>
          <w:rFonts w:ascii="Times New Roman" w:eastAsia="Times New Roman" w:hAnsi="Times New Roman" w:cs="Times New Roman"/>
          <w:color w:val="0A0A0A"/>
          <w:kern w:val="0"/>
          <w:sz w:val="24"/>
          <w:szCs w:val="24"/>
          <w14:ligatures w14:val="none"/>
        </w:rPr>
        <w:t xml:space="preserve"> </w:t>
      </w:r>
      <w:r w:rsidRPr="007002FC">
        <w:rPr>
          <w:rFonts w:ascii="Times New Roman" w:eastAsia="Times New Roman" w:hAnsi="Times New Roman" w:cs="Times New Roman"/>
          <w:color w:val="0A0A0A"/>
          <w:kern w:val="0"/>
          <w:sz w:val="24"/>
          <w:szCs w:val="24"/>
          <w:lang w:val="bg-BG"/>
          <w14:ligatures w14:val="none"/>
        </w:rPr>
        <w:t>невронните мрежи</w:t>
      </w:r>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тип</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спин-стъкло</w:t>
      </w:r>
      <w:proofErr w:type="spellEnd"/>
      <w:r w:rsidRPr="007002FC">
        <w:rPr>
          <w:rFonts w:ascii="Times New Roman" w:eastAsia="Times New Roman" w:hAnsi="Times New Roman" w:cs="Times New Roman"/>
          <w:color w:val="0A0A0A"/>
          <w:kern w:val="0"/>
          <w:sz w:val="24"/>
          <w:szCs w:val="24"/>
          <w14:ligatures w14:val="none"/>
        </w:rPr>
        <w:t xml:space="preserve">“ </w:t>
      </w:r>
      <w:r w:rsidRPr="007002FC">
        <w:rPr>
          <w:rFonts w:ascii="Times New Roman" w:eastAsia="Times New Roman" w:hAnsi="Times New Roman" w:cs="Times New Roman"/>
          <w:color w:val="0A0A0A"/>
          <w:kern w:val="0"/>
          <w:sz w:val="24"/>
          <w:szCs w:val="24"/>
          <w:lang w:val="bg-BG"/>
          <w14:ligatures w14:val="none"/>
        </w:rPr>
        <w:t>възниква проблем за</w:t>
      </w:r>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наличието</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на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много</w:t>
      </w:r>
      <w:proofErr w:type="spellEnd"/>
      <w:r w:rsidRPr="007002FC">
        <w:rPr>
          <w:rFonts w:ascii="Times New Roman" w:eastAsia="Times New Roman" w:hAnsi="Times New Roman" w:cs="Times New Roman"/>
          <w:color w:val="0A0A0A"/>
          <w:kern w:val="0"/>
          <w:sz w:val="24"/>
          <w:szCs w:val="24"/>
          <w14:ligatures w14:val="none"/>
        </w:rPr>
        <w:t> </w:t>
      </w:r>
      <w:proofErr w:type="spellStart"/>
      <w:r w:rsidRPr="007002FC">
        <w:rPr>
          <w:rFonts w:ascii="Times New Roman" w:eastAsia="Times New Roman" w:hAnsi="Times New Roman" w:cs="Times New Roman"/>
          <w:i/>
          <w:iCs/>
          <w:color w:val="0A0A0A"/>
          <w:kern w:val="0"/>
          <w:sz w:val="24"/>
          <w:szCs w:val="24"/>
          <w14:ligatures w14:val="none"/>
        </w:rPr>
        <w:t>фалшиви</w:t>
      </w:r>
      <w:proofErr w:type="spellEnd"/>
      <w:r w:rsidRPr="007002FC">
        <w:rPr>
          <w:rFonts w:ascii="Times New Roman" w:eastAsia="Times New Roman" w:hAnsi="Times New Roman" w:cs="Times New Roman"/>
          <w:i/>
          <w:iCs/>
          <w:color w:val="0A0A0A"/>
          <w:kern w:val="0"/>
          <w:sz w:val="24"/>
          <w:szCs w:val="24"/>
          <w14:ligatures w14:val="none"/>
        </w:rPr>
        <w:t xml:space="preserve"> </w:t>
      </w:r>
      <w:proofErr w:type="spellStart"/>
      <w:r w:rsidRPr="007002FC">
        <w:rPr>
          <w:rFonts w:ascii="Times New Roman" w:eastAsia="Times New Roman" w:hAnsi="Times New Roman" w:cs="Times New Roman"/>
          <w:i/>
          <w:iCs/>
          <w:color w:val="0A0A0A"/>
          <w:kern w:val="0"/>
          <w:sz w:val="24"/>
          <w:szCs w:val="24"/>
          <w14:ligatures w14:val="none"/>
        </w:rPr>
        <w:t>минимуми</w:t>
      </w:r>
      <w:proofErr w:type="spellEnd"/>
      <w:r w:rsidRPr="007002FC">
        <w:rPr>
          <w:rFonts w:ascii="Times New Roman" w:eastAsia="Times New Roman" w:hAnsi="Times New Roman" w:cs="Times New Roman"/>
          <w:color w:val="0A0A0A"/>
          <w:kern w:val="0"/>
          <w:sz w:val="24"/>
          <w:szCs w:val="24"/>
          <w14:ligatures w14:val="none"/>
        </w:rPr>
        <w:t> (</w:t>
      </w:r>
      <w:proofErr w:type="spellStart"/>
      <w:r w:rsidRPr="007002FC">
        <w:rPr>
          <w:rFonts w:ascii="Times New Roman" w:eastAsia="Times New Roman" w:hAnsi="Times New Roman" w:cs="Times New Roman"/>
          <w:color w:val="0A0A0A"/>
          <w:kern w:val="0"/>
          <w:sz w:val="24"/>
          <w:szCs w:val="24"/>
          <w14:ligatures w14:val="none"/>
        </w:rPr>
        <w:t>локални</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енергийни</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ями</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които</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не</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са</w:t>
      </w:r>
      <w:proofErr w:type="spellEnd"/>
      <w:r w:rsidRPr="007002FC">
        <w:rPr>
          <w:rFonts w:ascii="Times New Roman" w:eastAsia="Times New Roman" w:hAnsi="Times New Roman" w:cs="Times New Roman"/>
          <w:color w:val="0A0A0A"/>
          <w:kern w:val="0"/>
          <w:sz w:val="24"/>
          <w:szCs w:val="24"/>
          <w:lang w:val="bg-BG"/>
          <w14:ligatures w14:val="none"/>
        </w:rPr>
        <w:t xml:space="preserve"> запаметени въздействия</w:t>
      </w:r>
      <w:r w:rsidRPr="007002FC">
        <w:rPr>
          <w:rFonts w:ascii="Times New Roman" w:eastAsia="Times New Roman" w:hAnsi="Times New Roman" w:cs="Times New Roman"/>
          <w:color w:val="0A0A0A"/>
          <w:kern w:val="0"/>
          <w:sz w:val="24"/>
          <w:szCs w:val="24"/>
          <w14:ligatures w14:val="none"/>
        </w:rPr>
        <w:t>).</w:t>
      </w:r>
      <w:r w:rsidRPr="007002FC">
        <w:rPr>
          <w:rFonts w:ascii="Times New Roman" w:eastAsia="Times New Roman" w:hAnsi="Times New Roman" w:cs="Times New Roman"/>
          <w:color w:val="0A0A0A"/>
          <w:kern w:val="0"/>
          <w:sz w:val="24"/>
          <w:szCs w:val="24"/>
          <w:lang w:val="bg-BG"/>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Ако</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температурата</w:t>
      </w:r>
      <w:proofErr w:type="spellEnd"/>
      <w:r w:rsidRPr="007002FC">
        <w:rPr>
          <w:rFonts w:ascii="Times New Roman" w:eastAsia="Times New Roman" w:hAnsi="Times New Roman" w:cs="Times New Roman"/>
          <w:color w:val="0A0A0A"/>
          <w:kern w:val="0"/>
          <w:sz w:val="24"/>
          <w:szCs w:val="24"/>
          <w14:ligatures w14:val="none"/>
        </w:rPr>
        <w:t xml:space="preserve"> е </w:t>
      </w:r>
      <w:proofErr w:type="spellStart"/>
      <w:r w:rsidRPr="007002FC">
        <w:rPr>
          <w:rFonts w:ascii="Times New Roman" w:eastAsia="Times New Roman" w:hAnsi="Times New Roman" w:cs="Times New Roman"/>
          <w:color w:val="0A0A0A"/>
          <w:kern w:val="0"/>
          <w:sz w:val="24"/>
          <w:szCs w:val="24"/>
          <w14:ligatures w14:val="none"/>
        </w:rPr>
        <w:t>твърде</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ниска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мрежата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лесно</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proofErr w:type="gramStart"/>
      <w:r w:rsidRPr="007002FC">
        <w:rPr>
          <w:rFonts w:ascii="Times New Roman" w:eastAsia="Times New Roman" w:hAnsi="Times New Roman" w:cs="Times New Roman"/>
          <w:color w:val="0A0A0A"/>
          <w:kern w:val="0"/>
          <w:sz w:val="24"/>
          <w:szCs w:val="24"/>
          <w14:ligatures w14:val="none"/>
        </w:rPr>
        <w:t>засяда</w:t>
      </w:r>
      <w:proofErr w:type="spellEnd"/>
      <w:r w:rsidRPr="007002FC">
        <w:rPr>
          <w:rFonts w:ascii="Times New Roman" w:eastAsia="Times New Roman" w:hAnsi="Times New Roman" w:cs="Times New Roman"/>
          <w:color w:val="0A0A0A"/>
          <w:kern w:val="0"/>
          <w:sz w:val="24"/>
          <w:szCs w:val="24"/>
          <w14:ligatures w14:val="none"/>
        </w:rPr>
        <w:t>“ в</w:t>
      </w:r>
      <w:proofErr w:type="gram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грешен</w:t>
      </w:r>
      <w:proofErr w:type="spellEnd"/>
      <w:r w:rsidRPr="007002FC">
        <w:rPr>
          <w:rFonts w:ascii="Times New Roman" w:eastAsia="Times New Roman" w:hAnsi="Times New Roman" w:cs="Times New Roman"/>
          <w:color w:val="0A0A0A"/>
          <w:kern w:val="0"/>
          <w:sz w:val="24"/>
          <w:szCs w:val="24"/>
          <w:lang w:val="bg-BG"/>
          <w14:ligatures w14:val="none"/>
        </w:rPr>
        <w:t xml:space="preserve"> л</w:t>
      </w:r>
      <w:proofErr w:type="spellStart"/>
      <w:r w:rsidRPr="007002FC">
        <w:rPr>
          <w:rFonts w:ascii="Times New Roman" w:eastAsia="Times New Roman" w:hAnsi="Times New Roman" w:cs="Times New Roman"/>
          <w:color w:val="0A0A0A"/>
          <w:kern w:val="0"/>
          <w:sz w:val="24"/>
          <w:szCs w:val="24"/>
          <w14:ligatures w14:val="none"/>
        </w:rPr>
        <w:t>окален</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минимум</w:t>
      </w:r>
      <w:proofErr w:type="spellEnd"/>
      <w:r w:rsidRPr="007002FC">
        <w:rPr>
          <w:rFonts w:ascii="Times New Roman" w:eastAsia="Times New Roman" w:hAnsi="Times New Roman" w:cs="Times New Roman"/>
          <w:color w:val="0A0A0A"/>
          <w:kern w:val="0"/>
          <w:sz w:val="24"/>
          <w:szCs w:val="24"/>
          <w14:ligatures w14:val="none"/>
        </w:rPr>
        <w:t>.</w:t>
      </w:r>
      <w:r w:rsidRPr="007002FC">
        <w:rPr>
          <w:rFonts w:ascii="Times New Roman" w:eastAsia="Times New Roman" w:hAnsi="Times New Roman" w:cs="Times New Roman"/>
          <w:color w:val="0A0A0A"/>
          <w:kern w:val="0"/>
          <w:sz w:val="24"/>
          <w:szCs w:val="24"/>
          <w:lang w:val="bg-BG"/>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Ако</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има</w:t>
      </w:r>
      <w:proofErr w:type="spellEnd"/>
      <w:r w:rsidRPr="007002FC">
        <w:rPr>
          <w:rFonts w:ascii="Times New Roman" w:eastAsia="Times New Roman" w:hAnsi="Times New Roman" w:cs="Times New Roman"/>
          <w:color w:val="0A0A0A"/>
          <w:kern w:val="0"/>
          <w:sz w:val="24"/>
          <w:szCs w:val="24"/>
          <w:lang w:val="bg-BG"/>
          <w14:ligatures w14:val="none"/>
        </w:rPr>
        <w:t xml:space="preserve"> по-висока или</w:t>
      </w:r>
      <w:r w:rsidRPr="007002FC">
        <w:rPr>
          <w:rFonts w:ascii="Times New Roman" w:eastAsia="Times New Roman" w:hAnsi="Times New Roman" w:cs="Times New Roman"/>
          <w:color w:val="0A0A0A"/>
          <w:kern w:val="0"/>
          <w:sz w:val="24"/>
          <w:szCs w:val="24"/>
          <w14:ligatures w14:val="none"/>
        </w:rPr>
        <w:t> </w:t>
      </w:r>
      <w:proofErr w:type="spellStart"/>
      <w:r w:rsidRPr="007002FC">
        <w:rPr>
          <w:rFonts w:ascii="Times New Roman" w:eastAsia="Times New Roman" w:hAnsi="Times New Roman" w:cs="Times New Roman"/>
          <w:color w:val="0A0A0A"/>
          <w:kern w:val="0"/>
          <w:sz w:val="24"/>
          <w:szCs w:val="24"/>
          <w14:ligatures w14:val="none"/>
        </w:rPr>
        <w:t>оптимална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температура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топлинната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енергия</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позволява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на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системата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да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proofErr w:type="gramStart"/>
      <w:r w:rsidRPr="007002FC">
        <w:rPr>
          <w:rFonts w:ascii="Times New Roman" w:eastAsia="Times New Roman" w:hAnsi="Times New Roman" w:cs="Times New Roman"/>
          <w:color w:val="0A0A0A"/>
          <w:kern w:val="0"/>
          <w:sz w:val="24"/>
          <w:szCs w:val="24"/>
          <w14:ligatures w14:val="none"/>
        </w:rPr>
        <w:t>изскочи</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от</w:t>
      </w:r>
      <w:proofErr w:type="spellEnd"/>
      <w:proofErr w:type="gram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плитките</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локални</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минимуми</w:t>
      </w:r>
      <w:proofErr w:type="spellEnd"/>
      <w:r w:rsidRPr="007002FC">
        <w:rPr>
          <w:rFonts w:ascii="Times New Roman" w:eastAsia="Times New Roman" w:hAnsi="Times New Roman" w:cs="Times New Roman"/>
          <w:color w:val="0A0A0A"/>
          <w:kern w:val="0"/>
          <w:sz w:val="24"/>
          <w:szCs w:val="24"/>
          <w14:ligatures w14:val="none"/>
        </w:rPr>
        <w:t xml:space="preserve"> и </w:t>
      </w:r>
      <w:proofErr w:type="spellStart"/>
      <w:r w:rsidRPr="007002FC">
        <w:rPr>
          <w:rFonts w:ascii="Times New Roman" w:eastAsia="Times New Roman" w:hAnsi="Times New Roman" w:cs="Times New Roman"/>
          <w:color w:val="0A0A0A"/>
          <w:kern w:val="0"/>
          <w:sz w:val="24"/>
          <w:szCs w:val="24"/>
          <w14:ligatures w14:val="none"/>
        </w:rPr>
        <w:t>да</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намери</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по-дълбокия</w:t>
      </w:r>
      <w:proofErr w:type="spellEnd"/>
      <w:r w:rsidRPr="007002FC">
        <w:rPr>
          <w:rFonts w:ascii="Times New Roman" w:eastAsia="Times New Roman" w:hAnsi="Times New Roman" w:cs="Times New Roman"/>
          <w:color w:val="0A0A0A"/>
          <w:kern w:val="0"/>
          <w:sz w:val="24"/>
          <w:szCs w:val="24"/>
          <w14:ligatures w14:val="none"/>
        </w:rPr>
        <w:t xml:space="preserve"> </w:t>
      </w:r>
      <w:proofErr w:type="spellStart"/>
      <w:r w:rsidRPr="007002FC">
        <w:rPr>
          <w:rFonts w:ascii="Times New Roman" w:eastAsia="Times New Roman" w:hAnsi="Times New Roman" w:cs="Times New Roman"/>
          <w:color w:val="0A0A0A"/>
          <w:kern w:val="0"/>
          <w:sz w:val="24"/>
          <w:szCs w:val="24"/>
          <w14:ligatures w14:val="none"/>
        </w:rPr>
        <w:t>минимум</w:t>
      </w:r>
      <w:proofErr w:type="spellEnd"/>
      <w:r w:rsidRPr="007002FC">
        <w:rPr>
          <w:rFonts w:ascii="Times New Roman" w:eastAsia="Times New Roman" w:hAnsi="Times New Roman" w:cs="Times New Roman"/>
          <w:color w:val="0A0A0A"/>
          <w:kern w:val="0"/>
          <w:sz w:val="24"/>
          <w:szCs w:val="24"/>
          <w:lang w:val="bg-BG"/>
          <w14:ligatures w14:val="none"/>
        </w:rPr>
        <w:t>, съдържащ нужната паметова следа.</w:t>
      </w:r>
      <w:r w:rsidRPr="007002FC">
        <w:rPr>
          <w:rStyle w:val="FootnoteReference"/>
          <w:rFonts w:ascii="Times New Roman" w:eastAsia="Times New Roman" w:hAnsi="Times New Roman" w:cs="Times New Roman"/>
          <w:color w:val="0A0A0A"/>
          <w:kern w:val="0"/>
          <w:sz w:val="24"/>
          <w:szCs w:val="24"/>
          <w:lang w:val="bg-BG"/>
          <w14:ligatures w14:val="none"/>
        </w:rPr>
        <w:footnoteReference w:id="25"/>
      </w:r>
      <w:r w:rsidRPr="007002FC">
        <w:rPr>
          <w:rFonts w:ascii="Times New Roman" w:eastAsia="Times New Roman" w:hAnsi="Times New Roman" w:cs="Times New Roman"/>
          <w:color w:val="0A0A0A"/>
          <w:kern w:val="0"/>
          <w:sz w:val="24"/>
          <w:szCs w:val="24"/>
          <w14:ligatures w14:val="none"/>
        </w:rPr>
        <w:t xml:space="preserve"> </w:t>
      </w:r>
    </w:p>
    <w:p w14:paraId="7AF87EED" w14:textId="42F552AF" w:rsidR="001C0567" w:rsidRPr="001C0567" w:rsidRDefault="001C0567" w:rsidP="001C0567">
      <w:pPr>
        <w:shd w:val="clear" w:color="auto" w:fill="FFFFFF"/>
        <w:spacing w:after="180"/>
        <w:ind w:firstLine="720"/>
        <w:rPr>
          <w:rFonts w:ascii="Times New Roman" w:eastAsia="Times New Roman" w:hAnsi="Times New Roman" w:cs="Times New Roman"/>
          <w:color w:val="0A0A0A"/>
          <w:kern w:val="0"/>
          <w:sz w:val="24"/>
          <w:szCs w:val="24"/>
          <w:lang w:val="bg-BG"/>
          <w14:ligatures w14:val="none"/>
        </w:rPr>
      </w:pPr>
      <w:r w:rsidRPr="001C0567">
        <w:rPr>
          <w:rFonts w:ascii="Times New Roman" w:hAnsi="Times New Roman" w:cs="Times New Roman"/>
          <w:kern w:val="0"/>
          <w:sz w:val="24"/>
          <w:szCs w:val="24"/>
          <w:lang w:val="bg-BG"/>
          <w14:ligatures w14:val="none"/>
        </w:rPr>
        <w:t xml:space="preserve">Динамиката на паметта на невронната мрежа </w:t>
      </w:r>
      <w:r w:rsidRPr="00B15105">
        <w:rPr>
          <w:rFonts w:ascii="Times New Roman" w:hAnsi="Times New Roman" w:cs="Times New Roman"/>
          <w:i/>
          <w:iCs/>
          <w:kern w:val="0"/>
          <w:sz w:val="24"/>
          <w:szCs w:val="24"/>
          <w:lang w:val="bg-BG"/>
          <w14:ligatures w14:val="none"/>
        </w:rPr>
        <w:t>не е свързана с преход</w:t>
      </w:r>
      <w:r w:rsidRPr="001C0567">
        <w:rPr>
          <w:rFonts w:ascii="Times New Roman" w:hAnsi="Times New Roman" w:cs="Times New Roman"/>
          <w:kern w:val="0"/>
          <w:sz w:val="24"/>
          <w:szCs w:val="24"/>
          <w:lang w:val="bg-BG"/>
          <w14:ligatures w14:val="none"/>
        </w:rPr>
        <w:t xml:space="preserve"> от едно чисто състояние в друго чисто състояние, защото тях ги дели огромна енергийна бариера. Динамиката на паметта е свързана с промяна на температурата, с нейното периодично покачване и понижаване. Работата е в това, че когато се подаде на невронната мрежа някакво разнообразие тя се намира в състояние на висока енергия и висока неопределеност. Системата е далече от своите обичайни атрактори, които са запаметените въздействия (образи). В този момент температурата на мрежата, на нейните микросъстояния е висока, защото системата не е подредена спрямо вътрешната си логика. Разпознаването на въздействието, неговото причисляване към нещо, което е вече запаметено или дори създаването на нова „долина“( ако не може да бъде разпознато) е равно на охлаждане и реалксация. Затова и процесът на разпознаване се нарича енергийна релаксация. Докато системата „спада“ до енергийното дъно на съществуващите „долини“, </w:t>
      </w:r>
      <w:r w:rsidRPr="001C0567">
        <w:rPr>
          <w:rFonts w:ascii="Times New Roman" w:hAnsi="Times New Roman" w:cs="Times New Roman"/>
          <w:kern w:val="0"/>
          <w:sz w:val="24"/>
          <w:szCs w:val="24"/>
          <w:lang w:val="bg-BG"/>
          <w14:ligatures w14:val="none"/>
        </w:rPr>
        <w:lastRenderedPageBreak/>
        <w:t>тя изхвърля информационния шум.</w:t>
      </w:r>
      <w:r w:rsidRPr="001C0567">
        <w:rPr>
          <w:rFonts w:ascii="Arial" w:eastAsia="Times New Roman" w:hAnsi="Arial" w:cs="Arial"/>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Това</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съответства</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на</w:t>
      </w:r>
      <w:proofErr w:type="spellEnd"/>
      <w:r w:rsidRPr="001C0567">
        <w:rPr>
          <w:rFonts w:ascii="Times New Roman" w:eastAsia="Times New Roman" w:hAnsi="Times New Roman" w:cs="Times New Roman"/>
          <w:color w:val="0A0A0A"/>
          <w:kern w:val="0"/>
          <w:sz w:val="24"/>
          <w:szCs w:val="24"/>
          <w14:ligatures w14:val="none"/>
        </w:rPr>
        <w:t> </w:t>
      </w:r>
      <w:proofErr w:type="spellStart"/>
      <w:r w:rsidRPr="001C0567">
        <w:rPr>
          <w:rFonts w:ascii="Times New Roman" w:eastAsia="Times New Roman" w:hAnsi="Times New Roman" w:cs="Times New Roman"/>
          <w:i/>
          <w:iCs/>
          <w:color w:val="0A0A0A"/>
          <w:kern w:val="0"/>
          <w:sz w:val="24"/>
          <w:szCs w:val="24"/>
          <w14:ligatures w14:val="none"/>
        </w:rPr>
        <w:t>понижаване</w:t>
      </w:r>
      <w:proofErr w:type="spellEnd"/>
      <w:r w:rsidRPr="001C0567">
        <w:rPr>
          <w:rFonts w:ascii="Times New Roman" w:eastAsia="Times New Roman" w:hAnsi="Times New Roman" w:cs="Times New Roman"/>
          <w:i/>
          <w:iCs/>
          <w:color w:val="0A0A0A"/>
          <w:kern w:val="0"/>
          <w:sz w:val="24"/>
          <w:szCs w:val="24"/>
          <w14:ligatures w14:val="none"/>
        </w:rPr>
        <w:t xml:space="preserve"> </w:t>
      </w:r>
      <w:proofErr w:type="spellStart"/>
      <w:r w:rsidRPr="001C0567">
        <w:rPr>
          <w:rFonts w:ascii="Times New Roman" w:eastAsia="Times New Roman" w:hAnsi="Times New Roman" w:cs="Times New Roman"/>
          <w:i/>
          <w:iCs/>
          <w:color w:val="0A0A0A"/>
          <w:kern w:val="0"/>
          <w:sz w:val="24"/>
          <w:szCs w:val="24"/>
          <w14:ligatures w14:val="none"/>
        </w:rPr>
        <w:t>на</w:t>
      </w:r>
      <w:proofErr w:type="spellEnd"/>
      <w:r w:rsidRPr="001C0567">
        <w:rPr>
          <w:rFonts w:ascii="Times New Roman" w:eastAsia="Times New Roman" w:hAnsi="Times New Roman" w:cs="Times New Roman"/>
          <w:i/>
          <w:iCs/>
          <w:color w:val="0A0A0A"/>
          <w:kern w:val="0"/>
          <w:sz w:val="24"/>
          <w:szCs w:val="24"/>
          <w14:ligatures w14:val="none"/>
        </w:rPr>
        <w:t xml:space="preserve"> </w:t>
      </w:r>
      <w:proofErr w:type="spellStart"/>
      <w:r w:rsidRPr="001C0567">
        <w:rPr>
          <w:rFonts w:ascii="Times New Roman" w:eastAsia="Times New Roman" w:hAnsi="Times New Roman" w:cs="Times New Roman"/>
          <w:i/>
          <w:iCs/>
          <w:color w:val="0A0A0A"/>
          <w:kern w:val="0"/>
          <w:sz w:val="24"/>
          <w:szCs w:val="24"/>
          <w14:ligatures w14:val="none"/>
        </w:rPr>
        <w:t>температурата</w:t>
      </w:r>
      <w:proofErr w:type="spellEnd"/>
      <w:r w:rsidRPr="001C0567">
        <w:rPr>
          <w:rFonts w:ascii="Times New Roman" w:eastAsia="Times New Roman" w:hAnsi="Times New Roman" w:cs="Times New Roman"/>
          <w:color w:val="0A0A0A"/>
          <w:kern w:val="0"/>
          <w:sz w:val="24"/>
          <w:szCs w:val="24"/>
          <w14:ligatures w14:val="none"/>
        </w:rPr>
        <w:t xml:space="preserve"> в </w:t>
      </w:r>
      <w:proofErr w:type="spellStart"/>
      <w:r w:rsidRPr="001C0567">
        <w:rPr>
          <w:rFonts w:ascii="Times New Roman" w:eastAsia="Times New Roman" w:hAnsi="Times New Roman" w:cs="Times New Roman"/>
          <w:color w:val="0A0A0A"/>
          <w:kern w:val="0"/>
          <w:sz w:val="24"/>
          <w:szCs w:val="24"/>
          <w14:ligatures w14:val="none"/>
        </w:rPr>
        <w:t>статистически</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смисъл</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системата</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преминава</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от</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хаотично</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състояние</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към</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строго</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подредено</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стабилно</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състояние</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кристализация</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на</w:t>
      </w:r>
      <w:proofErr w:type="spellEnd"/>
      <w:r w:rsidRPr="001C0567">
        <w:rPr>
          <w:rFonts w:ascii="Times New Roman" w:eastAsia="Times New Roman" w:hAnsi="Times New Roman" w:cs="Times New Roman"/>
          <w:color w:val="0A0A0A"/>
          <w:kern w:val="0"/>
          <w:sz w:val="24"/>
          <w:szCs w:val="24"/>
          <w14:ligatures w14:val="none"/>
        </w:rPr>
        <w:t xml:space="preserve"> </w:t>
      </w:r>
      <w:proofErr w:type="spellStart"/>
      <w:r w:rsidRPr="001C0567">
        <w:rPr>
          <w:rFonts w:ascii="Times New Roman" w:eastAsia="Times New Roman" w:hAnsi="Times New Roman" w:cs="Times New Roman"/>
          <w:color w:val="0A0A0A"/>
          <w:kern w:val="0"/>
          <w:sz w:val="24"/>
          <w:szCs w:val="24"/>
          <w14:ligatures w14:val="none"/>
        </w:rPr>
        <w:t>спомена</w:t>
      </w:r>
      <w:proofErr w:type="spellEnd"/>
      <w:r w:rsidRPr="001C0567">
        <w:rPr>
          <w:rFonts w:ascii="Times New Roman" w:eastAsia="Times New Roman" w:hAnsi="Times New Roman" w:cs="Times New Roman"/>
          <w:color w:val="0A0A0A"/>
          <w:kern w:val="0"/>
          <w:sz w:val="24"/>
          <w:szCs w:val="24"/>
          <w14:ligatures w14:val="none"/>
        </w:rPr>
        <w:t>).</w:t>
      </w:r>
    </w:p>
    <w:p w14:paraId="0F3045F0" w14:textId="627D1E86" w:rsidR="007002FC" w:rsidRPr="007002FC" w:rsidRDefault="007002FC" w:rsidP="007002FC">
      <w:pPr>
        <w:shd w:val="clear" w:color="auto" w:fill="FFFFFF"/>
        <w:spacing w:after="0"/>
        <w:ind w:firstLine="720"/>
        <w:rPr>
          <w:rFonts w:ascii="Times New Roman" w:hAnsi="Times New Roman" w:cs="Times New Roman"/>
          <w:sz w:val="24"/>
          <w:szCs w:val="24"/>
          <w:lang w:val="bg-BG"/>
        </w:rPr>
      </w:pPr>
      <w:r w:rsidRPr="007002FC">
        <w:rPr>
          <w:rFonts w:ascii="Times New Roman" w:eastAsia="Times New Roman" w:hAnsi="Times New Roman" w:cs="Times New Roman"/>
          <w:color w:val="0A0A0A"/>
          <w:kern w:val="0"/>
          <w:sz w:val="24"/>
          <w:szCs w:val="24"/>
          <w:lang w:val="bg-BG"/>
          <w14:ligatures w14:val="none"/>
        </w:rPr>
        <w:t>Както се вижда от схемата на Фиг.</w:t>
      </w:r>
      <w:r>
        <w:rPr>
          <w:rFonts w:ascii="Times New Roman" w:eastAsia="Times New Roman" w:hAnsi="Times New Roman" w:cs="Times New Roman"/>
          <w:color w:val="0A0A0A"/>
          <w:kern w:val="0"/>
          <w:sz w:val="24"/>
          <w:szCs w:val="24"/>
          <w:lang w:val="bg-BG"/>
          <w14:ligatures w14:val="none"/>
        </w:rPr>
        <w:t>№2</w:t>
      </w:r>
      <w:r w:rsidRPr="007002FC">
        <w:rPr>
          <w:rFonts w:ascii="Times New Roman" w:eastAsia="Times New Roman" w:hAnsi="Times New Roman" w:cs="Times New Roman"/>
          <w:color w:val="0A0A0A"/>
          <w:kern w:val="0"/>
          <w:sz w:val="24"/>
          <w:szCs w:val="24"/>
          <w:lang w:val="bg-BG"/>
          <w14:ligatures w14:val="none"/>
        </w:rPr>
        <w:t xml:space="preserve">, </w:t>
      </w:r>
      <w:r w:rsidRPr="007002FC">
        <w:rPr>
          <w:rFonts w:ascii="Times New Roman" w:hAnsi="Times New Roman" w:cs="Times New Roman"/>
          <w:sz w:val="24"/>
          <w:szCs w:val="24"/>
          <w:lang w:val="bg-BG"/>
        </w:rPr>
        <w:t xml:space="preserve">може да се нанесе стойността на q във „вертикална“ посока, тогава при дадена температура T, нивото на крайните точки на дървото съответства на q = qmax(T), за тази температура. Припокриването </w:t>
      </w:r>
      <w:r w:rsidRPr="007002FC">
        <w:rPr>
          <w:rFonts w:ascii="Times New Roman" w:hAnsi="Times New Roman" w:cs="Times New Roman"/>
          <w:b/>
          <w:bCs/>
          <w:sz w:val="24"/>
          <w:szCs w:val="24"/>
          <w:lang w:val="bg-BG"/>
        </w:rPr>
        <w:t>q</w:t>
      </w:r>
      <w:r w:rsidRPr="007002FC">
        <w:rPr>
          <w:rFonts w:ascii="Times New Roman" w:hAnsi="Times New Roman" w:cs="Times New Roman"/>
          <w:sz w:val="24"/>
          <w:szCs w:val="24"/>
          <w:lang w:val="bg-BG"/>
        </w:rPr>
        <w:t xml:space="preserve"> = 0 на нивото на общия предшественик, защото при повишаване на температурата състоянията се сливат.  С намаляването на температурата до T' &lt; T, всяко от състоянията, лежащи на ниво qmax(T), се разклонява в набор от „потомци“. Те са нови крайни състояния на най-ниското възможно ниво на дървото </w:t>
      </w:r>
      <w:r w:rsidRPr="009B241E">
        <w:rPr>
          <w:rFonts w:ascii="Times New Roman" w:hAnsi="Times New Roman" w:cs="Times New Roman"/>
          <w:i/>
          <w:iCs/>
          <w:sz w:val="24"/>
          <w:szCs w:val="24"/>
          <w:lang w:val="bg-BG"/>
        </w:rPr>
        <w:t>при тази температура</w:t>
      </w:r>
      <w:r w:rsidRPr="007002FC">
        <w:rPr>
          <w:rFonts w:ascii="Times New Roman" w:hAnsi="Times New Roman" w:cs="Times New Roman"/>
          <w:sz w:val="24"/>
          <w:szCs w:val="24"/>
          <w:lang w:val="bg-BG"/>
        </w:rPr>
        <w:t>. Обратно, с повишаването на температурата, всички семейства състояния, които имат общи предци, се сливат в тези състояния-предци.</w:t>
      </w:r>
    </w:p>
    <w:p w14:paraId="49F7D18B" w14:textId="0AA04CBC" w:rsidR="007002FC" w:rsidRPr="007002FC" w:rsidRDefault="007002FC" w:rsidP="007002FC">
      <w:pPr>
        <w:shd w:val="clear" w:color="auto" w:fill="FFFFFF"/>
        <w:spacing w:after="0"/>
        <w:ind w:firstLine="720"/>
        <w:rPr>
          <w:rFonts w:ascii="Times New Roman" w:hAnsi="Times New Roman" w:cs="Times New Roman"/>
          <w:sz w:val="24"/>
          <w:szCs w:val="24"/>
          <w:lang w:val="bg-BG"/>
        </w:rPr>
      </w:pPr>
      <w:r w:rsidRPr="007002FC">
        <w:rPr>
          <w:rFonts w:ascii="Times New Roman" w:hAnsi="Times New Roman" w:cs="Times New Roman"/>
          <w:b/>
          <w:bCs/>
          <w:sz w:val="24"/>
          <w:szCs w:val="24"/>
          <w:lang w:val="bg-BG"/>
        </w:rPr>
        <w:t>q</w:t>
      </w:r>
      <w:r w:rsidRPr="007002FC">
        <w:rPr>
          <w:rFonts w:ascii="Times New Roman" w:hAnsi="Times New Roman" w:cs="Times New Roman"/>
          <w:sz w:val="24"/>
          <w:szCs w:val="24"/>
          <w:lang w:val="bg-BG"/>
        </w:rPr>
        <w:t xml:space="preserve">max (T) е определена функция на температурата, температурата задава нивото на височината на дървото, на което трябва да се направи хоризонтален "разрез", който определя всички състояния, съществуващи при тази температура. Всичко под това ниво е "невидимо" при </w:t>
      </w:r>
      <w:r w:rsidR="009B241E">
        <w:rPr>
          <w:rFonts w:ascii="Times New Roman" w:hAnsi="Times New Roman" w:cs="Times New Roman"/>
          <w:sz w:val="24"/>
          <w:szCs w:val="24"/>
          <w:lang w:val="bg-BG"/>
        </w:rPr>
        <w:t>фиксираната</w:t>
      </w:r>
      <w:r w:rsidRPr="007002FC">
        <w:rPr>
          <w:rFonts w:ascii="Times New Roman" w:hAnsi="Times New Roman" w:cs="Times New Roman"/>
          <w:sz w:val="24"/>
          <w:szCs w:val="24"/>
          <w:lang w:val="bg-BG"/>
        </w:rPr>
        <w:t xml:space="preserve"> температура, а всичко над него е "историята на произхода"</w:t>
      </w:r>
      <w:r w:rsidR="009B241E">
        <w:rPr>
          <w:rFonts w:ascii="Times New Roman" w:hAnsi="Times New Roman" w:cs="Times New Roman"/>
          <w:sz w:val="24"/>
          <w:szCs w:val="24"/>
          <w:lang w:val="bg-BG"/>
        </w:rPr>
        <w:t xml:space="preserve">на съществуващите </w:t>
      </w:r>
      <w:r w:rsidRPr="007002FC">
        <w:rPr>
          <w:rFonts w:ascii="Times New Roman" w:hAnsi="Times New Roman" w:cs="Times New Roman"/>
          <w:sz w:val="24"/>
          <w:szCs w:val="24"/>
          <w:lang w:val="bg-BG"/>
        </w:rPr>
        <w:t>състояния.</w:t>
      </w:r>
    </w:p>
    <w:p w14:paraId="432E94AB" w14:textId="42AC88BA" w:rsidR="007002FC" w:rsidRDefault="007002FC" w:rsidP="007002FC">
      <w:pPr>
        <w:ind w:firstLine="720"/>
        <w:rPr>
          <w:rFonts w:ascii="Times New Roman" w:hAnsi="Times New Roman" w:cs="Times New Roman"/>
          <w:iCs/>
          <w:kern w:val="0"/>
          <w:sz w:val="24"/>
          <w:szCs w:val="24"/>
          <w:lang w:val="bg-BG"/>
          <w14:ligatures w14:val="none"/>
        </w:rPr>
      </w:pPr>
      <w:r w:rsidRPr="007002FC">
        <w:rPr>
          <w:rFonts w:ascii="Times New Roman" w:hAnsi="Times New Roman" w:cs="Times New Roman"/>
          <w:sz w:val="24"/>
          <w:szCs w:val="24"/>
          <w:lang w:val="bg-BG"/>
        </w:rPr>
        <w:t xml:space="preserve">Фазата на паметта или фазата спин-стъкло настъпва след като температурата падне под някаква критична стойност и след тази критична температура най-малкото допълнително </w:t>
      </w:r>
      <w:r w:rsidRPr="0065263F">
        <w:rPr>
          <w:rFonts w:ascii="Times New Roman" w:hAnsi="Times New Roman" w:cs="Times New Roman"/>
          <w:i/>
          <w:iCs/>
          <w:sz w:val="24"/>
          <w:szCs w:val="24"/>
          <w:lang w:val="bg-BG"/>
        </w:rPr>
        <w:t xml:space="preserve">спадане </w:t>
      </w:r>
      <w:r w:rsidRPr="0065263F">
        <w:rPr>
          <w:rFonts w:ascii="Times New Roman" w:hAnsi="Times New Roman" w:cs="Times New Roman"/>
          <w:b/>
          <w:bCs/>
          <w:i/>
          <w:iCs/>
          <w:kern w:val="0"/>
          <w:sz w:val="24"/>
          <w:szCs w:val="24"/>
          <w:lang w:val="bg-BG"/>
          <w14:ligatures w14:val="none"/>
        </w:rPr>
        <w:t>ẟТ</w:t>
      </w:r>
      <w:r w:rsidRPr="0065263F">
        <w:rPr>
          <w:rFonts w:ascii="Times New Roman" w:hAnsi="Times New Roman" w:cs="Times New Roman"/>
          <w:i/>
          <w:iCs/>
          <w:kern w:val="0"/>
          <w:sz w:val="24"/>
          <w:szCs w:val="24"/>
          <w:lang w:val="bg-BG"/>
          <w14:ligatures w14:val="none"/>
        </w:rPr>
        <w:t xml:space="preserve"> води до нов фазов преход</w:t>
      </w:r>
      <w:r w:rsidRPr="007002FC">
        <w:rPr>
          <w:rFonts w:ascii="Times New Roman" w:hAnsi="Times New Roman" w:cs="Times New Roman"/>
          <w:iCs/>
          <w:kern w:val="0"/>
          <w:sz w:val="24"/>
          <w:szCs w:val="24"/>
          <w:lang w:val="bg-BG"/>
          <w14:ligatures w14:val="none"/>
        </w:rPr>
        <w:t>. Това означава следващо разпадане на състояние и „накъдряне“ на повърхността на своб</w:t>
      </w:r>
      <w:r w:rsidR="009B241E">
        <w:rPr>
          <w:rFonts w:ascii="Times New Roman" w:hAnsi="Times New Roman" w:cs="Times New Roman"/>
          <w:iCs/>
          <w:kern w:val="0"/>
          <w:sz w:val="24"/>
          <w:szCs w:val="24"/>
          <w:lang w:val="bg-BG"/>
          <w14:ligatures w14:val="none"/>
        </w:rPr>
        <w:t>о</w:t>
      </w:r>
      <w:r w:rsidRPr="007002FC">
        <w:rPr>
          <w:rFonts w:ascii="Times New Roman" w:hAnsi="Times New Roman" w:cs="Times New Roman"/>
          <w:iCs/>
          <w:kern w:val="0"/>
          <w:sz w:val="24"/>
          <w:szCs w:val="24"/>
          <w:lang w:val="bg-BG"/>
          <w14:ligatures w14:val="none"/>
        </w:rPr>
        <w:t>дната енергия. Картината на „релефа“ на свободната енергия става значително по-богат и този процес на дробене неудържимо напредва при всяко намаляне на температурата с</w:t>
      </w:r>
      <w:r w:rsidRPr="007002FC">
        <w:rPr>
          <w:rFonts w:ascii="Times New Roman" w:hAnsi="Times New Roman" w:cs="Times New Roman"/>
          <w:iCs/>
          <w:kern w:val="0"/>
          <w:sz w:val="24"/>
          <w:szCs w:val="24"/>
          <w14:ligatures w14:val="none"/>
        </w:rPr>
        <w:t xml:space="preserve"> </w:t>
      </w:r>
      <w:r w:rsidRPr="007002FC">
        <w:rPr>
          <w:rFonts w:ascii="Times New Roman" w:hAnsi="Times New Roman" w:cs="Times New Roman"/>
          <w:iCs/>
          <w:kern w:val="0"/>
          <w:sz w:val="24"/>
          <w:szCs w:val="24"/>
          <w:lang w:val="bg-BG"/>
          <w14:ligatures w14:val="none"/>
        </w:rPr>
        <w:t>всяко</w:t>
      </w:r>
      <w:bookmarkStart w:id="2" w:name="_Hlk138109914"/>
      <w:r w:rsidRPr="007002FC">
        <w:rPr>
          <w:rFonts w:ascii="Times New Roman" w:hAnsi="Times New Roman" w:cs="Times New Roman"/>
          <w:iCs/>
          <w:kern w:val="0"/>
          <w:sz w:val="24"/>
          <w:szCs w:val="24"/>
          <w:lang w:val="bg-BG"/>
          <w14:ligatures w14:val="none"/>
        </w:rPr>
        <w:t xml:space="preserve"> </w:t>
      </w:r>
      <w:bookmarkStart w:id="3" w:name="_Hlk121735008"/>
      <w:r w:rsidRPr="007002FC">
        <w:rPr>
          <w:rFonts w:ascii="Times New Roman" w:hAnsi="Times New Roman" w:cs="Times New Roman"/>
          <w:iCs/>
          <w:kern w:val="0"/>
          <w:sz w:val="24"/>
          <w:szCs w:val="24"/>
          <w:lang w:val="bg-BG"/>
          <w14:ligatures w14:val="none"/>
        </w:rPr>
        <w:t>ẟТ</w:t>
      </w:r>
      <w:bookmarkEnd w:id="3"/>
      <w:r w:rsidRPr="007002FC">
        <w:rPr>
          <w:rFonts w:ascii="Times New Roman" w:hAnsi="Times New Roman" w:cs="Times New Roman"/>
          <w:iCs/>
          <w:kern w:val="0"/>
          <w:sz w:val="24"/>
          <w:szCs w:val="24"/>
          <w:lang w:val="bg-BG"/>
          <w14:ligatures w14:val="none"/>
        </w:rPr>
        <w:t xml:space="preserve"> </w:t>
      </w:r>
      <w:bookmarkEnd w:id="2"/>
      <w:r w:rsidRPr="007002FC">
        <w:rPr>
          <w:rFonts w:ascii="Times New Roman" w:hAnsi="Times New Roman" w:cs="Times New Roman"/>
          <w:iCs/>
          <w:kern w:val="0"/>
          <w:sz w:val="24"/>
          <w:szCs w:val="24"/>
          <w:lang w:val="bg-BG"/>
          <w14:ligatures w14:val="none"/>
        </w:rPr>
        <w:t xml:space="preserve">до </w:t>
      </w:r>
      <w:r w:rsidRPr="007002FC">
        <w:rPr>
          <w:rFonts w:ascii="Times New Roman" w:hAnsi="Times New Roman" w:cs="Times New Roman"/>
          <w:i/>
          <w:kern w:val="0"/>
          <w:sz w:val="24"/>
          <w:szCs w:val="24"/>
          <w:lang w:val="bg-BG"/>
          <w14:ligatures w14:val="none"/>
        </w:rPr>
        <w:t>абсолютната нула на температурата</w:t>
      </w:r>
      <w:r w:rsidRPr="007002FC">
        <w:rPr>
          <w:rFonts w:ascii="Times New Roman" w:hAnsi="Times New Roman" w:cs="Times New Roman"/>
          <w:iCs/>
          <w:kern w:val="0"/>
          <w:sz w:val="24"/>
          <w:szCs w:val="24"/>
          <w:lang w:val="bg-BG"/>
          <w14:ligatures w14:val="none"/>
        </w:rPr>
        <w:t>.</w:t>
      </w:r>
    </w:p>
    <w:p w14:paraId="51AE87FC" w14:textId="77777777" w:rsidR="00EA7936" w:rsidRDefault="009B241E" w:rsidP="007002FC">
      <w:pPr>
        <w:ind w:firstLine="720"/>
        <w:rPr>
          <w:rFonts w:ascii="Times New Roman" w:hAnsi="Times New Roman" w:cs="Times New Roman"/>
          <w:i/>
          <w:kern w:val="0"/>
          <w:sz w:val="24"/>
          <w:szCs w:val="24"/>
          <w:lang w:val="bg-BG"/>
          <w14:ligatures w14:val="none"/>
        </w:rPr>
      </w:pPr>
      <w:r w:rsidRPr="00EA7936">
        <w:rPr>
          <w:rFonts w:ascii="Times New Roman" w:hAnsi="Times New Roman" w:cs="Times New Roman"/>
          <w:i/>
          <w:kern w:val="0"/>
          <w:sz w:val="24"/>
          <w:szCs w:val="24"/>
          <w:lang w:val="bg-BG"/>
          <w14:ligatures w14:val="none"/>
        </w:rPr>
        <w:t>Температурата на невронната мрежа се променя под въздействието на сензорния поток от разнообразие</w:t>
      </w:r>
      <w:r w:rsidR="00EA7936">
        <w:rPr>
          <w:rFonts w:ascii="Times New Roman" w:hAnsi="Times New Roman" w:cs="Times New Roman"/>
          <w:i/>
          <w:kern w:val="0"/>
          <w:sz w:val="24"/>
          <w:szCs w:val="24"/>
          <w:lang w:val="bg-BG"/>
          <w14:ligatures w14:val="none"/>
        </w:rPr>
        <w:t>!</w:t>
      </w:r>
    </w:p>
    <w:p w14:paraId="3529AB32" w14:textId="515C0166" w:rsidR="009B241E" w:rsidRDefault="009B241E" w:rsidP="007002FC">
      <w:pPr>
        <w:ind w:firstLine="720"/>
        <w:rPr>
          <w:rFonts w:ascii="Times New Roman" w:hAnsi="Times New Roman" w:cs="Times New Roman"/>
          <w:iCs/>
          <w:kern w:val="0"/>
          <w:sz w:val="24"/>
          <w:szCs w:val="24"/>
          <w:lang w:val="bg-BG"/>
          <w14:ligatures w14:val="none"/>
        </w:rPr>
      </w:pPr>
      <w:r>
        <w:rPr>
          <w:rFonts w:ascii="Times New Roman" w:hAnsi="Times New Roman" w:cs="Times New Roman"/>
          <w:iCs/>
          <w:kern w:val="0"/>
          <w:sz w:val="24"/>
          <w:szCs w:val="24"/>
          <w:lang w:val="bg-BG"/>
          <w14:ligatures w14:val="none"/>
        </w:rPr>
        <w:t xml:space="preserve"> При постъпване на разнообразие от средата (вътрешна или външна за системата) температурата се повишава</w:t>
      </w:r>
      <w:r w:rsidR="009B08D0">
        <w:rPr>
          <w:rFonts w:ascii="Times New Roman" w:hAnsi="Times New Roman" w:cs="Times New Roman"/>
          <w:iCs/>
          <w:kern w:val="0"/>
          <w:sz w:val="24"/>
          <w:szCs w:val="24"/>
          <w:lang w:val="bg-BG"/>
          <w14:ligatures w14:val="none"/>
        </w:rPr>
        <w:t>. При протичане на процес на „колективно изчисление“, което означава разпознаване на въздействието, възстановяване на цялата информация по части от нея, класификация и съпоставка със съществуващите състояния и пр., температурата на системата се понижава.</w:t>
      </w:r>
      <w:r w:rsidR="00A45442">
        <w:rPr>
          <w:rFonts w:ascii="Times New Roman" w:hAnsi="Times New Roman" w:cs="Times New Roman"/>
          <w:iCs/>
          <w:kern w:val="0"/>
          <w:sz w:val="24"/>
          <w:szCs w:val="24"/>
          <w:lang w:val="bg-BG"/>
          <w14:ligatures w14:val="none"/>
        </w:rPr>
        <w:t xml:space="preserve"> При нормално функциониране на системата протича цикличен процес на повишаване и понижаване на температурата, който съпътства колективното изчисление и изграждане на субективна картина на действителността. В тази картина съществуват </w:t>
      </w:r>
      <w:r w:rsidR="00A45442" w:rsidRPr="0065263F">
        <w:rPr>
          <w:rFonts w:ascii="Times New Roman" w:hAnsi="Times New Roman" w:cs="Times New Roman"/>
          <w:i/>
          <w:kern w:val="0"/>
          <w:sz w:val="24"/>
          <w:szCs w:val="24"/>
          <w:lang w:val="bg-BG"/>
          <w14:ligatures w14:val="none"/>
        </w:rPr>
        <w:t>повече или по-малко обобщени и повече или по-малко устойчиви състояния</w:t>
      </w:r>
      <w:r w:rsidR="00A45442">
        <w:rPr>
          <w:rFonts w:ascii="Times New Roman" w:hAnsi="Times New Roman" w:cs="Times New Roman"/>
          <w:iCs/>
          <w:kern w:val="0"/>
          <w:sz w:val="24"/>
          <w:szCs w:val="24"/>
          <w:lang w:val="bg-BG"/>
          <w14:ligatures w14:val="none"/>
        </w:rPr>
        <w:t>, които служат за разпознаване и класификация на новопостъпващия поток от сензорно разнообразие.</w:t>
      </w:r>
    </w:p>
    <w:p w14:paraId="4E20DC5E" w14:textId="74859F0B" w:rsidR="00001141" w:rsidRDefault="00001141" w:rsidP="007002FC">
      <w:pPr>
        <w:ind w:firstLine="720"/>
        <w:rPr>
          <w:rFonts w:ascii="Times New Roman" w:hAnsi="Times New Roman" w:cs="Times New Roman"/>
          <w:iCs/>
          <w:kern w:val="0"/>
          <w:sz w:val="24"/>
          <w:szCs w:val="24"/>
          <w:lang w:val="bg-BG"/>
          <w14:ligatures w14:val="none"/>
        </w:rPr>
      </w:pPr>
      <w:r>
        <w:rPr>
          <w:rFonts w:ascii="Times New Roman" w:hAnsi="Times New Roman" w:cs="Times New Roman"/>
          <w:iCs/>
          <w:kern w:val="0"/>
          <w:sz w:val="24"/>
          <w:szCs w:val="24"/>
          <w:lang w:val="bg-BG"/>
          <w14:ligatures w14:val="none"/>
        </w:rPr>
        <w:t>Асоциативната разпределена памет, според модела „спин-стъкло“</w:t>
      </w:r>
      <w:r w:rsidR="00696B9B">
        <w:rPr>
          <w:rFonts w:ascii="Times New Roman" w:hAnsi="Times New Roman" w:cs="Times New Roman"/>
          <w:iCs/>
          <w:kern w:val="0"/>
          <w:sz w:val="24"/>
          <w:szCs w:val="24"/>
          <w:lang w:val="bg-BG"/>
          <w14:ligatures w14:val="none"/>
        </w:rPr>
        <w:t xml:space="preserve"> на Хопфийлд</w:t>
      </w:r>
      <w:r>
        <w:rPr>
          <w:rFonts w:ascii="Times New Roman" w:hAnsi="Times New Roman" w:cs="Times New Roman"/>
          <w:iCs/>
          <w:kern w:val="0"/>
          <w:sz w:val="24"/>
          <w:szCs w:val="24"/>
          <w:lang w:val="bg-BG"/>
          <w14:ligatures w14:val="none"/>
        </w:rPr>
        <w:t xml:space="preserve"> има </w:t>
      </w:r>
      <w:r w:rsidRPr="00696B9B">
        <w:rPr>
          <w:rFonts w:ascii="Times New Roman" w:hAnsi="Times New Roman" w:cs="Times New Roman"/>
          <w:i/>
          <w:kern w:val="0"/>
          <w:sz w:val="24"/>
          <w:szCs w:val="24"/>
          <w:lang w:val="bg-BG"/>
          <w14:ligatures w14:val="none"/>
        </w:rPr>
        <w:t>изключително важното свойство</w:t>
      </w:r>
      <w:r>
        <w:rPr>
          <w:rFonts w:ascii="Times New Roman" w:hAnsi="Times New Roman" w:cs="Times New Roman"/>
          <w:iCs/>
          <w:kern w:val="0"/>
          <w:sz w:val="24"/>
          <w:szCs w:val="24"/>
          <w:lang w:val="bg-BG"/>
          <w14:ligatures w14:val="none"/>
        </w:rPr>
        <w:t xml:space="preserve"> – </w:t>
      </w:r>
      <w:r w:rsidRPr="0065263F">
        <w:rPr>
          <w:rFonts w:ascii="Times New Roman" w:hAnsi="Times New Roman" w:cs="Times New Roman"/>
          <w:i/>
          <w:kern w:val="0"/>
          <w:sz w:val="24"/>
          <w:szCs w:val="24"/>
          <w:lang w:val="bg-BG"/>
          <w14:ligatures w14:val="none"/>
        </w:rPr>
        <w:t>да прави обобщения и формира прототипи</w:t>
      </w:r>
      <w:r>
        <w:rPr>
          <w:rFonts w:ascii="Times New Roman" w:hAnsi="Times New Roman" w:cs="Times New Roman"/>
          <w:iCs/>
          <w:kern w:val="0"/>
          <w:sz w:val="24"/>
          <w:szCs w:val="24"/>
          <w:lang w:val="bg-BG"/>
          <w14:ligatures w14:val="none"/>
        </w:rPr>
        <w:t xml:space="preserve"> на </w:t>
      </w:r>
      <w:r>
        <w:rPr>
          <w:rFonts w:ascii="Times New Roman" w:hAnsi="Times New Roman" w:cs="Times New Roman"/>
          <w:iCs/>
          <w:kern w:val="0"/>
          <w:sz w:val="24"/>
          <w:szCs w:val="24"/>
          <w:lang w:val="bg-BG"/>
          <w14:ligatures w14:val="none"/>
        </w:rPr>
        <w:lastRenderedPageBreak/>
        <w:t>близки по структура сензорни въздействия.</w:t>
      </w:r>
      <w:r>
        <w:rPr>
          <w:rStyle w:val="FootnoteReference"/>
          <w:rFonts w:ascii="Times New Roman" w:hAnsi="Times New Roman" w:cs="Times New Roman"/>
          <w:iCs/>
          <w:kern w:val="0"/>
          <w:sz w:val="24"/>
          <w:szCs w:val="24"/>
          <w:lang w:val="bg-BG"/>
          <w14:ligatures w14:val="none"/>
        </w:rPr>
        <w:footnoteReference w:id="26"/>
      </w:r>
      <w:r w:rsidR="00696B9B">
        <w:rPr>
          <w:rFonts w:ascii="Times New Roman" w:hAnsi="Times New Roman" w:cs="Times New Roman"/>
          <w:iCs/>
          <w:kern w:val="0"/>
          <w:sz w:val="24"/>
          <w:szCs w:val="24"/>
          <w:lang w:val="bg-BG"/>
          <w14:ligatures w14:val="none"/>
        </w:rPr>
        <w:t xml:space="preserve"> По същество това е начинът, по който психиката се справя с огромния обем от разнообразие и формира йерархическа картина на реалността</w:t>
      </w:r>
      <w:r w:rsidR="004452DC">
        <w:rPr>
          <w:rFonts w:ascii="Times New Roman" w:hAnsi="Times New Roman" w:cs="Times New Roman"/>
          <w:iCs/>
          <w:kern w:val="0"/>
          <w:sz w:val="24"/>
          <w:szCs w:val="24"/>
          <w:lang w:val="bg-BG"/>
          <w14:ligatures w14:val="none"/>
        </w:rPr>
        <w:t>, която е</w:t>
      </w:r>
      <w:r w:rsidR="0065263F">
        <w:rPr>
          <w:rFonts w:ascii="Times New Roman" w:hAnsi="Times New Roman" w:cs="Times New Roman"/>
          <w:iCs/>
          <w:kern w:val="0"/>
          <w:sz w:val="24"/>
          <w:szCs w:val="24"/>
          <w:lang w:val="bg-BG"/>
          <w14:ligatures w14:val="none"/>
        </w:rPr>
        <w:t xml:space="preserve"> в</w:t>
      </w:r>
      <w:r w:rsidR="004452DC">
        <w:rPr>
          <w:rFonts w:ascii="Times New Roman" w:hAnsi="Times New Roman" w:cs="Times New Roman"/>
          <w:iCs/>
          <w:kern w:val="0"/>
          <w:sz w:val="24"/>
          <w:szCs w:val="24"/>
          <w:lang w:val="bg-BG"/>
          <w14:ligatures w14:val="none"/>
        </w:rPr>
        <w:t xml:space="preserve"> непрекъсната употреба през цялото време на функциониране на системата от информация. Именно „информация“, защото разпознатото и класифицирано разнообразие след този процес се превръща в информация за психичния субект със съответното съдържание и контекст. На този съществен момент от теорията ще се върна в следващата статия, посветена изцяло на психичния субект, неговото спонтанно  възникване и неговата динамика.</w:t>
      </w:r>
    </w:p>
    <w:p w14:paraId="2C84D330" w14:textId="5E5F80CF" w:rsidR="004452DC" w:rsidRDefault="004452DC" w:rsidP="007002FC">
      <w:pPr>
        <w:ind w:firstLine="720"/>
        <w:rPr>
          <w:rFonts w:ascii="Times New Roman" w:hAnsi="Times New Roman" w:cs="Times New Roman"/>
          <w:iCs/>
          <w:kern w:val="0"/>
          <w:sz w:val="24"/>
          <w:szCs w:val="24"/>
          <w:lang w:val="bg-BG"/>
          <w14:ligatures w14:val="none"/>
        </w:rPr>
      </w:pPr>
      <w:r>
        <w:rPr>
          <w:rFonts w:ascii="Times New Roman" w:hAnsi="Times New Roman" w:cs="Times New Roman"/>
          <w:iCs/>
          <w:kern w:val="0"/>
          <w:sz w:val="24"/>
          <w:szCs w:val="24"/>
          <w:lang w:val="bg-BG"/>
          <w14:ligatures w14:val="none"/>
        </w:rPr>
        <w:t xml:space="preserve">За нормалното съществуване и ефективното функциониране на психиката, като система от информация, която осъществява регулация и управление на поведението на индивида от съществено значение се оказва наличието на сензорен поток, който превишава </w:t>
      </w:r>
      <w:r w:rsidR="004F2A5B">
        <w:rPr>
          <w:rFonts w:ascii="Times New Roman" w:hAnsi="Times New Roman" w:cs="Times New Roman"/>
          <w:iCs/>
          <w:kern w:val="0"/>
          <w:sz w:val="24"/>
          <w:szCs w:val="24"/>
          <w:lang w:val="bg-BG"/>
          <w14:ligatures w14:val="none"/>
        </w:rPr>
        <w:t>някакви</w:t>
      </w:r>
      <w:r>
        <w:rPr>
          <w:rFonts w:ascii="Times New Roman" w:hAnsi="Times New Roman" w:cs="Times New Roman"/>
          <w:iCs/>
          <w:kern w:val="0"/>
          <w:sz w:val="24"/>
          <w:szCs w:val="24"/>
          <w:lang w:val="bg-BG"/>
          <w14:ligatures w14:val="none"/>
        </w:rPr>
        <w:t xml:space="preserve"> критични значения на обема на разнообразие</w:t>
      </w:r>
      <w:r w:rsidR="004F2A5B">
        <w:rPr>
          <w:rFonts w:ascii="Times New Roman" w:hAnsi="Times New Roman" w:cs="Times New Roman"/>
          <w:iCs/>
          <w:kern w:val="0"/>
          <w:sz w:val="24"/>
          <w:szCs w:val="24"/>
          <w:lang w:val="bg-BG"/>
          <w14:ligatures w14:val="none"/>
        </w:rPr>
        <w:t>. Без наличието на сензорен поток със съответната структура и обем, психиката, като система от информация не може да осъществява нормална динамика и да реализира своите управляващи функции. Този резултат е отдавна изведен от експерименталната психология и има емпиричен характер, но тук</w:t>
      </w:r>
      <w:r w:rsidR="0065263F">
        <w:rPr>
          <w:rFonts w:ascii="Times New Roman" w:hAnsi="Times New Roman" w:cs="Times New Roman"/>
          <w:iCs/>
          <w:kern w:val="0"/>
          <w:sz w:val="24"/>
          <w:szCs w:val="24"/>
          <w:lang w:val="bg-BG"/>
          <w14:ligatures w14:val="none"/>
        </w:rPr>
        <w:t>,</w:t>
      </w:r>
      <w:r w:rsidR="004F2A5B">
        <w:rPr>
          <w:rFonts w:ascii="Times New Roman" w:hAnsi="Times New Roman" w:cs="Times New Roman"/>
          <w:iCs/>
          <w:kern w:val="0"/>
          <w:sz w:val="24"/>
          <w:szCs w:val="24"/>
          <w:lang w:val="bg-BG"/>
          <w14:ligatures w14:val="none"/>
        </w:rPr>
        <w:t xml:space="preserve"> в тези моделни представи</w:t>
      </w:r>
      <w:r w:rsidR="0065263F">
        <w:rPr>
          <w:rFonts w:ascii="Times New Roman" w:hAnsi="Times New Roman" w:cs="Times New Roman"/>
          <w:iCs/>
          <w:kern w:val="0"/>
          <w:sz w:val="24"/>
          <w:szCs w:val="24"/>
          <w:lang w:val="bg-BG"/>
          <w14:ligatures w14:val="none"/>
        </w:rPr>
        <w:t>,</w:t>
      </w:r>
      <w:r w:rsidR="004F2A5B">
        <w:rPr>
          <w:rFonts w:ascii="Times New Roman" w:hAnsi="Times New Roman" w:cs="Times New Roman"/>
          <w:iCs/>
          <w:kern w:val="0"/>
          <w:sz w:val="24"/>
          <w:szCs w:val="24"/>
          <w:lang w:val="bg-BG"/>
          <w14:ligatures w14:val="none"/>
        </w:rPr>
        <w:t xml:space="preserve"> той произтича от </w:t>
      </w:r>
      <w:r w:rsidR="0065263F">
        <w:rPr>
          <w:rFonts w:ascii="Times New Roman" w:hAnsi="Times New Roman" w:cs="Times New Roman"/>
          <w:iCs/>
          <w:kern w:val="0"/>
          <w:sz w:val="24"/>
          <w:szCs w:val="24"/>
          <w:lang w:val="bg-BG"/>
          <w14:ligatures w14:val="none"/>
        </w:rPr>
        <w:t xml:space="preserve">изходните позиции и </w:t>
      </w:r>
      <w:r w:rsidR="004F2A5B">
        <w:rPr>
          <w:rFonts w:ascii="Times New Roman" w:hAnsi="Times New Roman" w:cs="Times New Roman"/>
          <w:iCs/>
          <w:kern w:val="0"/>
          <w:sz w:val="24"/>
          <w:szCs w:val="24"/>
          <w:lang w:val="bg-BG"/>
          <w14:ligatures w14:val="none"/>
        </w:rPr>
        <w:t>вътрешната логика на теорията и придобива много по-богато съдържание.</w:t>
      </w:r>
    </w:p>
    <w:p w14:paraId="336A0CC4" w14:textId="222E6528" w:rsidR="001C0567" w:rsidRPr="00070C21" w:rsidRDefault="001C0567" w:rsidP="00070C21">
      <w:pPr>
        <w:ind w:firstLine="720"/>
        <w:rPr>
          <w:rFonts w:ascii="Times New Roman" w:hAnsi="Times New Roman" w:cs="Times New Roman"/>
          <w:kern w:val="0"/>
          <w:sz w:val="24"/>
          <w:szCs w:val="24"/>
          <w:lang w:val="bg-BG"/>
          <w14:ligatures w14:val="none"/>
        </w:rPr>
      </w:pPr>
      <w:r w:rsidRPr="00070C21">
        <w:rPr>
          <w:rFonts w:ascii="Times New Roman" w:hAnsi="Times New Roman" w:cs="Times New Roman"/>
          <w:kern w:val="0"/>
          <w:sz w:val="24"/>
          <w:szCs w:val="24"/>
          <w:lang w:val="bg-BG"/>
          <w14:ligatures w14:val="none"/>
        </w:rPr>
        <w:t xml:space="preserve">Друга особеност, която задължително трябва да бъде отбелязана е, че при фиксирана температура, веднъж попаднала в едно от </w:t>
      </w:r>
      <w:r w:rsidR="00070C21" w:rsidRPr="00070C21">
        <w:rPr>
          <w:rFonts w:ascii="Times New Roman" w:hAnsi="Times New Roman" w:cs="Times New Roman"/>
          <w:kern w:val="0"/>
          <w:sz w:val="24"/>
          <w:szCs w:val="24"/>
          <w:lang w:val="bg-BG"/>
          <w14:ligatures w14:val="none"/>
        </w:rPr>
        <w:t xml:space="preserve">устойчивите </w:t>
      </w:r>
      <w:r w:rsidRPr="00070C21">
        <w:rPr>
          <w:rFonts w:ascii="Times New Roman" w:hAnsi="Times New Roman" w:cs="Times New Roman"/>
          <w:kern w:val="0"/>
          <w:sz w:val="24"/>
          <w:szCs w:val="24"/>
          <w:lang w:val="bg-BG"/>
          <w14:ligatures w14:val="none"/>
        </w:rPr>
        <w:t>състояния ( определена</w:t>
      </w:r>
      <w:r w:rsidR="00070C21" w:rsidRPr="00070C21">
        <w:rPr>
          <w:rFonts w:ascii="Times New Roman" w:hAnsi="Times New Roman" w:cs="Times New Roman"/>
          <w:kern w:val="0"/>
          <w:sz w:val="24"/>
          <w:szCs w:val="24"/>
          <w:lang w:val="bg-BG"/>
          <w14:ligatures w14:val="none"/>
        </w:rPr>
        <w:t xml:space="preserve"> дълбока</w:t>
      </w:r>
      <w:r w:rsidRPr="00070C21">
        <w:rPr>
          <w:rFonts w:ascii="Times New Roman" w:hAnsi="Times New Roman" w:cs="Times New Roman"/>
          <w:kern w:val="0"/>
          <w:sz w:val="24"/>
          <w:szCs w:val="24"/>
          <w:lang w:val="bg-BG"/>
          <w14:ligatures w14:val="none"/>
        </w:rPr>
        <w:t xml:space="preserve"> долина) </w:t>
      </w:r>
      <w:r w:rsidRPr="00070C21">
        <w:rPr>
          <w:rFonts w:ascii="Times New Roman" w:hAnsi="Times New Roman" w:cs="Times New Roman"/>
          <w:i/>
          <w:iCs/>
          <w:kern w:val="0"/>
          <w:sz w:val="24"/>
          <w:szCs w:val="24"/>
          <w:lang w:val="bg-BG"/>
          <w14:ligatures w14:val="none"/>
        </w:rPr>
        <w:t xml:space="preserve">никога не преминава в други състояния ( други долини), </w:t>
      </w:r>
      <w:r w:rsidRPr="00070C21">
        <w:rPr>
          <w:rFonts w:ascii="Times New Roman" w:hAnsi="Times New Roman" w:cs="Times New Roman"/>
          <w:kern w:val="0"/>
          <w:sz w:val="24"/>
          <w:szCs w:val="24"/>
          <w:lang w:val="bg-BG"/>
          <w14:ligatures w14:val="none"/>
        </w:rPr>
        <w:t>тъй като те са разделени от безкрайни бариери на свободна енергия.</w:t>
      </w:r>
      <w:r w:rsidRPr="00070C21">
        <w:rPr>
          <w:rFonts w:ascii="Times New Roman" w:hAnsi="Times New Roman" w:cs="Times New Roman"/>
          <w:b/>
          <w:bCs/>
          <w:i/>
          <w:iCs/>
          <w:kern w:val="0"/>
          <w:sz w:val="24"/>
          <w:szCs w:val="24"/>
          <w:lang w:val="bg-BG"/>
          <w14:ligatures w14:val="none"/>
        </w:rPr>
        <w:t xml:space="preserve"> </w:t>
      </w:r>
      <w:r w:rsidRPr="00070C21">
        <w:rPr>
          <w:rFonts w:ascii="Times New Roman" w:hAnsi="Times New Roman" w:cs="Times New Roman"/>
          <w:kern w:val="0"/>
          <w:sz w:val="24"/>
          <w:szCs w:val="24"/>
          <w:lang w:val="bg-BG"/>
          <w14:ligatures w14:val="none"/>
        </w:rPr>
        <w:t>Това означава, че реално наблюдав</w:t>
      </w:r>
      <w:r w:rsidR="00070C21" w:rsidRPr="00070C21">
        <w:rPr>
          <w:rFonts w:ascii="Times New Roman" w:hAnsi="Times New Roman" w:cs="Times New Roman"/>
          <w:kern w:val="0"/>
          <w:sz w:val="24"/>
          <w:szCs w:val="24"/>
          <w:lang w:val="bg-BG"/>
          <w14:ligatures w14:val="none"/>
        </w:rPr>
        <w:t>аните процеси в психиката</w:t>
      </w:r>
      <w:r w:rsidRPr="00070C21">
        <w:rPr>
          <w:rFonts w:ascii="Times New Roman" w:hAnsi="Times New Roman" w:cs="Times New Roman"/>
          <w:kern w:val="0"/>
          <w:sz w:val="24"/>
          <w:szCs w:val="24"/>
          <w:lang w:val="bg-BG"/>
          <w14:ligatures w14:val="none"/>
        </w:rPr>
        <w:t xml:space="preserve"> се определя</w:t>
      </w:r>
      <w:r w:rsidR="00070C21" w:rsidRPr="00070C21">
        <w:rPr>
          <w:rFonts w:ascii="Times New Roman" w:hAnsi="Times New Roman" w:cs="Times New Roman"/>
          <w:kern w:val="0"/>
          <w:sz w:val="24"/>
          <w:szCs w:val="24"/>
          <w:lang w:val="bg-BG"/>
          <w14:ligatures w14:val="none"/>
        </w:rPr>
        <w:t>т</w:t>
      </w:r>
      <w:r w:rsidRPr="00070C21">
        <w:rPr>
          <w:rFonts w:ascii="Times New Roman" w:hAnsi="Times New Roman" w:cs="Times New Roman"/>
          <w:kern w:val="0"/>
          <w:sz w:val="24"/>
          <w:szCs w:val="24"/>
          <w:lang w:val="bg-BG"/>
          <w14:ligatures w14:val="none"/>
        </w:rPr>
        <w:t xml:space="preserve"> само от тази ограничена област на фазовия обем</w:t>
      </w:r>
      <w:r w:rsidR="00070C21" w:rsidRPr="00070C21">
        <w:rPr>
          <w:rFonts w:ascii="Times New Roman" w:hAnsi="Times New Roman" w:cs="Times New Roman"/>
          <w:kern w:val="0"/>
          <w:sz w:val="24"/>
          <w:szCs w:val="24"/>
          <w:lang w:val="bg-BG"/>
          <w14:ligatures w14:val="none"/>
        </w:rPr>
        <w:t xml:space="preserve"> на системата.</w:t>
      </w:r>
      <w:r w:rsidRPr="00070C21">
        <w:rPr>
          <w:rFonts w:ascii="Times New Roman" w:hAnsi="Times New Roman" w:cs="Times New Roman"/>
          <w:kern w:val="0"/>
          <w:sz w:val="24"/>
          <w:szCs w:val="24"/>
          <w:lang w:val="bg-BG"/>
          <w14:ligatures w14:val="none"/>
        </w:rPr>
        <w:t xml:space="preserve"> </w:t>
      </w:r>
      <w:r w:rsidR="00070C21" w:rsidRPr="00070C21">
        <w:rPr>
          <w:rFonts w:ascii="Times New Roman" w:hAnsi="Times New Roman" w:cs="Times New Roman"/>
          <w:kern w:val="0"/>
          <w:sz w:val="24"/>
          <w:szCs w:val="24"/>
          <w:lang w:val="bg-BG"/>
          <w14:ligatures w14:val="none"/>
        </w:rPr>
        <w:t>А</w:t>
      </w:r>
      <w:r w:rsidRPr="00070C21">
        <w:rPr>
          <w:rFonts w:ascii="Times New Roman" w:hAnsi="Times New Roman" w:cs="Times New Roman"/>
          <w:kern w:val="0"/>
          <w:sz w:val="24"/>
          <w:szCs w:val="24"/>
          <w:lang w:val="bg-BG"/>
          <w14:ligatures w14:val="none"/>
        </w:rPr>
        <w:t>ко искаме да изчислим нещо или да</w:t>
      </w:r>
      <w:r w:rsidR="00070C21" w:rsidRPr="00070C21">
        <w:rPr>
          <w:rFonts w:ascii="Times New Roman" w:hAnsi="Times New Roman" w:cs="Times New Roman"/>
          <w:kern w:val="0"/>
          <w:sz w:val="24"/>
          <w:szCs w:val="24"/>
          <w:lang w:val="bg-BG"/>
          <w14:ligatures w14:val="none"/>
        </w:rPr>
        <w:t xml:space="preserve"> разберем и</w:t>
      </w:r>
      <w:r w:rsidRPr="00070C21">
        <w:rPr>
          <w:rFonts w:ascii="Times New Roman" w:hAnsi="Times New Roman" w:cs="Times New Roman"/>
          <w:kern w:val="0"/>
          <w:sz w:val="24"/>
          <w:szCs w:val="24"/>
          <w:lang w:val="bg-BG"/>
          <w14:ligatures w14:val="none"/>
        </w:rPr>
        <w:t xml:space="preserve"> осъзнаем</w:t>
      </w:r>
      <w:r w:rsidR="00070C21" w:rsidRPr="00070C21">
        <w:rPr>
          <w:rFonts w:ascii="Times New Roman" w:hAnsi="Times New Roman" w:cs="Times New Roman"/>
          <w:kern w:val="0"/>
          <w:sz w:val="24"/>
          <w:szCs w:val="24"/>
          <w:lang w:val="bg-BG"/>
          <w14:ligatures w14:val="none"/>
        </w:rPr>
        <w:t>, във връзка с конкретната индивидуална психика,</w:t>
      </w:r>
      <w:r w:rsidRPr="00070C21">
        <w:rPr>
          <w:rFonts w:ascii="Times New Roman" w:hAnsi="Times New Roman" w:cs="Times New Roman"/>
          <w:kern w:val="0"/>
          <w:sz w:val="24"/>
          <w:szCs w:val="24"/>
          <w:lang w:val="bg-BG"/>
          <w14:ligatures w14:val="none"/>
        </w:rPr>
        <w:t xml:space="preserve"> ще се наложи да се ограничаваме само с тази част от пространството на фазовия обем. Фиксираната ограничена област от фазовия обем неизбежно се оказва изключително индивидуална и уникална</w:t>
      </w:r>
      <w:r w:rsidRPr="00070C21">
        <w:rPr>
          <w:rFonts w:ascii="Times New Roman" w:hAnsi="Times New Roman" w:cs="Times New Roman"/>
          <w:b/>
          <w:bCs/>
          <w:i/>
          <w:iCs/>
          <w:kern w:val="0"/>
          <w:sz w:val="24"/>
          <w:szCs w:val="24"/>
          <w:lang w:val="bg-BG"/>
          <w14:ligatures w14:val="none"/>
        </w:rPr>
        <w:t xml:space="preserve"> </w:t>
      </w:r>
      <w:r w:rsidRPr="00070C21">
        <w:rPr>
          <w:rFonts w:ascii="Times New Roman" w:hAnsi="Times New Roman" w:cs="Times New Roman"/>
          <w:kern w:val="0"/>
          <w:sz w:val="24"/>
          <w:szCs w:val="24"/>
          <w:lang w:val="bg-BG"/>
          <w14:ligatures w14:val="none"/>
        </w:rPr>
        <w:t xml:space="preserve">за всяка нервна система и за всеки индивид. Същественото е, че вътре в някаква долина при някаква температура Т, има скрито цяло, огромно йерархично дърво, което се проявява, когато температурата се понижава и стига до нула. Именно тези състояния, които са наистина </w:t>
      </w:r>
      <w:r w:rsidRPr="00070C21">
        <w:rPr>
          <w:rFonts w:ascii="Times New Roman" w:hAnsi="Times New Roman" w:cs="Times New Roman"/>
          <w:kern w:val="0"/>
          <w:sz w:val="24"/>
          <w:szCs w:val="24"/>
          <w:lang w:val="bg-BG"/>
          <w14:ligatures w14:val="none"/>
        </w:rPr>
        <w:lastRenderedPageBreak/>
        <w:t>огромен брой</w:t>
      </w:r>
      <w:r w:rsidRPr="00070C21">
        <w:rPr>
          <w:rFonts w:ascii="Times New Roman" w:hAnsi="Times New Roman" w:cs="Times New Roman"/>
          <w:kern w:val="0"/>
          <w:sz w:val="24"/>
          <w:szCs w:val="24"/>
          <w:vertAlign w:val="superscript"/>
          <w:lang w:val="bg-BG"/>
          <w14:ligatures w14:val="none"/>
        </w:rPr>
        <w:footnoteReference w:id="27"/>
      </w:r>
      <w:r w:rsidRPr="00070C21">
        <w:rPr>
          <w:rFonts w:ascii="Times New Roman" w:hAnsi="Times New Roman" w:cs="Times New Roman"/>
          <w:kern w:val="0"/>
          <w:sz w:val="24"/>
          <w:szCs w:val="24"/>
          <w:lang w:val="bg-BG"/>
          <w14:ligatures w14:val="none"/>
        </w:rPr>
        <w:t xml:space="preserve">, имат основен принос за явленията в тази долина и за паметта на определен индивид, за неговата индивидуална психика, самосъзнание и съзнание. </w:t>
      </w:r>
    </w:p>
    <w:p w14:paraId="15F10D11" w14:textId="272C8419" w:rsidR="001C0567" w:rsidRDefault="001C0567" w:rsidP="007002FC">
      <w:pPr>
        <w:ind w:firstLine="720"/>
        <w:rPr>
          <w:rFonts w:ascii="Times New Roman" w:hAnsi="Times New Roman" w:cs="Times New Roman"/>
          <w:iCs/>
          <w:kern w:val="0"/>
          <w:sz w:val="24"/>
          <w:szCs w:val="24"/>
          <w:lang w:val="bg-BG"/>
          <w14:ligatures w14:val="none"/>
        </w:rPr>
      </w:pPr>
      <w:r>
        <w:rPr>
          <w:rFonts w:ascii="Times New Roman" w:hAnsi="Times New Roman" w:cs="Times New Roman"/>
          <w:iCs/>
          <w:kern w:val="0"/>
          <w:sz w:val="24"/>
          <w:szCs w:val="24"/>
          <w14:ligatures w14:val="none"/>
        </w:rPr>
        <w:t>*</w:t>
      </w:r>
      <w:r>
        <w:rPr>
          <w:rFonts w:ascii="Times New Roman" w:hAnsi="Times New Roman" w:cs="Times New Roman"/>
          <w:iCs/>
          <w:kern w:val="0"/>
          <w:sz w:val="24"/>
          <w:szCs w:val="24"/>
          <w:vertAlign w:val="subscript"/>
          <w14:ligatures w14:val="none"/>
        </w:rPr>
        <w:t>3</w:t>
      </w:r>
      <w:r>
        <w:rPr>
          <w:rFonts w:ascii="Times New Roman" w:hAnsi="Times New Roman" w:cs="Times New Roman"/>
          <w:iCs/>
          <w:kern w:val="0"/>
          <w:sz w:val="24"/>
          <w:szCs w:val="24"/>
          <w:lang w:val="bg-BG"/>
          <w14:ligatures w14:val="none"/>
        </w:rPr>
        <w:t>.</w:t>
      </w:r>
    </w:p>
    <w:p w14:paraId="2141D5A9" w14:textId="290CE8EF" w:rsidR="00070C21" w:rsidRPr="00EA7936" w:rsidRDefault="005133D4" w:rsidP="00070C21">
      <w:pPr>
        <w:spacing w:after="0"/>
        <w:ind w:firstLine="720"/>
        <w:rPr>
          <w:rFonts w:ascii="Times New Roman" w:eastAsia="SimSun" w:hAnsi="Times New Roman" w:cs="Times New Roman"/>
          <w:kern w:val="0"/>
          <w:sz w:val="24"/>
          <w:szCs w:val="24"/>
          <w:lang w:val="ru-RU" w:eastAsia="zh-CN"/>
          <w14:ligatures w14:val="none"/>
        </w:rPr>
      </w:pPr>
      <w:r w:rsidRPr="00EA7936">
        <w:rPr>
          <w:rFonts w:ascii="Times New Roman" w:eastAsia="SimSun" w:hAnsi="Times New Roman" w:cs="Times New Roman"/>
          <w:kern w:val="0"/>
          <w:sz w:val="24"/>
          <w:szCs w:val="24"/>
          <w:lang w:val="ru-RU" w:eastAsia="zh-CN"/>
          <w14:ligatures w14:val="none"/>
        </w:rPr>
        <w:t>При асоциативната разпределена памет</w:t>
      </w:r>
      <w:r w:rsidR="00070C21" w:rsidRPr="00EA7936">
        <w:rPr>
          <w:rFonts w:ascii="Times New Roman" w:eastAsia="SimSun" w:hAnsi="Times New Roman" w:cs="Times New Roman"/>
          <w:kern w:val="0"/>
          <w:sz w:val="24"/>
          <w:szCs w:val="24"/>
          <w:lang w:val="ru-RU" w:eastAsia="zh-CN"/>
          <w14:ligatures w14:val="none"/>
        </w:rPr>
        <w:t>, обучението</w:t>
      </w:r>
      <w:r w:rsidRPr="00EA7936">
        <w:rPr>
          <w:rFonts w:ascii="Times New Roman" w:eastAsia="SimSun" w:hAnsi="Times New Roman" w:cs="Times New Roman"/>
          <w:kern w:val="0"/>
          <w:sz w:val="24"/>
          <w:szCs w:val="24"/>
          <w:lang w:val="ru-RU" w:eastAsia="zh-CN"/>
          <w14:ligatures w14:val="none"/>
        </w:rPr>
        <w:t>,</w:t>
      </w:r>
      <w:r w:rsidR="00070C21" w:rsidRPr="00EA7936">
        <w:rPr>
          <w:rFonts w:ascii="Times New Roman" w:eastAsia="SimSun" w:hAnsi="Times New Roman" w:cs="Times New Roman"/>
          <w:kern w:val="0"/>
          <w:sz w:val="24"/>
          <w:szCs w:val="24"/>
          <w:lang w:val="ru-RU" w:eastAsia="zh-CN"/>
          <w14:ligatures w14:val="none"/>
        </w:rPr>
        <w:t xml:space="preserve"> разпознаването на образи</w:t>
      </w:r>
      <w:r w:rsidRPr="00EA7936">
        <w:rPr>
          <w:rFonts w:ascii="Times New Roman" w:eastAsia="SimSun" w:hAnsi="Times New Roman" w:cs="Times New Roman"/>
          <w:kern w:val="0"/>
          <w:sz w:val="24"/>
          <w:szCs w:val="24"/>
          <w:lang w:val="ru-RU" w:eastAsia="zh-CN"/>
          <w14:ligatures w14:val="none"/>
        </w:rPr>
        <w:t xml:space="preserve"> всички информационни процеси</w:t>
      </w:r>
      <w:r w:rsidR="00070C21" w:rsidRPr="00EA7936">
        <w:rPr>
          <w:rFonts w:ascii="Times New Roman" w:eastAsia="SimSun" w:hAnsi="Times New Roman" w:cs="Times New Roman"/>
          <w:kern w:val="0"/>
          <w:sz w:val="24"/>
          <w:szCs w:val="24"/>
          <w:lang w:val="ru-RU" w:eastAsia="zh-CN"/>
          <w14:ligatures w14:val="none"/>
        </w:rPr>
        <w:t xml:space="preserve"> </w:t>
      </w:r>
      <w:r w:rsidRPr="00EA7936">
        <w:rPr>
          <w:rFonts w:ascii="Times New Roman" w:eastAsia="SimSun" w:hAnsi="Times New Roman" w:cs="Times New Roman"/>
          <w:kern w:val="0"/>
          <w:sz w:val="24"/>
          <w:szCs w:val="24"/>
          <w:lang w:val="ru-RU" w:eastAsia="zh-CN"/>
          <w14:ligatures w14:val="none"/>
        </w:rPr>
        <w:t xml:space="preserve"> са </w:t>
      </w:r>
      <w:r w:rsidR="00070C21" w:rsidRPr="00EA7936">
        <w:rPr>
          <w:rFonts w:ascii="Times New Roman" w:eastAsia="SimSun" w:hAnsi="Times New Roman" w:cs="Times New Roman"/>
          <w:bCs/>
          <w:i/>
          <w:iCs/>
          <w:kern w:val="0"/>
          <w:sz w:val="24"/>
          <w:szCs w:val="24"/>
          <w:lang w:val="ru-RU" w:eastAsia="zh-CN"/>
          <w14:ligatures w14:val="none"/>
        </w:rPr>
        <w:t>спонтанен колективен процес на системата в цялост и сложен алгоритъм за обработка на информацията не е нужен.</w:t>
      </w:r>
      <w:r w:rsidR="00070C21" w:rsidRPr="00EA7936">
        <w:rPr>
          <w:rFonts w:ascii="Times New Roman" w:eastAsia="SimSun" w:hAnsi="Times New Roman" w:cs="Times New Roman"/>
          <w:kern w:val="0"/>
          <w:sz w:val="24"/>
          <w:szCs w:val="24"/>
          <w:lang w:val="ru-RU" w:eastAsia="zh-CN"/>
          <w14:ligatures w14:val="none"/>
        </w:rPr>
        <w:t xml:space="preserve"> Паметта се реализира като </w:t>
      </w:r>
      <w:r w:rsidR="00070C21" w:rsidRPr="00EA7936">
        <w:rPr>
          <w:rFonts w:ascii="Times New Roman" w:eastAsia="SimSun" w:hAnsi="Times New Roman" w:cs="Times New Roman"/>
          <w:i/>
          <w:iCs/>
          <w:kern w:val="0"/>
          <w:sz w:val="24"/>
          <w:szCs w:val="24"/>
          <w:lang w:val="ru-RU" w:eastAsia="zh-CN"/>
          <w14:ligatures w14:val="none"/>
        </w:rPr>
        <w:t>множество от атрактори на състоянията на системата</w:t>
      </w:r>
      <w:r w:rsidRPr="00EA7936">
        <w:rPr>
          <w:rFonts w:ascii="Times New Roman" w:eastAsia="SimSun" w:hAnsi="Times New Roman" w:cs="Times New Roman"/>
          <w:i/>
          <w:iCs/>
          <w:kern w:val="0"/>
          <w:sz w:val="24"/>
          <w:szCs w:val="24"/>
          <w:lang w:val="ru-RU" w:eastAsia="zh-CN"/>
          <w14:ligatures w14:val="none"/>
        </w:rPr>
        <w:t>.</w:t>
      </w:r>
      <w:r w:rsidR="00070C21" w:rsidRPr="00EA7936">
        <w:rPr>
          <w:rFonts w:ascii="Times New Roman" w:eastAsia="SimSun" w:hAnsi="Times New Roman" w:cs="Times New Roman"/>
          <w:kern w:val="0"/>
          <w:sz w:val="24"/>
          <w:szCs w:val="24"/>
          <w:lang w:val="ru-RU" w:eastAsia="zh-CN"/>
          <w14:ligatures w14:val="none"/>
        </w:rPr>
        <w:t xml:space="preserve"> </w:t>
      </w:r>
      <w:r w:rsidRPr="00EA7936">
        <w:rPr>
          <w:rFonts w:ascii="Times New Roman" w:eastAsia="SimSun" w:hAnsi="Times New Roman" w:cs="Times New Roman"/>
          <w:kern w:val="0"/>
          <w:sz w:val="24"/>
          <w:szCs w:val="24"/>
          <w:lang w:val="ru-RU" w:eastAsia="zh-CN"/>
          <w14:ligatures w14:val="none"/>
        </w:rPr>
        <w:t>В</w:t>
      </w:r>
      <w:r w:rsidR="00070C21" w:rsidRPr="00EA7936">
        <w:rPr>
          <w:rFonts w:ascii="Times New Roman" w:eastAsia="SimSun" w:hAnsi="Times New Roman" w:cs="Times New Roman"/>
          <w:kern w:val="0"/>
          <w:sz w:val="24"/>
          <w:szCs w:val="24"/>
          <w:lang w:val="ru-RU" w:eastAsia="zh-CN"/>
          <w14:ligatures w14:val="none"/>
        </w:rPr>
        <w:t>сяка нова информация се запаметява, като се разширява множеството от атрактори и се усложнява неговата структура.</w:t>
      </w:r>
    </w:p>
    <w:p w14:paraId="75AE83E4" w14:textId="77777777" w:rsidR="00070C21" w:rsidRPr="00EA7936" w:rsidRDefault="00070C21" w:rsidP="00070C21">
      <w:pPr>
        <w:spacing w:after="0"/>
        <w:ind w:firstLine="720"/>
        <w:rPr>
          <w:rFonts w:ascii="Times New Roman" w:eastAsia="SimSun" w:hAnsi="Times New Roman" w:cs="Times New Roman"/>
          <w:kern w:val="0"/>
          <w:sz w:val="24"/>
          <w:szCs w:val="24"/>
          <w:lang w:val="ru-RU" w:eastAsia="zh-CN"/>
          <w14:ligatures w14:val="none"/>
        </w:rPr>
      </w:pPr>
      <w:r w:rsidRPr="00EA7936">
        <w:rPr>
          <w:rFonts w:ascii="Times New Roman" w:eastAsia="SimSun" w:hAnsi="Times New Roman" w:cs="Times New Roman"/>
          <w:kern w:val="0"/>
          <w:sz w:val="24"/>
          <w:szCs w:val="24"/>
          <w:lang w:val="ru-RU" w:eastAsia="zh-CN"/>
          <w14:ligatures w14:val="none"/>
        </w:rPr>
        <w:t xml:space="preserve">Дж. Хопфийлд въведе понятието </w:t>
      </w:r>
      <w:r w:rsidRPr="00EA7936">
        <w:rPr>
          <w:rFonts w:ascii="Times New Roman" w:eastAsia="SimSun" w:hAnsi="Times New Roman" w:cs="Times New Roman"/>
          <w:bCs/>
          <w:i/>
          <w:iCs/>
          <w:kern w:val="0"/>
          <w:sz w:val="24"/>
          <w:szCs w:val="24"/>
          <w:lang w:val="ru-RU" w:eastAsia="zh-CN"/>
          <w14:ligatures w14:val="none"/>
        </w:rPr>
        <w:t>изчислителна енергия</w:t>
      </w:r>
      <w:r w:rsidRPr="00EA7936">
        <w:rPr>
          <w:rFonts w:ascii="Times New Roman" w:eastAsia="SimSun" w:hAnsi="Times New Roman" w:cs="Times New Roman"/>
          <w:kern w:val="0"/>
          <w:sz w:val="24"/>
          <w:szCs w:val="24"/>
          <w:lang w:val="ru-RU" w:eastAsia="zh-CN"/>
          <w14:ligatures w14:val="none"/>
        </w:rPr>
        <w:t>, основайки се именно на факта, че паметта и изчислението (обработката на информация) се реализират от колективния ефект на множество изчислителни елементи, които са силно свързани помежду си.</w:t>
      </w:r>
      <w:r w:rsidRPr="00EA7936">
        <w:rPr>
          <w:rFonts w:ascii="Calibri" w:eastAsia="SimSun" w:hAnsi="Calibri" w:cs="Calibri"/>
          <w:kern w:val="0"/>
          <w:sz w:val="24"/>
          <w:szCs w:val="24"/>
          <w:lang w:val="ru-RU" w:eastAsia="zh-CN"/>
          <w14:ligatures w14:val="none"/>
        </w:rPr>
        <w:t xml:space="preserve"> </w:t>
      </w:r>
      <w:r w:rsidRPr="00EA7936">
        <w:rPr>
          <w:rFonts w:ascii="Times New Roman" w:eastAsia="SimSun" w:hAnsi="Times New Roman" w:cs="Times New Roman"/>
          <w:kern w:val="0"/>
          <w:sz w:val="24"/>
          <w:szCs w:val="24"/>
          <w:lang w:val="ru-RU" w:eastAsia="zh-CN"/>
          <w14:ligatures w14:val="none"/>
        </w:rPr>
        <w:t>Колективните свойства могат да бъдат изследвани и разбрани на базата на опростени модели на отделните изчислителни елементи и връзките между тях. Самото понятие заслужава повече обяснения, защото е в  основата на качественото различие между алгоритмично последователно изчисление и колективно изчисление.</w:t>
      </w:r>
    </w:p>
    <w:p w14:paraId="4306B751" w14:textId="77777777" w:rsidR="00070C21" w:rsidRPr="00EA7936" w:rsidRDefault="00070C21" w:rsidP="00070C21">
      <w:pPr>
        <w:spacing w:after="0"/>
        <w:ind w:firstLine="720"/>
        <w:rPr>
          <w:rFonts w:ascii="Times New Roman" w:eastAsia="SimSun" w:hAnsi="Times New Roman" w:cs="Times New Roman"/>
          <w:kern w:val="0"/>
          <w:sz w:val="24"/>
          <w:szCs w:val="24"/>
          <w:lang w:val="bg-BG" w:eastAsia="zh-CN"/>
          <w14:ligatures w14:val="none"/>
        </w:rPr>
      </w:pPr>
      <w:r w:rsidRPr="00EA7936">
        <w:rPr>
          <w:rFonts w:ascii="Times New Roman" w:eastAsia="SimSun" w:hAnsi="Times New Roman" w:cs="Times New Roman"/>
          <w:kern w:val="0"/>
          <w:sz w:val="24"/>
          <w:szCs w:val="24"/>
          <w:lang w:val="bg-BG" w:eastAsia="zh-CN"/>
          <w14:ligatures w14:val="none"/>
        </w:rPr>
        <w:t>Произволно изчислително устройство (аналогово или цифрово) работи от някакво изходно състояние, преминава през поредица изменения и в края на краищата достига до крайно състояние, което е търсеното решение. В пространството на физическите величини определящи състоянието на системата този процес може да се изобрази, като многомерна линия, която се отклонява в резултат на флуктуациите и шума от необходимата траектория и се връща към нея или чрез инструкции на определена изчислителна програма (алгоритъм) или в резултат на действието на по-общ физически закон, валиден за системата ( при аналоговите изчисления).</w:t>
      </w:r>
    </w:p>
    <w:p w14:paraId="73B37112" w14:textId="77777777" w:rsidR="00070C21" w:rsidRPr="00EA7936" w:rsidRDefault="00070C21" w:rsidP="00070C21">
      <w:pPr>
        <w:spacing w:after="0"/>
        <w:ind w:firstLine="720"/>
        <w:rPr>
          <w:rFonts w:ascii="Times New Roman" w:eastAsia="SimSun" w:hAnsi="Times New Roman" w:cs="Times New Roman"/>
          <w:i/>
          <w:iCs/>
          <w:kern w:val="0"/>
          <w:sz w:val="24"/>
          <w:szCs w:val="24"/>
          <w:lang w:eastAsia="zh-CN"/>
          <w14:ligatures w14:val="none"/>
        </w:rPr>
      </w:pPr>
      <w:r w:rsidRPr="00EA7936">
        <w:rPr>
          <w:rFonts w:ascii="Times New Roman" w:eastAsia="SimSun" w:hAnsi="Times New Roman" w:cs="Times New Roman"/>
          <w:i/>
          <w:iCs/>
          <w:kern w:val="0"/>
          <w:sz w:val="24"/>
          <w:szCs w:val="24"/>
          <w:lang w:val="bg-BG" w:eastAsia="zh-CN"/>
          <w14:ligatures w14:val="none"/>
        </w:rPr>
        <w:t>„Схемите за колективно вземане на решения процесът на изчисление съществено се различава. Общата траектория на изчисленията не се определя от инструкции на стъпки, а от разклонена структура от съединения между „изчислителните“ елементи. Вместо предвижване стъпка напред със следващо възстановяване на пътя на изчислението, схемата го насочва по необходимия канал, т.е. фокусира всичко в единен непрекъснат процес“.</w:t>
      </w:r>
      <w:r w:rsidRPr="00EA7936">
        <w:rPr>
          <w:rStyle w:val="FootnoteReference"/>
          <w:rFonts w:ascii="Times New Roman" w:eastAsia="SimSun" w:hAnsi="Times New Roman" w:cs="Times New Roman"/>
          <w:i/>
          <w:iCs/>
          <w:kern w:val="0"/>
          <w:sz w:val="24"/>
          <w:szCs w:val="24"/>
          <w:lang w:val="bg-BG" w:eastAsia="zh-CN"/>
          <w14:ligatures w14:val="none"/>
        </w:rPr>
        <w:footnoteReference w:id="28"/>
      </w:r>
    </w:p>
    <w:p w14:paraId="4605A6CA" w14:textId="77777777" w:rsidR="00070C21" w:rsidRPr="00EA7936" w:rsidRDefault="00070C21" w:rsidP="00070C21">
      <w:pPr>
        <w:spacing w:after="0"/>
        <w:ind w:firstLine="720"/>
        <w:rPr>
          <w:rFonts w:ascii="Times New Roman" w:eastAsia="SimSun" w:hAnsi="Times New Roman" w:cs="Times New Roman"/>
          <w:b/>
          <w:i/>
          <w:iCs/>
          <w:kern w:val="0"/>
          <w:sz w:val="24"/>
          <w:szCs w:val="24"/>
          <w:lang w:val="bg-BG" w:eastAsia="zh-CN"/>
          <w14:ligatures w14:val="none"/>
        </w:rPr>
      </w:pPr>
      <w:r w:rsidRPr="00EA7936">
        <w:rPr>
          <w:rFonts w:ascii="Times New Roman" w:eastAsia="SimSun" w:hAnsi="Times New Roman" w:cs="Times New Roman"/>
          <w:kern w:val="0"/>
          <w:sz w:val="24"/>
          <w:szCs w:val="24"/>
          <w:lang w:val="bg-BG" w:eastAsia="zh-CN"/>
          <w14:ligatures w14:val="none"/>
        </w:rPr>
        <w:t xml:space="preserve">Авторите отбелязват, че мрежови структури от този вид са способни бързо и ефективно да намират решения на задачи за оптимизация, такива като оптимално разпределение на работа на група от хора с различни качества, задачата за търговския пътник, който трябва да обходи по оптимален път списък от градове и пр. Интересното е, че задачите свързани с възприятието, разпозването на образи, често могат да бъдат изразени като задачи за оптимизация. Прилагането на схемите за колективно изчисление </w:t>
      </w:r>
      <w:r w:rsidRPr="00EA7936">
        <w:rPr>
          <w:rFonts w:ascii="Times New Roman" w:eastAsia="SimSun" w:hAnsi="Times New Roman" w:cs="Times New Roman"/>
          <w:kern w:val="0"/>
          <w:sz w:val="24"/>
          <w:szCs w:val="24"/>
          <w:lang w:val="bg-BG" w:eastAsia="zh-CN"/>
          <w14:ligatures w14:val="none"/>
        </w:rPr>
        <w:lastRenderedPageBreak/>
        <w:t xml:space="preserve">се явяват реализация на асоциативна памет, която </w:t>
      </w:r>
      <w:r w:rsidRPr="00EA7936">
        <w:rPr>
          <w:rFonts w:ascii="Times New Roman" w:eastAsia="SimSun" w:hAnsi="Times New Roman" w:cs="Times New Roman"/>
          <w:i/>
          <w:iCs/>
          <w:kern w:val="0"/>
          <w:sz w:val="24"/>
          <w:szCs w:val="24"/>
          <w:lang w:val="bg-BG" w:eastAsia="zh-CN"/>
          <w14:ligatures w14:val="none"/>
        </w:rPr>
        <w:t>също е своеобразна форма на решение на задача за оптимизация.</w:t>
      </w:r>
      <w:r w:rsidRPr="00EA7936">
        <w:rPr>
          <w:rFonts w:ascii="Times New Roman" w:eastAsia="SimSun" w:hAnsi="Times New Roman" w:cs="Times New Roman"/>
          <w:b/>
          <w:i/>
          <w:iCs/>
          <w:kern w:val="0"/>
          <w:sz w:val="24"/>
          <w:szCs w:val="24"/>
          <w:lang w:val="bg-BG" w:eastAsia="zh-CN"/>
          <w14:ligatures w14:val="none"/>
        </w:rPr>
        <w:t xml:space="preserve"> </w:t>
      </w:r>
      <w:r w:rsidRPr="00EA7936">
        <w:rPr>
          <w:rFonts w:ascii="Times New Roman" w:eastAsia="SimSun" w:hAnsi="Times New Roman" w:cs="Times New Roman"/>
          <w:kern w:val="0"/>
          <w:sz w:val="24"/>
          <w:szCs w:val="24"/>
          <w:lang w:val="ru-RU" w:eastAsia="zh-CN"/>
          <w14:ligatures w14:val="none"/>
        </w:rPr>
        <w:t xml:space="preserve">Понятието изчислителната енергия и Е-повърхност позволява да се направи проста механична аналогия и паметта да се изобрази като </w:t>
      </w:r>
      <w:r w:rsidRPr="00EA7936">
        <w:rPr>
          <w:rFonts w:ascii="Times New Roman" w:eastAsia="SimSun" w:hAnsi="Times New Roman" w:cs="Times New Roman"/>
          <w:bCs/>
          <w:i/>
          <w:iCs/>
          <w:kern w:val="0"/>
          <w:sz w:val="24"/>
          <w:szCs w:val="24"/>
          <w:lang w:val="ru-RU" w:eastAsia="zh-CN"/>
          <w14:ligatures w14:val="none"/>
        </w:rPr>
        <w:t xml:space="preserve">хълмове и долини от определен енергиен ландшафт. </w:t>
      </w:r>
      <w:r w:rsidRPr="00EA7936">
        <w:rPr>
          <w:rFonts w:ascii="Times New Roman" w:eastAsia="SimSun" w:hAnsi="Times New Roman" w:cs="Times New Roman"/>
          <w:kern w:val="0"/>
          <w:sz w:val="24"/>
          <w:szCs w:val="24"/>
          <w:lang w:val="ru-RU" w:eastAsia="zh-CN"/>
          <w14:ligatures w14:val="none"/>
        </w:rPr>
        <w:t xml:space="preserve">Физическите характеристики на невронната мрежа определят очертанията и формата на ландшафта. Всяка долина е някакъв атрактор, състояние, към което системата се стреми, ако попадне в неговата област. Обработката на информацията е процесът, при който системата следва формата на ландшафта и търси </w:t>
      </w:r>
      <w:r w:rsidRPr="0065263F">
        <w:rPr>
          <w:rFonts w:ascii="Times New Roman" w:eastAsia="SimSun" w:hAnsi="Times New Roman" w:cs="Times New Roman"/>
          <w:i/>
          <w:iCs/>
          <w:kern w:val="0"/>
          <w:sz w:val="24"/>
          <w:szCs w:val="24"/>
          <w:lang w:val="ru-RU" w:eastAsia="zh-CN"/>
          <w14:ligatures w14:val="none"/>
        </w:rPr>
        <w:t>минимизация на изчислителната енергия</w:t>
      </w:r>
      <w:r w:rsidRPr="00EA7936">
        <w:rPr>
          <w:rFonts w:ascii="Times New Roman" w:eastAsia="SimSun" w:hAnsi="Times New Roman" w:cs="Times New Roman"/>
          <w:kern w:val="0"/>
          <w:sz w:val="24"/>
          <w:szCs w:val="24"/>
          <w:lang w:val="ru-RU" w:eastAsia="zh-CN"/>
          <w14:ligatures w14:val="none"/>
        </w:rPr>
        <w:t>, т.е. дъното на някаква долина, подобно на движението на топче под действието на силата на тежестта.</w:t>
      </w:r>
      <w:r w:rsidRPr="00EA7936">
        <w:rPr>
          <w:rFonts w:ascii="Times New Roman" w:eastAsia="SimSun" w:hAnsi="Times New Roman" w:cs="Times New Roman"/>
          <w:kern w:val="0"/>
          <w:sz w:val="24"/>
          <w:szCs w:val="24"/>
          <w:lang w:eastAsia="zh-CN"/>
          <w14:ligatures w14:val="none"/>
        </w:rPr>
        <w:t xml:space="preserve"> </w:t>
      </w:r>
      <w:r w:rsidRPr="00EA7936">
        <w:rPr>
          <w:rFonts w:ascii="Times New Roman" w:eastAsia="SimSun" w:hAnsi="Times New Roman" w:cs="Times New Roman"/>
          <w:kern w:val="0"/>
          <w:sz w:val="24"/>
          <w:szCs w:val="24"/>
          <w:lang w:val="bg-BG" w:eastAsia="zh-CN"/>
          <w14:ligatures w14:val="none"/>
        </w:rPr>
        <w:t>При непълна изходна информация, при която са зададени само някой от характеристиките на образа, системата е в състояние да възстанови пълния образ, свличайки се в най-близката „долина“, съдържаща пълната информация.</w:t>
      </w:r>
      <w:r w:rsidRPr="00EA7936">
        <w:rPr>
          <w:rFonts w:ascii="Times New Roman" w:eastAsia="SimSun" w:hAnsi="Times New Roman" w:cs="Times New Roman"/>
          <w:kern w:val="0"/>
          <w:sz w:val="24"/>
          <w:szCs w:val="24"/>
          <w:lang w:val="ru-RU" w:eastAsia="zh-CN"/>
          <w14:ligatures w14:val="none"/>
        </w:rPr>
        <w:tab/>
      </w:r>
    </w:p>
    <w:p w14:paraId="61DC78E9" w14:textId="77777777" w:rsidR="00070C21" w:rsidRDefault="00070C21" w:rsidP="00070C21">
      <w:pPr>
        <w:spacing w:after="0"/>
        <w:ind w:firstLine="720"/>
        <w:rPr>
          <w:rFonts w:ascii="Calibri" w:eastAsia="SimSun" w:hAnsi="Calibri" w:cs="Calibri"/>
          <w:kern w:val="0"/>
          <w:sz w:val="20"/>
          <w:szCs w:val="20"/>
          <w:lang w:eastAsia="zh-CN"/>
          <w14:ligatures w14:val="none"/>
        </w:rPr>
      </w:pPr>
      <w:r>
        <w:rPr>
          <w:rFonts w:ascii="Calibri" w:eastAsia="SimSun" w:hAnsi="Calibri" w:cs="Calibri"/>
          <w:noProof/>
          <w:kern w:val="0"/>
          <w:sz w:val="20"/>
          <w:szCs w:val="20"/>
          <w:lang w:val="ru-RU" w:eastAsia="zh-CN"/>
          <w14:ligatures w14:val="none"/>
        </w:rPr>
        <w:drawing>
          <wp:inline distT="0" distB="0" distL="0" distR="0" wp14:anchorId="7E5A1AE7" wp14:editId="1972B4D1">
            <wp:extent cx="4919746" cy="1875367"/>
            <wp:effectExtent l="0" t="0" r="0" b="0"/>
            <wp:docPr id="1662384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5055" cy="1888827"/>
                    </a:xfrm>
                    <a:prstGeom prst="rect">
                      <a:avLst/>
                    </a:prstGeom>
                    <a:noFill/>
                  </pic:spPr>
                </pic:pic>
              </a:graphicData>
            </a:graphic>
          </wp:inline>
        </w:drawing>
      </w:r>
    </w:p>
    <w:p w14:paraId="62176134" w14:textId="5E609680" w:rsidR="00070C21" w:rsidRDefault="00070C21" w:rsidP="00070C21">
      <w:pPr>
        <w:spacing w:after="0"/>
        <w:ind w:firstLine="720"/>
        <w:jc w:val="center"/>
        <w:rPr>
          <w:rFonts w:ascii="Times New Roman" w:eastAsia="SimSun" w:hAnsi="Times New Roman" w:cs="Times New Roman"/>
          <w:kern w:val="0"/>
          <w:sz w:val="20"/>
          <w:szCs w:val="20"/>
          <w:lang w:val="bg-BG" w:eastAsia="zh-CN"/>
          <w14:ligatures w14:val="none"/>
        </w:rPr>
      </w:pPr>
      <w:r w:rsidRPr="00DB2130">
        <w:rPr>
          <w:rFonts w:ascii="Times New Roman" w:eastAsia="SimSun" w:hAnsi="Times New Roman" w:cs="Times New Roman"/>
          <w:kern w:val="0"/>
          <w:sz w:val="20"/>
          <w:szCs w:val="20"/>
          <w:lang w:val="bg-BG" w:eastAsia="zh-CN"/>
          <w14:ligatures w14:val="none"/>
        </w:rPr>
        <w:t>Фиг.№</w:t>
      </w:r>
      <w:r w:rsidR="005133D4">
        <w:rPr>
          <w:rFonts w:ascii="Times New Roman" w:eastAsia="SimSun" w:hAnsi="Times New Roman" w:cs="Times New Roman"/>
          <w:kern w:val="0"/>
          <w:sz w:val="20"/>
          <w:szCs w:val="20"/>
          <w:lang w:val="bg-BG" w:eastAsia="zh-CN"/>
          <w14:ligatures w14:val="none"/>
        </w:rPr>
        <w:t>3</w:t>
      </w:r>
    </w:p>
    <w:p w14:paraId="35F8EA92" w14:textId="77777777" w:rsidR="00070C21" w:rsidRPr="00EA7936" w:rsidRDefault="00070C21" w:rsidP="00070C21">
      <w:pPr>
        <w:spacing w:after="0"/>
        <w:jc w:val="center"/>
        <w:rPr>
          <w:rFonts w:ascii="Times New Roman" w:eastAsia="SimSun" w:hAnsi="Times New Roman" w:cs="Times New Roman"/>
          <w:kern w:val="0"/>
          <w:sz w:val="20"/>
          <w:szCs w:val="20"/>
          <w:lang w:val="ru-RU" w:eastAsia="zh-CN"/>
          <w14:ligatures w14:val="none"/>
        </w:rPr>
      </w:pPr>
      <w:r w:rsidRPr="00EA7936">
        <w:rPr>
          <w:rFonts w:ascii="Times New Roman" w:eastAsia="SimSun" w:hAnsi="Times New Roman" w:cs="Times New Roman"/>
          <w:kern w:val="0"/>
          <w:sz w:val="20"/>
          <w:szCs w:val="20"/>
          <w:lang w:val="ru-RU" w:eastAsia="zh-CN"/>
          <w14:ligatures w14:val="none"/>
        </w:rPr>
        <w:t>Пустинният пейзаж с пясъчните хълмове и долини е добра илюстрация на енерго-информационната повърхност на Хопфийлд!</w:t>
      </w:r>
    </w:p>
    <w:p w14:paraId="294BC559" w14:textId="77777777" w:rsidR="00070C21" w:rsidRPr="00DB2130" w:rsidRDefault="00070C21" w:rsidP="00070C21">
      <w:pPr>
        <w:spacing w:after="0"/>
        <w:ind w:firstLine="720"/>
        <w:jc w:val="center"/>
        <w:rPr>
          <w:rFonts w:ascii="Times New Roman" w:eastAsia="SimSun" w:hAnsi="Times New Roman" w:cs="Times New Roman"/>
          <w:kern w:val="0"/>
          <w:sz w:val="20"/>
          <w:szCs w:val="20"/>
          <w:lang w:eastAsia="zh-CN"/>
          <w14:ligatures w14:val="none"/>
        </w:rPr>
      </w:pPr>
    </w:p>
    <w:p w14:paraId="0E9B8E79" w14:textId="77777777" w:rsidR="00EA7936" w:rsidRPr="001026FE" w:rsidRDefault="00070C21" w:rsidP="00070C21">
      <w:pPr>
        <w:spacing w:after="0"/>
        <w:ind w:firstLine="720"/>
        <w:rPr>
          <w:rFonts w:ascii="Times New Roman" w:eastAsia="SimSun" w:hAnsi="Times New Roman" w:cs="Times New Roman"/>
          <w:i/>
          <w:iCs/>
          <w:kern w:val="0"/>
          <w:sz w:val="24"/>
          <w:szCs w:val="24"/>
          <w:lang w:val="ru-RU" w:eastAsia="zh-CN"/>
          <w14:ligatures w14:val="none"/>
        </w:rPr>
      </w:pPr>
      <w:r w:rsidRPr="001026FE">
        <w:rPr>
          <w:rFonts w:ascii="Times New Roman" w:eastAsia="SimSun" w:hAnsi="Times New Roman" w:cs="Times New Roman"/>
          <w:kern w:val="0"/>
          <w:sz w:val="24"/>
          <w:szCs w:val="24"/>
          <w:lang w:val="ru-RU" w:eastAsia="zh-CN"/>
          <w14:ligatures w14:val="none"/>
        </w:rPr>
        <w:t>Спин-стъклото е изключително удобна и показателна моделна система със своите буквално безкрайно на брой долини и сложен ланшафт на енергийната повърхност, която се променя при всяко ново въздействие. В такава система</w:t>
      </w:r>
      <w:r w:rsidRPr="001026FE">
        <w:rPr>
          <w:rFonts w:ascii="Calibri" w:eastAsia="SimSun" w:hAnsi="Calibri" w:cs="Calibri"/>
          <w:kern w:val="0"/>
          <w:sz w:val="24"/>
          <w:szCs w:val="24"/>
          <w:lang w:val="ru-RU" w:eastAsia="zh-CN"/>
          <w14:ligatures w14:val="none"/>
        </w:rPr>
        <w:t xml:space="preserve"> </w:t>
      </w:r>
      <w:r w:rsidRPr="001026FE">
        <w:rPr>
          <w:rFonts w:ascii="Times New Roman" w:eastAsia="SimSun" w:hAnsi="Times New Roman" w:cs="Times New Roman"/>
          <w:kern w:val="0"/>
          <w:sz w:val="24"/>
          <w:szCs w:val="24"/>
          <w:lang w:val="ru-RU" w:eastAsia="zh-CN"/>
          <w14:ligatures w14:val="none"/>
        </w:rPr>
        <w:t xml:space="preserve">лесно се реализира колективно изчисление и бързо асоциативно възстановяване на образ по части от него. Обработката на информацията, като колективно изчисление, се различава съществено от процеса на обработка на информация в класическия компютър. Докато при съвременните компютри „траекторията на изчислението” се определя от инструкции в крачки, определени от софтуера, т.е. изчислителната програма, при невронните мрежи силно свързаните елементи образуват специфична среда, която </w:t>
      </w:r>
      <w:r w:rsidRPr="001026FE">
        <w:rPr>
          <w:rFonts w:ascii="Times New Roman" w:eastAsia="SimSun" w:hAnsi="Times New Roman" w:cs="Times New Roman"/>
          <w:i/>
          <w:iCs/>
          <w:kern w:val="0"/>
          <w:sz w:val="24"/>
          <w:szCs w:val="24"/>
          <w:lang w:val="ru-RU" w:eastAsia="zh-CN"/>
          <w14:ligatures w14:val="none"/>
        </w:rPr>
        <w:t>„фокусира изчислението в единен непрекъснат процес”</w:t>
      </w:r>
      <w:r w:rsidRPr="001026FE">
        <w:rPr>
          <w:rFonts w:ascii="Times New Roman" w:eastAsia="SimSun" w:hAnsi="Times New Roman" w:cs="Times New Roman"/>
          <w:b/>
          <w:bCs/>
          <w:i/>
          <w:iCs/>
          <w:kern w:val="0"/>
          <w:sz w:val="24"/>
          <w:szCs w:val="24"/>
          <w:lang w:val="ru-RU" w:eastAsia="zh-CN"/>
          <w14:ligatures w14:val="none"/>
        </w:rPr>
        <w:t>.</w:t>
      </w:r>
      <w:r w:rsidRPr="001026FE">
        <w:rPr>
          <w:rFonts w:ascii="Times New Roman" w:eastAsia="SimSun" w:hAnsi="Times New Roman" w:cs="Times New Roman"/>
          <w:kern w:val="0"/>
          <w:sz w:val="24"/>
          <w:szCs w:val="24"/>
          <w:lang w:val="ru-RU" w:eastAsia="zh-CN"/>
          <w14:ligatures w14:val="none"/>
        </w:rPr>
        <w:t xml:space="preserve"> Процесът протича, като релаксация на системата към състояние най-близко до въведения преди това образ. Паметта на системата е под формата на определен брой </w:t>
      </w:r>
      <w:r w:rsidRPr="001026FE">
        <w:rPr>
          <w:rFonts w:ascii="Times New Roman" w:eastAsia="SimSun" w:hAnsi="Times New Roman" w:cs="Times New Roman"/>
          <w:kern w:val="0"/>
          <w:sz w:val="24"/>
          <w:szCs w:val="24"/>
          <w:lang w:eastAsia="zh-CN"/>
          <w14:ligatures w14:val="none"/>
        </w:rPr>
        <w:t>“</w:t>
      </w:r>
      <w:r w:rsidRPr="001026FE">
        <w:rPr>
          <w:rFonts w:ascii="Times New Roman" w:eastAsia="SimSun" w:hAnsi="Times New Roman" w:cs="Times New Roman"/>
          <w:kern w:val="0"/>
          <w:sz w:val="24"/>
          <w:szCs w:val="24"/>
          <w:lang w:val="ru-RU" w:eastAsia="zh-CN"/>
          <w14:ligatures w14:val="none"/>
        </w:rPr>
        <w:t>долини</w:t>
      </w:r>
      <w:r w:rsidRPr="001026FE">
        <w:rPr>
          <w:rFonts w:ascii="Times New Roman" w:eastAsia="SimSun" w:hAnsi="Times New Roman" w:cs="Times New Roman"/>
          <w:kern w:val="0"/>
          <w:sz w:val="24"/>
          <w:szCs w:val="24"/>
          <w:lang w:eastAsia="zh-CN"/>
          <w14:ligatures w14:val="none"/>
        </w:rPr>
        <w:t>”</w:t>
      </w:r>
      <w:r w:rsidRPr="001026FE">
        <w:rPr>
          <w:rFonts w:ascii="Times New Roman" w:eastAsia="SimSun" w:hAnsi="Times New Roman" w:cs="Times New Roman"/>
          <w:kern w:val="0"/>
          <w:sz w:val="24"/>
          <w:szCs w:val="24"/>
          <w:lang w:val="ru-RU" w:eastAsia="zh-CN"/>
          <w14:ligatures w14:val="none"/>
        </w:rPr>
        <w:t xml:space="preserve"> и промени в енергийния ландшафт. Но съществената разлика се съдържа във факта, че </w:t>
      </w:r>
      <w:r w:rsidRPr="001026FE">
        <w:rPr>
          <w:rFonts w:ascii="Times New Roman" w:eastAsia="SimSun" w:hAnsi="Times New Roman" w:cs="Times New Roman"/>
          <w:i/>
          <w:iCs/>
          <w:kern w:val="0"/>
          <w:sz w:val="24"/>
          <w:szCs w:val="24"/>
          <w:lang w:val="ru-RU" w:eastAsia="zh-CN"/>
          <w14:ligatures w14:val="none"/>
        </w:rPr>
        <w:t xml:space="preserve">взаимодействието на новопостъпващото разнообразие с вече запаметената информация става по съдържание, а не на адресен принцип. </w:t>
      </w:r>
    </w:p>
    <w:p w14:paraId="5ADEA6CC" w14:textId="4A493A1C" w:rsidR="00070C21" w:rsidRPr="001026FE" w:rsidRDefault="00070C21" w:rsidP="00070C21">
      <w:pPr>
        <w:spacing w:after="0"/>
        <w:ind w:firstLine="720"/>
        <w:rPr>
          <w:rFonts w:ascii="Times New Roman" w:eastAsia="SimSun" w:hAnsi="Times New Roman" w:cs="Times New Roman"/>
          <w:kern w:val="0"/>
          <w:sz w:val="24"/>
          <w:szCs w:val="24"/>
          <w:lang w:val="ru-RU" w:eastAsia="zh-CN"/>
          <w14:ligatures w14:val="none"/>
        </w:rPr>
      </w:pPr>
      <w:r w:rsidRPr="001026FE">
        <w:rPr>
          <w:rFonts w:ascii="Times New Roman" w:eastAsia="SimSun" w:hAnsi="Times New Roman" w:cs="Times New Roman"/>
          <w:i/>
          <w:iCs/>
          <w:kern w:val="0"/>
          <w:sz w:val="24"/>
          <w:szCs w:val="24"/>
          <w:lang w:val="ru-RU" w:eastAsia="zh-CN"/>
          <w14:ligatures w14:val="none"/>
        </w:rPr>
        <w:t>Предварително записаните образи в паметта играят централна роля в процесите на разпознаване и класификация</w:t>
      </w:r>
      <w:r w:rsidR="00EA7936" w:rsidRPr="001026FE">
        <w:rPr>
          <w:rFonts w:ascii="Times New Roman" w:eastAsia="SimSun" w:hAnsi="Times New Roman" w:cs="Times New Roman"/>
          <w:i/>
          <w:iCs/>
          <w:kern w:val="0"/>
          <w:sz w:val="24"/>
          <w:szCs w:val="24"/>
          <w:lang w:val="ru-RU" w:eastAsia="zh-CN"/>
          <w14:ligatures w14:val="none"/>
        </w:rPr>
        <w:t>!</w:t>
      </w:r>
    </w:p>
    <w:p w14:paraId="2AB1B42E" w14:textId="77777777" w:rsidR="00070C21" w:rsidRPr="001026FE" w:rsidRDefault="00070C21" w:rsidP="00070C21">
      <w:pPr>
        <w:spacing w:after="0"/>
        <w:ind w:firstLine="720"/>
        <w:rPr>
          <w:rFonts w:ascii="Times New Roman" w:eastAsia="SimSun" w:hAnsi="Times New Roman" w:cs="Times New Roman"/>
          <w:kern w:val="0"/>
          <w:sz w:val="24"/>
          <w:szCs w:val="24"/>
          <w:lang w:val="ru-RU" w:eastAsia="zh-CN"/>
          <w14:ligatures w14:val="none"/>
        </w:rPr>
      </w:pPr>
      <w:r w:rsidRPr="001026FE">
        <w:rPr>
          <w:rFonts w:ascii="Times New Roman" w:eastAsia="SimSun" w:hAnsi="Times New Roman" w:cs="Times New Roman"/>
          <w:kern w:val="0"/>
          <w:sz w:val="24"/>
          <w:szCs w:val="24"/>
          <w:lang w:val="ru-RU" w:eastAsia="zh-CN"/>
          <w14:ligatures w14:val="none"/>
        </w:rPr>
        <w:lastRenderedPageBreak/>
        <w:t xml:space="preserve">Както отбелязват </w:t>
      </w:r>
      <w:bookmarkStart w:id="4" w:name="_Hlk137978199"/>
      <w:r w:rsidRPr="001026FE">
        <w:rPr>
          <w:rFonts w:ascii="Times New Roman" w:eastAsia="SimSun" w:hAnsi="Times New Roman" w:cs="Times New Roman"/>
          <w:kern w:val="0"/>
          <w:sz w:val="24"/>
          <w:szCs w:val="24"/>
          <w:lang w:val="ru-RU" w:eastAsia="zh-CN"/>
          <w14:ligatures w14:val="none"/>
        </w:rPr>
        <w:t xml:space="preserve">Д. Хопфийлд и Д. Тенк, понятието асоциативна памет идва от психологията и дори прости нервни системи имат свойството асоциативна памет, следователно то трябва да бъде </w:t>
      </w:r>
      <w:r w:rsidRPr="001026FE">
        <w:rPr>
          <w:rFonts w:ascii="Times New Roman" w:eastAsia="SimSun" w:hAnsi="Times New Roman" w:cs="Times New Roman"/>
          <w:i/>
          <w:iCs/>
          <w:kern w:val="0"/>
          <w:sz w:val="24"/>
          <w:szCs w:val="24"/>
          <w:lang w:val="ru-RU" w:eastAsia="zh-CN"/>
          <w14:ligatures w14:val="none"/>
        </w:rPr>
        <w:t>спонтанно свойство на невронната мрежа</w:t>
      </w:r>
      <w:r w:rsidRPr="001026FE">
        <w:rPr>
          <w:rFonts w:ascii="Times New Roman" w:eastAsia="SimSun" w:hAnsi="Times New Roman" w:cs="Times New Roman"/>
          <w:kern w:val="0"/>
          <w:sz w:val="24"/>
          <w:szCs w:val="24"/>
          <w:lang w:val="ru-RU" w:eastAsia="zh-CN"/>
          <w14:ligatures w14:val="none"/>
        </w:rPr>
        <w:t xml:space="preserve">. </w:t>
      </w:r>
      <w:bookmarkEnd w:id="4"/>
    </w:p>
    <w:p w14:paraId="0529F906" w14:textId="77777777" w:rsidR="001026FE" w:rsidRPr="001026FE" w:rsidRDefault="005133D4" w:rsidP="005133D4">
      <w:pPr>
        <w:ind w:firstLine="720"/>
        <w:rPr>
          <w:rFonts w:ascii="Times New Roman" w:hAnsi="Times New Roman" w:cs="Times New Roman"/>
          <w:kern w:val="0"/>
          <w:sz w:val="24"/>
          <w:szCs w:val="24"/>
          <w:lang w:val="ru-RU"/>
          <w14:ligatures w14:val="none"/>
        </w:rPr>
      </w:pPr>
      <w:r w:rsidRPr="001026FE">
        <w:rPr>
          <w:rFonts w:ascii="Times New Roman" w:hAnsi="Times New Roman" w:cs="Times New Roman"/>
          <w:kern w:val="0"/>
          <w:sz w:val="24"/>
          <w:szCs w:val="24"/>
          <w:lang w:val="ru-RU"/>
          <w14:ligatures w14:val="none"/>
        </w:rPr>
        <w:t>При построяване на нова асоциативна паметова следа психиката прави колебание между група близки образи. Този процес на „блуждаене” между близки образи намира добро обяснение в рамките на модела «спин-стъкло», който осъществява подобно поведение, когато му бъде предявен стимул. Действително, експерименталната система бързо преминава в състояние близко до един от образите, но заедно с това, в следствие на флуктуациите, са възможни прескоци и към близки до този образи. Моделната система осъществява превключване в различни състояния на близки образи, като това „блуждаене” зависи от структурата на паметта и от „</w:t>
      </w:r>
      <w:r w:rsidRPr="001026FE">
        <w:rPr>
          <w:rFonts w:ascii="Times New Roman" w:hAnsi="Times New Roman" w:cs="Times New Roman"/>
          <w:i/>
          <w:iCs/>
          <w:kern w:val="0"/>
          <w:sz w:val="24"/>
          <w:szCs w:val="24"/>
          <w:lang w:val="ru-RU"/>
          <w14:ligatures w14:val="none"/>
        </w:rPr>
        <w:t>температурата</w:t>
      </w:r>
      <w:r w:rsidRPr="001026FE">
        <w:rPr>
          <w:rFonts w:ascii="Times New Roman" w:hAnsi="Times New Roman" w:cs="Times New Roman"/>
          <w:kern w:val="0"/>
          <w:sz w:val="24"/>
          <w:szCs w:val="24"/>
          <w:lang w:val="ru-RU"/>
          <w14:ligatures w14:val="none"/>
        </w:rPr>
        <w:t xml:space="preserve">”(!) на мрежата. </w:t>
      </w:r>
    </w:p>
    <w:p w14:paraId="265DD8BD" w14:textId="1B2C14E3" w:rsidR="005133D4" w:rsidRPr="001026FE" w:rsidRDefault="005133D4" w:rsidP="005133D4">
      <w:pPr>
        <w:ind w:firstLine="720"/>
        <w:rPr>
          <w:rFonts w:ascii="Times New Roman" w:hAnsi="Times New Roman" w:cs="Times New Roman"/>
          <w:sz w:val="24"/>
          <w:szCs w:val="24"/>
          <w:lang w:val="ru-RU"/>
        </w:rPr>
      </w:pPr>
      <w:r w:rsidRPr="001026FE">
        <w:rPr>
          <w:rFonts w:ascii="Times New Roman" w:hAnsi="Times New Roman" w:cs="Times New Roman"/>
          <w:kern w:val="0"/>
          <w:sz w:val="24"/>
          <w:szCs w:val="24"/>
          <w:lang w:val="ru-RU"/>
          <w14:ligatures w14:val="none"/>
        </w:rPr>
        <w:t>Това поведение доста определено навежда на мисълта, че</w:t>
      </w:r>
      <w:r w:rsidRPr="001026FE">
        <w:rPr>
          <w:rFonts w:ascii="Times New Roman" w:hAnsi="Times New Roman" w:cs="Times New Roman"/>
          <w:b/>
          <w:bCs/>
          <w:sz w:val="24"/>
          <w:szCs w:val="24"/>
          <w:lang w:val="ru-RU"/>
        </w:rPr>
        <w:t xml:space="preserve"> </w:t>
      </w:r>
      <w:r w:rsidRPr="001026FE">
        <w:rPr>
          <w:rFonts w:ascii="Times New Roman" w:hAnsi="Times New Roman" w:cs="Times New Roman"/>
          <w:i/>
          <w:iCs/>
          <w:sz w:val="24"/>
          <w:szCs w:val="24"/>
          <w:lang w:val="ru-RU"/>
        </w:rPr>
        <w:t>асоциативната памет не е еднократен акт, а по скоро цикличен процес или „вихър”, който увлича определена група образи в някаква временна последователност,</w:t>
      </w:r>
      <w:r w:rsidRPr="001026FE">
        <w:rPr>
          <w:rFonts w:ascii="Times New Roman" w:hAnsi="Times New Roman" w:cs="Times New Roman"/>
          <w:b/>
          <w:bCs/>
          <w:sz w:val="24"/>
          <w:szCs w:val="24"/>
          <w:lang w:val="ru-RU"/>
        </w:rPr>
        <w:t xml:space="preserve"> </w:t>
      </w:r>
      <w:r w:rsidRPr="001026FE">
        <w:rPr>
          <w:rFonts w:ascii="Times New Roman" w:hAnsi="Times New Roman" w:cs="Times New Roman"/>
          <w:sz w:val="24"/>
          <w:szCs w:val="24"/>
          <w:lang w:val="ru-RU"/>
        </w:rPr>
        <w:t>поведение, което в пълно съгласие със системния модел на Кохонен и резултатите от психологичните изследвания.</w:t>
      </w:r>
    </w:p>
    <w:p w14:paraId="79509D01" w14:textId="77777777" w:rsidR="005133D4" w:rsidRPr="001026FE" w:rsidRDefault="005133D4" w:rsidP="005133D4">
      <w:pPr>
        <w:ind w:firstLine="720"/>
        <w:rPr>
          <w:rFonts w:ascii="Times New Roman" w:hAnsi="Times New Roman" w:cs="Times New Roman"/>
          <w:kern w:val="0"/>
          <w:sz w:val="24"/>
          <w:szCs w:val="24"/>
          <w:lang w:val="ru-RU"/>
          <w14:ligatures w14:val="none"/>
        </w:rPr>
      </w:pPr>
      <w:r w:rsidRPr="001026FE">
        <w:rPr>
          <w:rFonts w:ascii="Times New Roman" w:hAnsi="Times New Roman" w:cs="Times New Roman"/>
          <w:kern w:val="0"/>
          <w:sz w:val="24"/>
          <w:szCs w:val="24"/>
          <w:lang w:val="ru-RU"/>
          <w14:ligatures w14:val="none"/>
        </w:rPr>
        <w:t xml:space="preserve">Показателно е поведението на моделната система при наличие на два запаметени „ортогонални” образа. Времето на прехода между тях може да се намали, ако междувременно бъдат запаметени други образи, които не са ортогонални на първите. При ниска температура образите, записани в паметта на системата, могат да се обединяват в групи, като </w:t>
      </w:r>
      <w:r w:rsidRPr="001026FE">
        <w:rPr>
          <w:rFonts w:ascii="Times New Roman" w:hAnsi="Times New Roman" w:cs="Times New Roman"/>
          <w:i/>
          <w:iCs/>
          <w:kern w:val="0"/>
          <w:sz w:val="24"/>
          <w:szCs w:val="24"/>
          <w:lang w:val="ru-RU"/>
          <w14:ligatures w14:val="none"/>
        </w:rPr>
        <w:t xml:space="preserve">честотата на прескачанията в групата е значително по-висока от тази между групите. </w:t>
      </w:r>
      <w:r w:rsidRPr="001026FE">
        <w:rPr>
          <w:rFonts w:ascii="Times New Roman" w:hAnsi="Times New Roman" w:cs="Times New Roman"/>
          <w:kern w:val="0"/>
          <w:sz w:val="24"/>
          <w:szCs w:val="24"/>
          <w:lang w:val="ru-RU"/>
          <w14:ligatures w14:val="none"/>
        </w:rPr>
        <w:t>Това поведение на модела напомня известното положение в психологията, когато предявяване на определен стимул предизвиква цяла верига от асоциации, свързани помежду си.</w:t>
      </w:r>
    </w:p>
    <w:p w14:paraId="24A4211B" w14:textId="77777777" w:rsidR="005133D4" w:rsidRPr="001026FE" w:rsidRDefault="005133D4" w:rsidP="005133D4">
      <w:pPr>
        <w:ind w:firstLine="720"/>
        <w:rPr>
          <w:rFonts w:ascii="Times New Roman" w:hAnsi="Times New Roman" w:cs="Times New Roman"/>
          <w:kern w:val="0"/>
          <w:sz w:val="24"/>
          <w:szCs w:val="24"/>
          <w:lang w:val="ru-RU"/>
          <w14:ligatures w14:val="none"/>
        </w:rPr>
      </w:pPr>
      <w:r w:rsidRPr="001026FE">
        <w:rPr>
          <w:rFonts w:ascii="Times New Roman" w:hAnsi="Times New Roman" w:cs="Times New Roman"/>
          <w:kern w:val="0"/>
          <w:sz w:val="24"/>
          <w:szCs w:val="24"/>
          <w:lang w:val="ru-RU"/>
          <w14:ligatures w14:val="none"/>
        </w:rPr>
        <w:t xml:space="preserve">Съществуват и други прояви на модела, които могат да намерят непосредствено тълкувание в психологията. Едно от тях е </w:t>
      </w:r>
      <w:r w:rsidRPr="001026FE">
        <w:rPr>
          <w:rFonts w:ascii="Times New Roman" w:hAnsi="Times New Roman" w:cs="Times New Roman"/>
          <w:i/>
          <w:iCs/>
          <w:kern w:val="0"/>
          <w:sz w:val="24"/>
          <w:szCs w:val="24"/>
          <w:lang w:val="ru-RU"/>
          <w14:ligatures w14:val="none"/>
        </w:rPr>
        <w:t>бистабилност на възприятието</w:t>
      </w:r>
      <w:r w:rsidRPr="001026FE">
        <w:rPr>
          <w:rFonts w:ascii="Times New Roman" w:hAnsi="Times New Roman" w:cs="Times New Roman"/>
          <w:kern w:val="0"/>
          <w:sz w:val="24"/>
          <w:szCs w:val="24"/>
          <w:lang w:val="ru-RU"/>
          <w14:ligatures w14:val="none"/>
        </w:rPr>
        <w:t xml:space="preserve">. Ако са записани два образа в паметта на невронната мрежа, като се спазва определено съотношение на описващите ги членове, при предявяване на стимул се получава състояние, което може да се разглежда като изкривен или единия, или другия от образите. Това означава превключване или към единия, или към другия образ, т.е. </w:t>
      </w:r>
      <w:r w:rsidRPr="001026FE">
        <w:rPr>
          <w:rFonts w:ascii="Times New Roman" w:hAnsi="Times New Roman" w:cs="Times New Roman"/>
          <w:i/>
          <w:iCs/>
          <w:kern w:val="0"/>
          <w:sz w:val="24"/>
          <w:szCs w:val="24"/>
          <w:lang w:val="ru-RU"/>
          <w14:ligatures w14:val="none"/>
        </w:rPr>
        <w:t>бистабилност на възприятието</w:t>
      </w:r>
      <w:r w:rsidRPr="001026FE">
        <w:rPr>
          <w:rFonts w:ascii="Times New Roman" w:hAnsi="Times New Roman" w:cs="Times New Roman"/>
          <w:kern w:val="0"/>
          <w:sz w:val="24"/>
          <w:szCs w:val="24"/>
          <w:lang w:val="ru-RU"/>
          <w14:ligatures w14:val="none"/>
        </w:rPr>
        <w:t>, добре илюстрирано при оптически илюзии.</w:t>
      </w:r>
    </w:p>
    <w:p w14:paraId="4796D875" w14:textId="77777777" w:rsidR="005133D4" w:rsidRPr="001026FE" w:rsidRDefault="005133D4" w:rsidP="005133D4">
      <w:pPr>
        <w:ind w:firstLine="720"/>
        <w:rPr>
          <w:rFonts w:ascii="Times New Roman" w:hAnsi="Times New Roman" w:cs="Times New Roman"/>
          <w:kern w:val="0"/>
          <w:sz w:val="24"/>
          <w:szCs w:val="24"/>
          <w:lang w:val="ru-RU"/>
          <w14:ligatures w14:val="none"/>
        </w:rPr>
      </w:pPr>
      <w:r w:rsidRPr="001026FE">
        <w:rPr>
          <w:rFonts w:ascii="Times New Roman" w:hAnsi="Times New Roman" w:cs="Times New Roman"/>
          <w:kern w:val="0"/>
          <w:sz w:val="24"/>
          <w:szCs w:val="24"/>
          <w:lang w:val="ru-RU"/>
          <w14:ligatures w14:val="none"/>
        </w:rPr>
        <w:t xml:space="preserve">Ако системата бъде подложена на дообучаване, за да се избегне „хистерезиса” между двата образа и ефективно бъде запомнен един от тях, то вторият не може да бъде възпроизведен, т.е. мрежата реализира ефективно забравяне на втория образ. Този ефект в психологията е известен като „проактивно забравяне”! Моделната система определено има </w:t>
      </w:r>
      <w:r w:rsidRPr="001026FE">
        <w:rPr>
          <w:rFonts w:ascii="Times New Roman" w:hAnsi="Times New Roman" w:cs="Times New Roman"/>
          <w:i/>
          <w:iCs/>
          <w:kern w:val="0"/>
          <w:sz w:val="24"/>
          <w:szCs w:val="24"/>
          <w:lang w:val="ru-RU"/>
          <w14:ligatures w14:val="none"/>
        </w:rPr>
        <w:t>общото свойство да забравя</w:t>
      </w:r>
      <w:r w:rsidRPr="001026FE">
        <w:rPr>
          <w:rFonts w:ascii="Times New Roman" w:hAnsi="Times New Roman" w:cs="Times New Roman"/>
          <w:kern w:val="0"/>
          <w:sz w:val="24"/>
          <w:szCs w:val="24"/>
          <w:lang w:val="ru-RU"/>
          <w14:ligatures w14:val="none"/>
        </w:rPr>
        <w:t xml:space="preserve">! Въвеждането на нови образи в паметта непрекъснато намалява „тежестта” на старите или даже частично ги изкривява, особено ако се ползват рядко. В психологията това явление се нарича „ретроактивно забравяне”, новата </w:t>
      </w:r>
      <w:r w:rsidRPr="001026FE">
        <w:rPr>
          <w:rFonts w:ascii="Times New Roman" w:hAnsi="Times New Roman" w:cs="Times New Roman"/>
          <w:kern w:val="0"/>
          <w:sz w:val="24"/>
          <w:szCs w:val="24"/>
          <w:lang w:val="ru-RU"/>
          <w14:ligatures w14:val="none"/>
        </w:rPr>
        <w:lastRenderedPageBreak/>
        <w:t xml:space="preserve">информация изтласква старата. Всички тези примери демонстрират, ако не пълен изоморфизъм то най-малко пряка съпоставка на психични явления. </w:t>
      </w:r>
    </w:p>
    <w:p w14:paraId="6FAEB631" w14:textId="77777777" w:rsidR="005133D4" w:rsidRPr="001026FE" w:rsidRDefault="005133D4" w:rsidP="005133D4">
      <w:pPr>
        <w:ind w:firstLine="720"/>
        <w:rPr>
          <w:rFonts w:ascii="Times New Roman" w:hAnsi="Times New Roman" w:cs="Times New Roman"/>
          <w:i/>
          <w:iCs/>
          <w:kern w:val="0"/>
          <w:sz w:val="24"/>
          <w:szCs w:val="24"/>
          <w:lang w:val="ru-RU"/>
          <w14:ligatures w14:val="none"/>
        </w:rPr>
      </w:pPr>
      <w:r w:rsidRPr="001026FE">
        <w:rPr>
          <w:rFonts w:ascii="Times New Roman" w:hAnsi="Times New Roman" w:cs="Times New Roman"/>
          <w:kern w:val="0"/>
          <w:sz w:val="24"/>
          <w:szCs w:val="24"/>
          <w:lang w:val="ru-RU"/>
          <w14:ligatures w14:val="none"/>
        </w:rPr>
        <w:t xml:space="preserve">Фундаментален резултат е, че </w:t>
      </w:r>
      <w:r w:rsidRPr="001026FE">
        <w:rPr>
          <w:rFonts w:ascii="Times New Roman" w:hAnsi="Times New Roman" w:cs="Times New Roman"/>
          <w:i/>
          <w:iCs/>
          <w:kern w:val="0"/>
          <w:sz w:val="24"/>
          <w:szCs w:val="24"/>
          <w:lang w:val="ru-RU"/>
          <w14:ligatures w14:val="none"/>
        </w:rPr>
        <w:t>запаметяването на новата информация съществено зависи от тази, която вече е запаметена в мрежата, и от последователността на събитията, които се запаметяват. С други думи, статистическите свойства на системата от образи, съставящи паметта, не са произволни, а се определят от стимулите, които вече са постъпили в предходния стадий на обучение и са запаметени.</w:t>
      </w:r>
    </w:p>
    <w:p w14:paraId="1C907183" w14:textId="77777777" w:rsidR="005133D4" w:rsidRPr="001026FE" w:rsidRDefault="005133D4" w:rsidP="005133D4">
      <w:pPr>
        <w:ind w:firstLine="720"/>
        <w:rPr>
          <w:rFonts w:ascii="Times New Roman" w:hAnsi="Times New Roman" w:cs="Times New Roman"/>
          <w:kern w:val="0"/>
          <w:sz w:val="24"/>
          <w:szCs w:val="24"/>
          <w:lang w:val="ru-RU"/>
          <w14:ligatures w14:val="none"/>
        </w:rPr>
      </w:pPr>
      <w:r w:rsidRPr="001026FE">
        <w:rPr>
          <w:rFonts w:ascii="Times New Roman" w:hAnsi="Times New Roman" w:cs="Times New Roman"/>
          <w:i/>
          <w:iCs/>
          <w:kern w:val="0"/>
          <w:sz w:val="24"/>
          <w:szCs w:val="24"/>
          <w:lang w:val="ru-RU"/>
          <w14:ligatures w14:val="none"/>
        </w:rPr>
        <w:t xml:space="preserve"> </w:t>
      </w:r>
      <w:r w:rsidRPr="001026FE">
        <w:rPr>
          <w:rFonts w:ascii="Times New Roman" w:hAnsi="Times New Roman" w:cs="Times New Roman"/>
          <w:kern w:val="0"/>
          <w:sz w:val="24"/>
          <w:szCs w:val="24"/>
          <w:lang w:val="ru-RU"/>
          <w14:ligatures w14:val="none"/>
        </w:rPr>
        <w:t xml:space="preserve">Този резултат е в пряка подкрепа на тезата, че този тип модели описват асоциативната памет не като нещо друго, а като </w:t>
      </w:r>
      <w:r w:rsidRPr="001026FE">
        <w:rPr>
          <w:rFonts w:ascii="Times New Roman" w:hAnsi="Times New Roman" w:cs="Times New Roman"/>
          <w:i/>
          <w:iCs/>
          <w:kern w:val="0"/>
          <w:sz w:val="24"/>
          <w:szCs w:val="24"/>
          <w:lang w:val="ru-RU"/>
          <w14:ligatures w14:val="none"/>
        </w:rPr>
        <w:t>система от информация от времеви тип</w:t>
      </w:r>
      <w:r w:rsidRPr="001026FE">
        <w:rPr>
          <w:rFonts w:ascii="Times New Roman" w:hAnsi="Times New Roman" w:cs="Times New Roman"/>
          <w:kern w:val="0"/>
          <w:sz w:val="24"/>
          <w:szCs w:val="24"/>
          <w:lang w:val="ru-RU"/>
          <w14:ligatures w14:val="none"/>
        </w:rPr>
        <w:t xml:space="preserve">. В направените стотици публикации във физическите списания понятието система от информация не се употребява, поради възприетите нагласи и непознаване на методология различна от физикализма. Обаче, именно паметта, като такава система от информация, декодира постъпващото ново разнообразие, извършва разпознаване и включване на всеки новопостъпил образ в общата картина, </w:t>
      </w:r>
      <w:r w:rsidRPr="001026FE">
        <w:rPr>
          <w:rFonts w:ascii="Times New Roman" w:hAnsi="Times New Roman" w:cs="Times New Roman"/>
          <w:i/>
          <w:iCs/>
          <w:kern w:val="0"/>
          <w:sz w:val="24"/>
          <w:szCs w:val="24"/>
          <w:lang w:val="ru-RU"/>
          <w14:ligatures w14:val="none"/>
        </w:rPr>
        <w:t>а не самата невронна мрежа</w:t>
      </w:r>
      <w:r w:rsidRPr="001026FE">
        <w:rPr>
          <w:rFonts w:ascii="Times New Roman" w:hAnsi="Times New Roman" w:cs="Times New Roman"/>
          <w:kern w:val="0"/>
          <w:sz w:val="24"/>
          <w:szCs w:val="24"/>
          <w:lang w:val="ru-RU"/>
          <w14:ligatures w14:val="none"/>
        </w:rPr>
        <w:t>. Без предварително запаметените в невронната мрежа образи, без тяхното структуриране и самоорганизация, невронната мрежа ще се наложи да започне от самото начало и нищо няма да разпознае, а просто ще запамети новите въздействия.</w:t>
      </w:r>
    </w:p>
    <w:p w14:paraId="0DEC3655" w14:textId="5DB54258" w:rsidR="00CF45D8" w:rsidRPr="001026FE" w:rsidRDefault="00CF45D8" w:rsidP="00CF45D8">
      <w:pPr>
        <w:ind w:firstLine="708"/>
        <w:rPr>
          <w:rFonts w:ascii="Times New Roman" w:hAnsi="Times New Roman" w:cs="Times New Roman"/>
          <w:sz w:val="24"/>
          <w:szCs w:val="24"/>
          <w:lang w:val="bg-BG"/>
        </w:rPr>
      </w:pPr>
      <w:r w:rsidRPr="001026FE">
        <w:rPr>
          <w:rFonts w:ascii="Times New Roman" w:hAnsi="Times New Roman" w:cs="Times New Roman"/>
          <w:sz w:val="24"/>
          <w:szCs w:val="24"/>
          <w:lang w:val="bg-BG"/>
        </w:rPr>
        <w:t xml:space="preserve">Предложеният от Джон Хопфийлд модел на асоциативна, разпределена памет на невронната мрежа по аналогия с процесите на запаметяване в „спин-стъклото“ е решителна стъпка напред в разбирането на отношението психика – нервна система. Успехите на този модел са пряко потвърждение на ефективността на методологията развита в предходната част – </w:t>
      </w:r>
      <w:r w:rsidRPr="001026FE">
        <w:rPr>
          <w:rFonts w:ascii="Times New Roman" w:hAnsi="Times New Roman" w:cs="Times New Roman"/>
          <w:i/>
          <w:iCs/>
          <w:sz w:val="24"/>
          <w:szCs w:val="24"/>
          <w:lang w:val="bg-BG"/>
        </w:rPr>
        <w:t>функционална система от информация и обвързване на психичното със системни процеси.</w:t>
      </w:r>
      <w:r w:rsidR="003D4E5F">
        <w:rPr>
          <w:rStyle w:val="FootnoteReference"/>
          <w:rFonts w:ascii="Times New Roman" w:hAnsi="Times New Roman" w:cs="Times New Roman"/>
          <w:i/>
          <w:iCs/>
          <w:sz w:val="24"/>
          <w:szCs w:val="24"/>
          <w:lang w:val="bg-BG"/>
        </w:rPr>
        <w:footnoteReference w:id="29"/>
      </w:r>
      <w:r w:rsidRPr="001026FE">
        <w:rPr>
          <w:rFonts w:ascii="Times New Roman" w:hAnsi="Times New Roman" w:cs="Times New Roman"/>
          <w:sz w:val="24"/>
          <w:szCs w:val="24"/>
          <w:lang w:val="bg-BG"/>
        </w:rPr>
        <w:t xml:space="preserve"> В публикациите често може да се срещне израза „мрежа на Хопфийлд“, който показва, че все още не се разбира ясно прелома в мисленето. </w:t>
      </w:r>
    </w:p>
    <w:p w14:paraId="48182610" w14:textId="77777777" w:rsidR="001026FE" w:rsidRPr="001026FE" w:rsidRDefault="00CF45D8" w:rsidP="00CF45D8">
      <w:pPr>
        <w:ind w:firstLine="708"/>
        <w:rPr>
          <w:rFonts w:ascii="Times New Roman" w:hAnsi="Times New Roman" w:cs="Times New Roman"/>
          <w:sz w:val="24"/>
          <w:szCs w:val="24"/>
          <w:lang w:val="bg-BG"/>
        </w:rPr>
      </w:pPr>
      <w:r w:rsidRPr="001026FE">
        <w:rPr>
          <w:rFonts w:ascii="Times New Roman" w:hAnsi="Times New Roman" w:cs="Times New Roman"/>
          <w:i/>
          <w:iCs/>
          <w:sz w:val="24"/>
          <w:szCs w:val="24"/>
          <w:lang w:val="bg-BG"/>
        </w:rPr>
        <w:t>Не „мрежа на Хопфийлд“, а „памет на Хопфийлд“ е по-адекватния израз,</w:t>
      </w:r>
      <w:r w:rsidRPr="001026FE">
        <w:rPr>
          <w:rFonts w:ascii="Times New Roman" w:hAnsi="Times New Roman" w:cs="Times New Roman"/>
          <w:sz w:val="24"/>
          <w:szCs w:val="24"/>
          <w:lang w:val="bg-BG"/>
        </w:rPr>
        <w:t xml:space="preserve"> защото моделът, който Хопфийлд предлага, е модел на разпределена, асоциативна памет</w:t>
      </w:r>
      <w:r w:rsidR="001026FE" w:rsidRPr="001026FE">
        <w:rPr>
          <w:rFonts w:ascii="Times New Roman" w:hAnsi="Times New Roman" w:cs="Times New Roman"/>
          <w:sz w:val="24"/>
          <w:szCs w:val="24"/>
          <w:lang w:val="bg-BG"/>
        </w:rPr>
        <w:t>!</w:t>
      </w:r>
      <w:r w:rsidRPr="001026FE">
        <w:rPr>
          <w:rFonts w:ascii="Times New Roman" w:hAnsi="Times New Roman" w:cs="Times New Roman"/>
          <w:sz w:val="24"/>
          <w:szCs w:val="24"/>
          <w:lang w:val="bg-BG"/>
        </w:rPr>
        <w:t xml:space="preserve"> </w:t>
      </w:r>
    </w:p>
    <w:p w14:paraId="39ED00CB" w14:textId="2FD63767" w:rsidR="00CF45D8" w:rsidRPr="001026FE" w:rsidRDefault="00CF45D8" w:rsidP="00CF45D8">
      <w:pPr>
        <w:ind w:firstLine="708"/>
        <w:rPr>
          <w:rFonts w:ascii="Times New Roman" w:hAnsi="Times New Roman" w:cs="Times New Roman"/>
          <w:sz w:val="24"/>
          <w:szCs w:val="24"/>
          <w:lang w:val="bg-BG"/>
        </w:rPr>
      </w:pPr>
      <w:r w:rsidRPr="001026FE">
        <w:rPr>
          <w:rFonts w:ascii="Times New Roman" w:hAnsi="Times New Roman" w:cs="Times New Roman"/>
          <w:sz w:val="24"/>
          <w:szCs w:val="24"/>
          <w:lang w:val="bg-BG"/>
        </w:rPr>
        <w:t xml:space="preserve">Памет, която може да се разбере, като се отчете изоморфима на процесите, протичащи в „спин-стъклото“ и в мрежите от биологични неврони. Тази памет е нов тип система – система от информация със собствени закони, различни както от магнитното поведение на „спин-стъклото“, така и от физико-химичните закони на мрежите от неврони.  Приближението теория на средното поле (ТСП), както визуализация на енерго-информационнта изчислителна повърхност под формата на долини и хълмове е по-близо до непрекъсната среда, отколкото до мрежа и дискретност. </w:t>
      </w:r>
    </w:p>
    <w:p w14:paraId="54444223" w14:textId="77777777" w:rsidR="00CF45D8" w:rsidRPr="001026FE" w:rsidRDefault="00CF45D8" w:rsidP="00CF45D8">
      <w:pPr>
        <w:ind w:firstLine="708"/>
        <w:rPr>
          <w:rFonts w:ascii="Times New Roman" w:hAnsi="Times New Roman" w:cs="Times New Roman"/>
          <w:sz w:val="24"/>
          <w:szCs w:val="24"/>
          <w:lang w:val="bg-BG"/>
        </w:rPr>
      </w:pPr>
      <w:r w:rsidRPr="001026FE">
        <w:rPr>
          <w:rFonts w:ascii="Times New Roman" w:hAnsi="Times New Roman" w:cs="Times New Roman"/>
          <w:sz w:val="24"/>
          <w:szCs w:val="24"/>
          <w:lang w:val="bg-BG"/>
        </w:rPr>
        <w:t xml:space="preserve">Същественият момент в този модел е: „модел на памет“ - памет структурирана и организирана по определен начин и със собствена динамика. Тя има свойствата да бъде </w:t>
      </w:r>
      <w:r w:rsidRPr="001026FE">
        <w:rPr>
          <w:rFonts w:ascii="Times New Roman" w:hAnsi="Times New Roman" w:cs="Times New Roman"/>
          <w:sz w:val="24"/>
          <w:szCs w:val="24"/>
          <w:lang w:val="bg-BG"/>
        </w:rPr>
        <w:lastRenderedPageBreak/>
        <w:t xml:space="preserve">„процесор“, да разпознава и организира постъпващите въздействия, като реализира уникален „колективен изчислителен процес“ и да подрежда информацията в единна йерерхическа картина, като извършва обобщения. </w:t>
      </w:r>
    </w:p>
    <w:p w14:paraId="59AA231D" w14:textId="77777777" w:rsidR="00CF45D8" w:rsidRPr="001026FE" w:rsidRDefault="00CF45D8" w:rsidP="00CF45D8">
      <w:pPr>
        <w:ind w:firstLine="708"/>
        <w:rPr>
          <w:rFonts w:ascii="Times New Roman" w:hAnsi="Times New Roman" w:cs="Times New Roman"/>
          <w:sz w:val="24"/>
          <w:szCs w:val="24"/>
          <w:lang w:val="bg-BG"/>
        </w:rPr>
      </w:pPr>
      <w:r w:rsidRPr="001026FE">
        <w:rPr>
          <w:rFonts w:ascii="Times New Roman" w:hAnsi="Times New Roman" w:cs="Times New Roman"/>
          <w:sz w:val="24"/>
          <w:szCs w:val="24"/>
          <w:lang w:val="bg-BG"/>
        </w:rPr>
        <w:t xml:space="preserve">Каква по-конкретна и по-ясна картина на концепцията „система от информация“!? </w:t>
      </w:r>
    </w:p>
    <w:p w14:paraId="74CBE0C1" w14:textId="77777777" w:rsidR="00535748" w:rsidRDefault="00CF45D8" w:rsidP="00CF45D8">
      <w:pPr>
        <w:ind w:firstLine="708"/>
        <w:rPr>
          <w:rFonts w:ascii="Times New Roman" w:hAnsi="Times New Roman" w:cs="Times New Roman"/>
          <w:sz w:val="24"/>
          <w:szCs w:val="24"/>
          <w:lang w:val="bg-BG"/>
        </w:rPr>
      </w:pPr>
      <w:r w:rsidRPr="001026FE">
        <w:rPr>
          <w:rFonts w:ascii="Times New Roman" w:hAnsi="Times New Roman" w:cs="Times New Roman"/>
          <w:sz w:val="24"/>
          <w:szCs w:val="24"/>
          <w:lang w:val="bg-BG"/>
        </w:rPr>
        <w:t xml:space="preserve">Не невроните, а междуневронното взаимодействие, което е фрустрирано и извършва нелинейни колебания и непрекъснати фазови преходи е непосредствения носител на системата от информация. Именно то предизвиква и трайните изменения на синаптичните контакти и консолидира паметовите следи. </w:t>
      </w:r>
    </w:p>
    <w:p w14:paraId="08E30737" w14:textId="77777777" w:rsidR="00535748" w:rsidRDefault="00535748" w:rsidP="00CF45D8">
      <w:pPr>
        <w:ind w:firstLine="708"/>
        <w:rPr>
          <w:rFonts w:ascii="Times New Roman" w:hAnsi="Times New Roman" w:cs="Times New Roman"/>
          <w:sz w:val="24"/>
          <w:szCs w:val="24"/>
          <w:lang w:val="bg-BG"/>
        </w:rPr>
      </w:pPr>
      <w:r>
        <w:rPr>
          <w:rFonts w:ascii="Times New Roman" w:hAnsi="Times New Roman" w:cs="Times New Roman"/>
          <w:sz w:val="24"/>
          <w:szCs w:val="24"/>
          <w:lang w:val="bg-BG"/>
        </w:rPr>
        <w:t>А</w:t>
      </w:r>
      <w:r w:rsidR="00CF45D8" w:rsidRPr="001026FE">
        <w:rPr>
          <w:rFonts w:ascii="Times New Roman" w:hAnsi="Times New Roman" w:cs="Times New Roman"/>
          <w:sz w:val="24"/>
          <w:szCs w:val="24"/>
          <w:lang w:val="bg-BG"/>
        </w:rPr>
        <w:t xml:space="preserve">социативната памет е динамична система, която зависи от вече запаметеното съдържание и се променя под въздействието на сензорния поток от разнообразие. Сензорният поток от разнообразие се подлага на разпознаване и класификация и се превръща в информация за изграждащата се памет. Така паметта, като система от информация се развива по свои собствени закони, различни от законите на непосредствено носещите системи. </w:t>
      </w:r>
    </w:p>
    <w:p w14:paraId="6F11E6AD" w14:textId="4C7A3F81" w:rsidR="00CF45D8" w:rsidRDefault="00CF45D8" w:rsidP="00CF45D8">
      <w:pPr>
        <w:ind w:firstLine="708"/>
        <w:rPr>
          <w:rFonts w:ascii="Times New Roman" w:hAnsi="Times New Roman" w:cs="Times New Roman"/>
          <w:sz w:val="24"/>
          <w:szCs w:val="24"/>
          <w:lang w:val="bg-BG"/>
        </w:rPr>
      </w:pPr>
      <w:r w:rsidRPr="001026FE">
        <w:rPr>
          <w:rFonts w:ascii="Times New Roman" w:hAnsi="Times New Roman" w:cs="Times New Roman"/>
          <w:sz w:val="24"/>
          <w:szCs w:val="24"/>
          <w:lang w:val="bg-BG"/>
        </w:rPr>
        <w:t xml:space="preserve">Възниква нов тип движение, за което </w:t>
      </w:r>
      <w:r w:rsidRPr="001026FE">
        <w:rPr>
          <w:rFonts w:ascii="Times New Roman" w:hAnsi="Times New Roman" w:cs="Times New Roman"/>
          <w:i/>
          <w:iCs/>
          <w:sz w:val="24"/>
          <w:szCs w:val="24"/>
          <w:lang w:val="bg-BG"/>
        </w:rPr>
        <w:t>отношението между образите е определящо, законите на „информационното пространство“ определят процесите и „траекториите на движение“.</w:t>
      </w:r>
      <w:r w:rsidRPr="001026FE">
        <w:rPr>
          <w:rFonts w:ascii="Times New Roman" w:hAnsi="Times New Roman" w:cs="Times New Roman"/>
          <w:sz w:val="24"/>
          <w:szCs w:val="24"/>
          <w:lang w:val="bg-BG"/>
        </w:rPr>
        <w:t xml:space="preserve"> Както всички други форми на движение и това движение е единство от запазване и изменение. Има нещо постоянно, нещо, което се запазва, изгражда и развива и друго, което се променя непрекъснато, чак до там, че някои паметови следи избледняват, забравят се до пълно заличаване.</w:t>
      </w:r>
    </w:p>
    <w:p w14:paraId="38C0182C" w14:textId="6780B3E1" w:rsidR="001C721B" w:rsidRDefault="001C721B" w:rsidP="00CF45D8">
      <w:pPr>
        <w:ind w:firstLine="708"/>
        <w:rPr>
          <w:rFonts w:ascii="Times New Roman" w:hAnsi="Times New Roman" w:cs="Times New Roman"/>
          <w:sz w:val="24"/>
          <w:szCs w:val="24"/>
          <w:lang w:val="bg-BG"/>
        </w:rPr>
      </w:pPr>
      <w:r>
        <w:rPr>
          <w:rFonts w:ascii="Times New Roman" w:hAnsi="Times New Roman" w:cs="Times New Roman"/>
          <w:sz w:val="24"/>
          <w:szCs w:val="24"/>
        </w:rPr>
        <w:t>*</w:t>
      </w:r>
      <w:r>
        <w:rPr>
          <w:rFonts w:ascii="Times New Roman" w:hAnsi="Times New Roman" w:cs="Times New Roman"/>
          <w:sz w:val="24"/>
          <w:szCs w:val="24"/>
          <w:vertAlign w:val="subscript"/>
        </w:rPr>
        <w:t>4</w:t>
      </w:r>
      <w:r>
        <w:rPr>
          <w:rFonts w:ascii="Times New Roman" w:hAnsi="Times New Roman" w:cs="Times New Roman"/>
          <w:sz w:val="24"/>
          <w:szCs w:val="24"/>
          <w:lang w:val="bg-BG"/>
        </w:rPr>
        <w:t>.</w:t>
      </w:r>
    </w:p>
    <w:p w14:paraId="423C0A8C" w14:textId="77777777" w:rsidR="001C721B" w:rsidRPr="00A97C6E" w:rsidRDefault="001C721B" w:rsidP="001C721B">
      <w:pPr>
        <w:ind w:firstLine="720"/>
        <w:rPr>
          <w:rFonts w:ascii="Times New Roman" w:hAnsi="Times New Roman" w:cs="Times New Roman"/>
          <w:sz w:val="24"/>
          <w:szCs w:val="24"/>
          <w:lang w:val="bg-BG"/>
        </w:rPr>
      </w:pPr>
      <w:r w:rsidRPr="00A97C6E">
        <w:rPr>
          <w:rFonts w:ascii="Times New Roman" w:hAnsi="Times New Roman" w:cs="Times New Roman"/>
          <w:sz w:val="24"/>
          <w:szCs w:val="24"/>
          <w:lang w:val="ru-RU"/>
        </w:rPr>
        <w:t xml:space="preserve">Функционалната система, чийто субстрат е информацията, кодирана като динамична хиперструктура на невронната мрежа е добре онагледена от долините и хълмовете на Е-повърхността на Хопфийлд. </w:t>
      </w:r>
      <w:r w:rsidRPr="00A97C6E">
        <w:rPr>
          <w:rFonts w:ascii="Times New Roman" w:hAnsi="Times New Roman" w:cs="Times New Roman"/>
          <w:sz w:val="24"/>
          <w:szCs w:val="24"/>
          <w:lang w:val="bg-BG"/>
        </w:rPr>
        <w:t xml:space="preserve">Под въздействие на сензорния поток от разнообразие, цялата памет, може да се разглежда, като </w:t>
      </w:r>
      <w:r w:rsidRPr="00A97C6E">
        <w:rPr>
          <w:rFonts w:ascii="Times New Roman" w:hAnsi="Times New Roman" w:cs="Times New Roman"/>
          <w:i/>
          <w:iCs/>
          <w:sz w:val="24"/>
          <w:szCs w:val="24"/>
          <w:lang w:val="bg-BG"/>
        </w:rPr>
        <w:t>самоорганизираща се динамична система от потоков тип, нещо подобно на клетките на Бенар!</w:t>
      </w:r>
      <w:r w:rsidRPr="00A97C6E">
        <w:rPr>
          <w:rFonts w:ascii="Times New Roman" w:hAnsi="Times New Roman" w:cs="Times New Roman"/>
          <w:b/>
          <w:bCs/>
          <w:i/>
          <w:iCs/>
          <w:sz w:val="24"/>
          <w:szCs w:val="24"/>
          <w:lang w:val="bg-BG"/>
        </w:rPr>
        <w:t xml:space="preserve"> </w:t>
      </w:r>
      <w:r w:rsidRPr="00A97C6E">
        <w:rPr>
          <w:rFonts w:ascii="Times New Roman" w:hAnsi="Times New Roman" w:cs="Times New Roman"/>
          <w:sz w:val="24"/>
          <w:szCs w:val="24"/>
          <w:lang w:val="bg-BG"/>
        </w:rPr>
        <w:t xml:space="preserve"> </w:t>
      </w:r>
    </w:p>
    <w:p w14:paraId="5B5B0B82" w14:textId="2FB566EB" w:rsidR="00072E54" w:rsidRPr="00A97C6E" w:rsidRDefault="001C721B" w:rsidP="001C721B">
      <w:pPr>
        <w:ind w:firstLine="720"/>
        <w:rPr>
          <w:rFonts w:ascii="Times New Roman" w:hAnsi="Times New Roman" w:cs="Times New Roman"/>
          <w:sz w:val="24"/>
          <w:szCs w:val="24"/>
          <w:lang w:val="bg-BG"/>
        </w:rPr>
      </w:pPr>
      <w:r w:rsidRPr="00A97C6E">
        <w:rPr>
          <w:rFonts w:ascii="Times New Roman" w:hAnsi="Times New Roman" w:cs="Times New Roman"/>
          <w:sz w:val="24"/>
          <w:szCs w:val="24"/>
          <w:lang w:val="bg-BG"/>
        </w:rPr>
        <w:t xml:space="preserve">При тази поточна система, </w:t>
      </w:r>
      <w:r w:rsidRPr="00A97C6E">
        <w:rPr>
          <w:rFonts w:ascii="Times New Roman" w:hAnsi="Times New Roman" w:cs="Times New Roman"/>
          <w:i/>
          <w:iCs/>
          <w:sz w:val="24"/>
          <w:szCs w:val="24"/>
          <w:lang w:val="bg-BG"/>
        </w:rPr>
        <w:t>„клетките“ или „потоковите вихри“ са от информация</w:t>
      </w:r>
      <w:r w:rsidRPr="00A97C6E">
        <w:rPr>
          <w:rFonts w:ascii="Times New Roman" w:hAnsi="Times New Roman" w:cs="Times New Roman"/>
          <w:sz w:val="24"/>
          <w:szCs w:val="24"/>
          <w:lang w:val="bg-BG"/>
        </w:rPr>
        <w:t>. Потокът, който превишава някакви критични значения и предизвиква „съгласуваната конвекция“ от информация</w:t>
      </w:r>
      <w:r w:rsidR="003D4E5F">
        <w:rPr>
          <w:rFonts w:ascii="Times New Roman" w:hAnsi="Times New Roman" w:cs="Times New Roman"/>
          <w:sz w:val="24"/>
          <w:szCs w:val="24"/>
          <w:lang w:val="bg-BG"/>
        </w:rPr>
        <w:t>,</w:t>
      </w:r>
      <w:r w:rsidRPr="00A97C6E">
        <w:rPr>
          <w:rFonts w:ascii="Times New Roman" w:hAnsi="Times New Roman" w:cs="Times New Roman"/>
          <w:sz w:val="24"/>
          <w:szCs w:val="24"/>
          <w:lang w:val="bg-BG"/>
        </w:rPr>
        <w:t xml:space="preserve"> не от топлина, а от сензорно разнообразие. Схемата</w:t>
      </w:r>
      <w:r w:rsidR="00BB1E21">
        <w:rPr>
          <w:rStyle w:val="FootnoteReference"/>
          <w:rFonts w:ascii="Times New Roman" w:hAnsi="Times New Roman" w:cs="Times New Roman"/>
          <w:sz w:val="24"/>
          <w:szCs w:val="24"/>
          <w:lang w:val="bg-BG"/>
        </w:rPr>
        <w:footnoteReference w:id="30"/>
      </w:r>
      <w:r w:rsidRPr="00A97C6E">
        <w:rPr>
          <w:rFonts w:ascii="Times New Roman" w:hAnsi="Times New Roman" w:cs="Times New Roman"/>
          <w:sz w:val="24"/>
          <w:szCs w:val="24"/>
          <w:lang w:val="bg-BG"/>
        </w:rPr>
        <w:t xml:space="preserve"> на Т.Кохонен, отразяваща най-елементарния асоциативен процес на обработка на постъпващото разнообразие, не само добре илюстрира</w:t>
      </w:r>
      <w:r w:rsidR="00535748">
        <w:rPr>
          <w:rFonts w:ascii="Times New Roman" w:hAnsi="Times New Roman" w:cs="Times New Roman"/>
          <w:sz w:val="24"/>
          <w:szCs w:val="24"/>
          <w:lang w:val="bg-BG"/>
        </w:rPr>
        <w:t xml:space="preserve"> определен</w:t>
      </w:r>
      <w:r w:rsidRPr="00A97C6E">
        <w:rPr>
          <w:rFonts w:ascii="Times New Roman" w:hAnsi="Times New Roman" w:cs="Times New Roman"/>
          <w:sz w:val="24"/>
          <w:szCs w:val="24"/>
          <w:lang w:val="bg-BG"/>
        </w:rPr>
        <w:t xml:space="preserve"> </w:t>
      </w:r>
      <w:r w:rsidR="00072E54" w:rsidRPr="00A97C6E">
        <w:rPr>
          <w:rFonts w:ascii="Times New Roman" w:hAnsi="Times New Roman" w:cs="Times New Roman"/>
          <w:sz w:val="24"/>
          <w:szCs w:val="24"/>
          <w:lang w:val="bg-BG"/>
        </w:rPr>
        <w:t>информационния вихър, но и предполага възникването на цяла система от такива вихри.</w:t>
      </w:r>
      <w:r w:rsidR="00072E54" w:rsidRPr="00A97C6E">
        <w:rPr>
          <w:rStyle w:val="FootnoteReference"/>
          <w:rFonts w:ascii="Times New Roman" w:hAnsi="Times New Roman" w:cs="Times New Roman"/>
          <w:sz w:val="24"/>
          <w:szCs w:val="24"/>
          <w:lang w:val="bg-BG"/>
        </w:rPr>
        <w:footnoteReference w:id="31"/>
      </w:r>
      <w:r w:rsidR="00535748">
        <w:rPr>
          <w:rFonts w:ascii="Times New Roman" w:hAnsi="Times New Roman" w:cs="Times New Roman"/>
          <w:sz w:val="24"/>
          <w:szCs w:val="24"/>
          <w:lang w:val="bg-BG"/>
        </w:rPr>
        <w:t xml:space="preserve"> Именно системата </w:t>
      </w:r>
      <w:r w:rsidR="00535748">
        <w:rPr>
          <w:rFonts w:ascii="Times New Roman" w:hAnsi="Times New Roman" w:cs="Times New Roman"/>
          <w:sz w:val="24"/>
          <w:szCs w:val="24"/>
          <w:lang w:val="bg-BG"/>
        </w:rPr>
        <w:lastRenderedPageBreak/>
        <w:t xml:space="preserve">от </w:t>
      </w:r>
      <w:r w:rsidR="00867514">
        <w:rPr>
          <w:rFonts w:ascii="Times New Roman" w:hAnsi="Times New Roman" w:cs="Times New Roman"/>
          <w:sz w:val="24"/>
          <w:szCs w:val="24"/>
          <w:lang w:val="bg-BG"/>
        </w:rPr>
        <w:t>подобни информационни вихри, които са въз взаимосъдействие за изграждане на картина на действителността е оформящата се представа за психичното.</w:t>
      </w:r>
    </w:p>
    <w:p w14:paraId="4AA7C284" w14:textId="61B550EF" w:rsidR="001C721B" w:rsidRPr="00A97C6E" w:rsidRDefault="00134EB6" w:rsidP="00134EB6">
      <w:pPr>
        <w:ind w:firstLine="720"/>
        <w:jc w:val="center"/>
        <w:rPr>
          <w:rFonts w:ascii="Times New Roman" w:hAnsi="Times New Roman" w:cs="Times New Roman"/>
          <w:sz w:val="24"/>
          <w:szCs w:val="24"/>
          <w:lang w:val="bg-BG"/>
        </w:rPr>
      </w:pPr>
      <w:r w:rsidRPr="00A97C6E">
        <w:rPr>
          <w:rFonts w:ascii="Times New Roman" w:hAnsi="Times New Roman" w:cs="Times New Roman"/>
          <w:noProof/>
          <w:sz w:val="24"/>
          <w:szCs w:val="24"/>
          <w:lang w:val="bg-BG"/>
        </w:rPr>
        <w:drawing>
          <wp:inline distT="0" distB="0" distL="0" distR="0" wp14:anchorId="234E31F0" wp14:editId="44715752">
            <wp:extent cx="3153621" cy="1969098"/>
            <wp:effectExtent l="0" t="0" r="0" b="0"/>
            <wp:docPr id="899808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08773" name="Picture 89980877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7568" cy="1977807"/>
                    </a:xfrm>
                    <a:prstGeom prst="rect">
                      <a:avLst/>
                    </a:prstGeom>
                  </pic:spPr>
                </pic:pic>
              </a:graphicData>
            </a:graphic>
          </wp:inline>
        </w:drawing>
      </w:r>
    </w:p>
    <w:p w14:paraId="562BFF9C" w14:textId="340BD9B9" w:rsidR="00134EB6" w:rsidRPr="00A97C6E" w:rsidRDefault="00134EB6" w:rsidP="00134EB6">
      <w:pPr>
        <w:ind w:firstLine="720"/>
        <w:jc w:val="center"/>
        <w:rPr>
          <w:rFonts w:ascii="Times New Roman" w:hAnsi="Times New Roman" w:cs="Times New Roman"/>
          <w:sz w:val="24"/>
          <w:szCs w:val="24"/>
          <w:lang w:val="bg-BG"/>
        </w:rPr>
      </w:pPr>
      <w:r w:rsidRPr="00A97C6E">
        <w:rPr>
          <w:rFonts w:ascii="Times New Roman" w:hAnsi="Times New Roman" w:cs="Times New Roman"/>
          <w:sz w:val="24"/>
          <w:szCs w:val="24"/>
          <w:lang w:val="bg-BG"/>
        </w:rPr>
        <w:t>Фиг.№4.</w:t>
      </w:r>
    </w:p>
    <w:p w14:paraId="0AE69148" w14:textId="77777777" w:rsidR="00134EB6" w:rsidRPr="00A97C6E" w:rsidRDefault="00134EB6" w:rsidP="00134EB6">
      <w:pPr>
        <w:spacing w:after="0"/>
        <w:ind w:firstLine="720"/>
        <w:rPr>
          <w:rFonts w:ascii="Times New Roman" w:eastAsia="SimSun" w:hAnsi="Times New Roman" w:cs="Times New Roman"/>
          <w:sz w:val="24"/>
          <w:szCs w:val="24"/>
          <w:lang w:val="bg-BG" w:eastAsia="zh-CN"/>
        </w:rPr>
      </w:pPr>
      <w:r w:rsidRPr="00A97C6E">
        <w:rPr>
          <w:rFonts w:ascii="Times New Roman" w:eastAsia="SimSun" w:hAnsi="Times New Roman" w:cs="Times New Roman"/>
          <w:sz w:val="24"/>
          <w:szCs w:val="24"/>
          <w:lang w:val="ru-RU" w:eastAsia="zh-CN"/>
        </w:rPr>
        <w:t xml:space="preserve">Тройката </w:t>
      </w:r>
      <w:r w:rsidRPr="00A97C6E">
        <w:rPr>
          <w:rFonts w:ascii="Times New Roman" w:eastAsia="SimSun" w:hAnsi="Times New Roman" w:cs="Times New Roman"/>
          <w:b/>
          <w:bCs/>
          <w:sz w:val="24"/>
          <w:szCs w:val="24"/>
          <w:lang w:eastAsia="zh-CN"/>
        </w:rPr>
        <w:t xml:space="preserve">[ </w:t>
      </w:r>
      <w:r w:rsidRPr="00A97C6E">
        <w:rPr>
          <w:rFonts w:ascii="Times New Roman" w:eastAsia="SimSun" w:hAnsi="Times New Roman" w:cs="Times New Roman"/>
          <w:b/>
          <w:bCs/>
          <w:sz w:val="24"/>
          <w:szCs w:val="24"/>
          <w:lang w:val="ru-RU" w:eastAsia="zh-CN"/>
        </w:rPr>
        <w:t>K(t),</w:t>
      </w:r>
      <w:r w:rsidRPr="00A97C6E">
        <w:rPr>
          <w:rFonts w:ascii="Times New Roman" w:eastAsia="SimSun" w:hAnsi="Times New Roman" w:cs="Times New Roman"/>
          <w:b/>
          <w:bCs/>
          <w:sz w:val="24"/>
          <w:szCs w:val="24"/>
          <w:lang w:eastAsia="zh-CN"/>
        </w:rPr>
        <w:t xml:space="preserve"> </w:t>
      </w:r>
      <w:r w:rsidRPr="00A97C6E">
        <w:rPr>
          <w:rFonts w:ascii="Times New Roman" w:eastAsia="SimSun" w:hAnsi="Times New Roman" w:cs="Times New Roman"/>
          <w:b/>
          <w:bCs/>
          <w:sz w:val="24"/>
          <w:szCs w:val="24"/>
          <w:lang w:val="ru-RU" w:eastAsia="zh-CN"/>
        </w:rPr>
        <w:t>C(t),</w:t>
      </w:r>
      <w:r w:rsidRPr="00A97C6E">
        <w:rPr>
          <w:rFonts w:ascii="Times New Roman" w:eastAsia="SimSun" w:hAnsi="Times New Roman" w:cs="Times New Roman"/>
          <w:b/>
          <w:bCs/>
          <w:sz w:val="24"/>
          <w:szCs w:val="24"/>
          <w:lang w:eastAsia="zh-CN"/>
        </w:rPr>
        <w:t xml:space="preserve"> </w:t>
      </w:r>
      <w:r w:rsidRPr="00A97C6E">
        <w:rPr>
          <w:rFonts w:ascii="Times New Roman" w:eastAsia="SimSun" w:hAnsi="Times New Roman" w:cs="Times New Roman"/>
          <w:b/>
          <w:bCs/>
          <w:sz w:val="24"/>
          <w:szCs w:val="24"/>
          <w:lang w:val="ru-RU" w:eastAsia="zh-CN"/>
        </w:rPr>
        <w:t>R(</w:t>
      </w:r>
      <w:r w:rsidRPr="00A97C6E">
        <w:rPr>
          <w:rFonts w:ascii="Times New Roman" w:eastAsia="SimSun" w:hAnsi="Times New Roman" w:cs="Times New Roman"/>
          <w:b/>
          <w:bCs/>
          <w:sz w:val="24"/>
          <w:szCs w:val="24"/>
          <w:lang w:eastAsia="zh-CN"/>
        </w:rPr>
        <w:t xml:space="preserve"> </w:t>
      </w:r>
      <w:r w:rsidRPr="00A97C6E">
        <w:rPr>
          <w:rFonts w:ascii="Times New Roman" w:eastAsia="SimSun" w:hAnsi="Times New Roman" w:cs="Times New Roman"/>
          <w:b/>
          <w:bCs/>
          <w:sz w:val="24"/>
          <w:szCs w:val="24"/>
          <w:lang w:val="ru-RU" w:eastAsia="zh-CN"/>
        </w:rPr>
        <w:t>t</w:t>
      </w:r>
      <w:r w:rsidRPr="00A97C6E">
        <w:rPr>
          <w:rFonts w:ascii="Times New Roman" w:eastAsia="SimSun" w:hAnsi="Times New Roman" w:cs="Times New Roman"/>
          <w:b/>
          <w:bCs/>
          <w:sz w:val="24"/>
          <w:szCs w:val="24"/>
          <w:lang w:eastAsia="zh-CN"/>
        </w:rPr>
        <w:t xml:space="preserve"> – </w:t>
      </w:r>
      <w:r w:rsidRPr="00A97C6E">
        <w:rPr>
          <w:rFonts w:ascii="Times New Roman" w:eastAsia="SimSun" w:hAnsi="Times New Roman" w:cs="Times New Roman"/>
          <w:b/>
          <w:bCs/>
          <w:sz w:val="24"/>
          <w:szCs w:val="24"/>
          <w:lang w:val="ru-RU" w:eastAsia="zh-CN"/>
        </w:rPr>
        <w:t>Δ</w:t>
      </w:r>
      <w:r w:rsidRPr="00A97C6E">
        <w:rPr>
          <w:rFonts w:ascii="Times New Roman" w:eastAsia="SimSun" w:hAnsi="Times New Roman" w:cs="Times New Roman"/>
          <w:b/>
          <w:bCs/>
          <w:sz w:val="24"/>
          <w:szCs w:val="24"/>
          <w:lang w:eastAsia="zh-CN"/>
        </w:rPr>
        <w:t xml:space="preserve"> </w:t>
      </w:r>
      <w:r w:rsidRPr="00A97C6E">
        <w:rPr>
          <w:rFonts w:ascii="Times New Roman" w:eastAsia="SimSun" w:hAnsi="Times New Roman" w:cs="Times New Roman"/>
          <w:b/>
          <w:bCs/>
          <w:sz w:val="24"/>
          <w:szCs w:val="24"/>
          <w:lang w:val="ru-RU" w:eastAsia="zh-CN"/>
        </w:rPr>
        <w:t>)</w:t>
      </w:r>
      <w:r w:rsidRPr="00A97C6E">
        <w:rPr>
          <w:rFonts w:ascii="Times New Roman" w:eastAsia="SimSun" w:hAnsi="Times New Roman" w:cs="Times New Roman"/>
          <w:b/>
          <w:bCs/>
          <w:sz w:val="24"/>
          <w:szCs w:val="24"/>
          <w:lang w:eastAsia="zh-CN"/>
        </w:rPr>
        <w:t>]</w:t>
      </w:r>
      <w:r w:rsidRPr="00A97C6E">
        <w:rPr>
          <w:rFonts w:ascii="Times New Roman" w:eastAsia="SimSun" w:hAnsi="Times New Roman" w:cs="Times New Roman"/>
          <w:sz w:val="24"/>
          <w:szCs w:val="24"/>
          <w:lang w:val="bg-BG" w:eastAsia="zh-CN"/>
        </w:rPr>
        <w:t xml:space="preserve"> може да се разглежда, като единен статически образ за определен момент от време </w:t>
      </w:r>
      <w:r w:rsidRPr="00A97C6E">
        <w:rPr>
          <w:rFonts w:ascii="Times New Roman" w:eastAsia="SimSun" w:hAnsi="Times New Roman" w:cs="Times New Roman"/>
          <w:b/>
          <w:bCs/>
          <w:sz w:val="24"/>
          <w:szCs w:val="24"/>
          <w:lang w:eastAsia="zh-CN"/>
        </w:rPr>
        <w:t>t</w:t>
      </w:r>
      <w:r w:rsidRPr="00A97C6E">
        <w:rPr>
          <w:rFonts w:ascii="Times New Roman" w:eastAsia="SimSun" w:hAnsi="Times New Roman" w:cs="Times New Roman"/>
          <w:b/>
          <w:bCs/>
          <w:sz w:val="24"/>
          <w:szCs w:val="24"/>
          <w:lang w:val="bg-BG" w:eastAsia="zh-CN"/>
        </w:rPr>
        <w:t xml:space="preserve"> </w:t>
      </w:r>
      <w:r w:rsidRPr="00A97C6E">
        <w:rPr>
          <w:rFonts w:ascii="Times New Roman" w:eastAsia="SimSun" w:hAnsi="Times New Roman" w:cs="Times New Roman"/>
          <w:sz w:val="24"/>
          <w:szCs w:val="24"/>
          <w:lang w:val="bg-BG" w:eastAsia="zh-CN"/>
        </w:rPr>
        <w:t>и той да бъде записан в паметта.</w:t>
      </w:r>
      <w:r w:rsidRPr="00A97C6E">
        <w:rPr>
          <w:rFonts w:ascii="Times New Roman" w:eastAsia="SimSun" w:hAnsi="Times New Roman" w:cs="Times New Roman"/>
          <w:sz w:val="24"/>
          <w:szCs w:val="24"/>
          <w:lang w:eastAsia="zh-CN"/>
        </w:rPr>
        <w:t xml:space="preserve"> </w:t>
      </w:r>
      <w:r w:rsidRPr="00A97C6E">
        <w:rPr>
          <w:rFonts w:ascii="Times New Roman" w:eastAsia="SimSun" w:hAnsi="Times New Roman" w:cs="Times New Roman"/>
          <w:sz w:val="24"/>
          <w:szCs w:val="24"/>
          <w:lang w:val="bg-BG" w:eastAsia="zh-CN"/>
        </w:rPr>
        <w:t>Т.Кохонен интерпретира отношенията като асоциации и обратното, защото всяка асоциация представлява двуелементно отношение, което съдържа три символа, единият задава името на отношението, а другите два – неговите аргументи.</w:t>
      </w:r>
    </w:p>
    <w:p w14:paraId="4A6033A0" w14:textId="77777777" w:rsidR="00134EB6" w:rsidRPr="00A97C6E" w:rsidRDefault="00134EB6" w:rsidP="00134EB6">
      <w:pPr>
        <w:spacing w:after="0"/>
        <w:ind w:firstLine="720"/>
        <w:rPr>
          <w:rFonts w:ascii="Times New Roman" w:eastAsia="SimSun" w:hAnsi="Times New Roman" w:cs="Times New Roman"/>
          <w:sz w:val="24"/>
          <w:szCs w:val="24"/>
          <w:lang w:eastAsia="zh-CN"/>
        </w:rPr>
      </w:pPr>
    </w:p>
    <w:p w14:paraId="67A94B01" w14:textId="77777777" w:rsidR="00134EB6" w:rsidRPr="00A97C6E" w:rsidRDefault="00134EB6" w:rsidP="00134EB6">
      <w:pPr>
        <w:spacing w:after="0"/>
        <w:ind w:firstLine="720"/>
        <w:rPr>
          <w:rFonts w:ascii="Times New Roman" w:eastAsia="SimSun" w:hAnsi="Times New Roman" w:cs="Times New Roman"/>
          <w:b/>
          <w:bCs/>
          <w:sz w:val="24"/>
          <w:szCs w:val="24"/>
          <w:lang w:val="bg-BG" w:eastAsia="zh-CN"/>
        </w:rPr>
      </w:pPr>
      <w:r w:rsidRPr="00A97C6E">
        <w:rPr>
          <w:rFonts w:ascii="Times New Roman" w:eastAsia="SimSun" w:hAnsi="Times New Roman" w:cs="Times New Roman"/>
          <w:b/>
          <w:bCs/>
          <w:sz w:val="24"/>
          <w:szCs w:val="24"/>
          <w:lang w:val="bg-BG" w:eastAsia="zh-CN"/>
        </w:rPr>
        <w:t xml:space="preserve">         (А, О, </w:t>
      </w:r>
      <w:r w:rsidRPr="00A97C6E">
        <w:rPr>
          <w:rFonts w:ascii="Times New Roman" w:eastAsia="SimSun" w:hAnsi="Times New Roman" w:cs="Times New Roman"/>
          <w:b/>
          <w:bCs/>
          <w:sz w:val="24"/>
          <w:szCs w:val="24"/>
          <w:lang w:eastAsia="zh-CN"/>
        </w:rPr>
        <w:t>V</w:t>
      </w:r>
      <w:r w:rsidRPr="00A97C6E">
        <w:rPr>
          <w:rFonts w:ascii="Times New Roman" w:eastAsia="SimSun" w:hAnsi="Times New Roman" w:cs="Times New Roman"/>
          <w:b/>
          <w:bCs/>
          <w:sz w:val="24"/>
          <w:szCs w:val="24"/>
          <w:lang w:val="bg-BG" w:eastAsia="zh-CN"/>
        </w:rPr>
        <w:t>)</w:t>
      </w:r>
      <w:r w:rsidRPr="00A97C6E">
        <w:rPr>
          <w:rFonts w:ascii="Times New Roman" w:eastAsia="SimSun" w:hAnsi="Times New Roman" w:cs="Times New Roman"/>
          <w:b/>
          <w:bCs/>
          <w:sz w:val="24"/>
          <w:szCs w:val="24"/>
          <w:lang w:eastAsia="zh-CN"/>
        </w:rPr>
        <w:t xml:space="preserve">                                         </w:t>
      </w:r>
      <w:r w:rsidRPr="00A97C6E">
        <w:rPr>
          <w:rFonts w:ascii="Times New Roman" w:eastAsia="SimSun" w:hAnsi="Times New Roman" w:cs="Times New Roman"/>
          <w:b/>
          <w:bCs/>
          <w:sz w:val="24"/>
          <w:szCs w:val="24"/>
          <w:lang w:val="bg-BG" w:eastAsia="zh-CN"/>
        </w:rPr>
        <w:t xml:space="preserve">А        </w:t>
      </w:r>
    </w:p>
    <w:p w14:paraId="64AF42F2" w14:textId="77777777" w:rsidR="00134EB6" w:rsidRPr="00A97C6E" w:rsidRDefault="00134EB6" w:rsidP="00134EB6">
      <w:pPr>
        <w:spacing w:after="0"/>
        <w:ind w:firstLine="720"/>
        <w:rPr>
          <w:rFonts w:ascii="Times New Roman" w:eastAsia="SimSun" w:hAnsi="Times New Roman" w:cs="Times New Roman"/>
          <w:b/>
          <w:bCs/>
          <w:sz w:val="24"/>
          <w:szCs w:val="24"/>
          <w:lang w:eastAsia="zh-CN"/>
        </w:rPr>
      </w:pPr>
      <w:r w:rsidRPr="00A97C6E">
        <w:rPr>
          <w:rFonts w:ascii="Times New Roman" w:eastAsia="SimSun" w:hAnsi="Times New Roman" w:cs="Times New Roman"/>
          <w:b/>
          <w:bCs/>
          <w:sz w:val="24"/>
          <w:szCs w:val="24"/>
          <w:lang w:val="bg-BG" w:eastAsia="zh-CN"/>
        </w:rPr>
        <w:t xml:space="preserve">                                                             О  →  </w:t>
      </w:r>
      <w:r w:rsidRPr="00A97C6E">
        <w:rPr>
          <w:rFonts w:ascii="Times New Roman" w:eastAsia="SimSun" w:hAnsi="Times New Roman" w:cs="Times New Roman"/>
          <w:b/>
          <w:bCs/>
          <w:sz w:val="24"/>
          <w:szCs w:val="24"/>
          <w:lang w:eastAsia="zh-CN"/>
        </w:rPr>
        <w:t xml:space="preserve">V </w:t>
      </w:r>
    </w:p>
    <w:p w14:paraId="32A83919" w14:textId="77777777" w:rsidR="00134EB6" w:rsidRPr="00A97C6E" w:rsidRDefault="00134EB6" w:rsidP="00134EB6">
      <w:pPr>
        <w:spacing w:after="0"/>
        <w:rPr>
          <w:rFonts w:ascii="Times New Roman" w:eastAsia="SimSun" w:hAnsi="Times New Roman" w:cs="Times New Roman"/>
          <w:sz w:val="24"/>
          <w:szCs w:val="24"/>
          <w:lang w:eastAsia="zh-CN"/>
        </w:rPr>
      </w:pPr>
    </w:p>
    <w:p w14:paraId="7AA33F3B" w14:textId="77777777" w:rsidR="00134EB6" w:rsidRPr="00A97C6E" w:rsidRDefault="00134EB6" w:rsidP="00134EB6">
      <w:pPr>
        <w:spacing w:after="0"/>
        <w:rPr>
          <w:rFonts w:ascii="Times New Roman" w:eastAsia="SimSun" w:hAnsi="Times New Roman" w:cs="Times New Roman"/>
          <w:sz w:val="24"/>
          <w:szCs w:val="24"/>
          <w:lang w:val="bg-BG" w:eastAsia="zh-CN"/>
        </w:rPr>
      </w:pPr>
      <w:r w:rsidRPr="00A97C6E">
        <w:rPr>
          <w:rFonts w:ascii="Times New Roman" w:eastAsia="SimSun" w:hAnsi="Times New Roman" w:cs="Times New Roman"/>
          <w:sz w:val="24"/>
          <w:szCs w:val="24"/>
          <w:lang w:val="bg-BG" w:eastAsia="zh-CN"/>
        </w:rPr>
        <w:t>При следните уговорки:</w:t>
      </w:r>
    </w:p>
    <w:p w14:paraId="63BDC1C1" w14:textId="77777777" w:rsidR="00134EB6" w:rsidRPr="00A97C6E" w:rsidRDefault="00134EB6" w:rsidP="00134EB6">
      <w:pPr>
        <w:numPr>
          <w:ilvl w:val="0"/>
          <w:numId w:val="3"/>
        </w:numPr>
        <w:spacing w:after="0"/>
        <w:contextualSpacing/>
        <w:rPr>
          <w:rFonts w:ascii="Times New Roman" w:eastAsia="SimSun" w:hAnsi="Times New Roman" w:cs="Times New Roman"/>
          <w:sz w:val="24"/>
          <w:szCs w:val="24"/>
          <w:lang w:val="bg-BG" w:eastAsia="zh-CN"/>
        </w:rPr>
      </w:pPr>
      <w:r w:rsidRPr="00A97C6E">
        <w:rPr>
          <w:rFonts w:ascii="Times New Roman" w:eastAsia="SimSun" w:hAnsi="Times New Roman" w:cs="Times New Roman"/>
          <w:sz w:val="24"/>
          <w:szCs w:val="24"/>
          <w:lang w:val="bg-BG" w:eastAsia="zh-CN"/>
        </w:rPr>
        <w:t>А е връзка, но не е просто връзка, защото всички елементи на тройката се запазват заедно и могат да съществуват и кръстосани отношения, които са отново асоциации;</w:t>
      </w:r>
    </w:p>
    <w:p w14:paraId="01BEE4C1" w14:textId="77777777" w:rsidR="00134EB6" w:rsidRPr="00A97C6E" w:rsidRDefault="00134EB6" w:rsidP="00134EB6">
      <w:pPr>
        <w:numPr>
          <w:ilvl w:val="0"/>
          <w:numId w:val="3"/>
        </w:numPr>
        <w:spacing w:after="0"/>
        <w:contextualSpacing/>
        <w:rPr>
          <w:rFonts w:ascii="Times New Roman" w:eastAsia="SimSun" w:hAnsi="Times New Roman" w:cs="Times New Roman"/>
          <w:sz w:val="24"/>
          <w:szCs w:val="24"/>
          <w:lang w:val="bg-BG" w:eastAsia="zh-CN"/>
        </w:rPr>
      </w:pPr>
      <w:r w:rsidRPr="00A97C6E">
        <w:rPr>
          <w:rFonts w:ascii="Times New Roman" w:eastAsia="SimSun" w:hAnsi="Times New Roman" w:cs="Times New Roman"/>
          <w:sz w:val="24"/>
          <w:szCs w:val="24"/>
          <w:lang w:val="bg-BG" w:eastAsia="zh-CN"/>
        </w:rPr>
        <w:t>Най-простият начин да се избегнат недоразумения е да се нарече цялата структура асоциативна памет, но при това природата на процеса с помощта на който се осъществява асоциацията между елементите, неговият физически смисъл ще внася допълнителна яснота за системата.</w:t>
      </w:r>
    </w:p>
    <w:p w14:paraId="7FBB5A06" w14:textId="55ED19A6" w:rsidR="0087624B" w:rsidRPr="00A97C6E" w:rsidRDefault="00134EB6" w:rsidP="0087624B">
      <w:pPr>
        <w:spacing w:after="0"/>
        <w:ind w:firstLine="720"/>
        <w:rPr>
          <w:rFonts w:ascii="Times New Roman" w:eastAsia="SimSun" w:hAnsi="Times New Roman" w:cs="Times New Roman"/>
          <w:sz w:val="24"/>
          <w:szCs w:val="24"/>
          <w:lang w:val="ru-RU" w:eastAsia="zh-CN"/>
        </w:rPr>
      </w:pPr>
      <w:r w:rsidRPr="00A97C6E">
        <w:rPr>
          <w:rFonts w:ascii="Times New Roman" w:hAnsi="Times New Roman" w:cs="Times New Roman"/>
          <w:sz w:val="24"/>
          <w:szCs w:val="24"/>
          <w:lang w:val="bg-BG"/>
        </w:rPr>
        <w:t xml:space="preserve"> </w:t>
      </w:r>
      <w:r w:rsidRPr="00A97C6E">
        <w:rPr>
          <w:rFonts w:ascii="Times New Roman" w:eastAsia="SimSun" w:hAnsi="Times New Roman" w:cs="Times New Roman"/>
          <w:sz w:val="24"/>
          <w:szCs w:val="24"/>
          <w:lang w:val="ru-RU" w:eastAsia="zh-CN"/>
        </w:rPr>
        <w:t xml:space="preserve">Модел на Кохонен на асоциативната памет </w:t>
      </w:r>
      <w:r w:rsidRPr="00A97C6E">
        <w:rPr>
          <w:rFonts w:ascii="Times New Roman" w:eastAsia="SimSun" w:hAnsi="Times New Roman" w:cs="Times New Roman"/>
          <w:i/>
          <w:iCs/>
          <w:sz w:val="24"/>
          <w:szCs w:val="24"/>
          <w:lang w:val="ru-RU" w:eastAsia="zh-CN"/>
        </w:rPr>
        <w:t>не е еднократен акт, а цикличен процес или „вихър”, който увлича определена група образи в някаква временна последователност</w:t>
      </w:r>
      <w:r w:rsidRPr="00A97C6E">
        <w:rPr>
          <w:rFonts w:ascii="Times New Roman" w:eastAsia="SimSun" w:hAnsi="Times New Roman" w:cs="Times New Roman"/>
          <w:sz w:val="24"/>
          <w:szCs w:val="24"/>
          <w:lang w:val="ru-RU" w:eastAsia="zh-CN"/>
        </w:rPr>
        <w:t>.</w:t>
      </w:r>
      <w:r w:rsidR="0087624B" w:rsidRPr="00A97C6E">
        <w:rPr>
          <w:rFonts w:ascii="Times New Roman" w:eastAsia="SimSun" w:hAnsi="Times New Roman" w:cs="Times New Roman"/>
          <w:sz w:val="24"/>
          <w:szCs w:val="24"/>
          <w:lang w:val="ru-RU" w:eastAsia="zh-CN"/>
        </w:rPr>
        <w:t xml:space="preserve"> </w:t>
      </w:r>
      <w:r w:rsidR="0087624B" w:rsidRPr="00A97C6E">
        <w:rPr>
          <w:rFonts w:ascii="Times New Roman" w:eastAsia="SimSun" w:hAnsi="Times New Roman" w:cs="Times New Roman"/>
          <w:sz w:val="24"/>
          <w:szCs w:val="24"/>
          <w:lang w:val="bg-BG" w:eastAsia="zh-CN"/>
        </w:rPr>
        <w:t xml:space="preserve">Процесът на асоциативно търсене започва когато на входа се подава образ </w:t>
      </w:r>
      <w:r w:rsidR="0087624B" w:rsidRPr="00A97C6E">
        <w:rPr>
          <w:rFonts w:ascii="Times New Roman" w:eastAsia="SimSun" w:hAnsi="Times New Roman" w:cs="Times New Roman"/>
          <w:b/>
          <w:bCs/>
          <w:sz w:val="24"/>
          <w:szCs w:val="24"/>
          <w:lang w:val="bg-BG" w:eastAsia="zh-CN"/>
        </w:rPr>
        <w:t>К</w:t>
      </w:r>
      <w:r w:rsidR="0087624B" w:rsidRPr="00A97C6E">
        <w:rPr>
          <w:rFonts w:ascii="Times New Roman" w:eastAsia="SimSun" w:hAnsi="Times New Roman" w:cs="Times New Roman"/>
          <w:sz w:val="24"/>
          <w:szCs w:val="24"/>
          <w:lang w:val="bg-BG" w:eastAsia="zh-CN"/>
        </w:rPr>
        <w:t xml:space="preserve"> и свързаната с него контекстна информация </w:t>
      </w:r>
      <w:r w:rsidR="0087624B" w:rsidRPr="00A97C6E">
        <w:rPr>
          <w:rFonts w:ascii="Times New Roman" w:eastAsia="SimSun" w:hAnsi="Times New Roman" w:cs="Times New Roman"/>
          <w:b/>
          <w:bCs/>
          <w:sz w:val="24"/>
          <w:szCs w:val="24"/>
          <w:lang w:val="bg-BG" w:eastAsia="zh-CN"/>
        </w:rPr>
        <w:t>С</w:t>
      </w:r>
      <w:r w:rsidR="0087624B" w:rsidRPr="00A97C6E">
        <w:rPr>
          <w:rFonts w:ascii="Times New Roman" w:eastAsia="SimSun" w:hAnsi="Times New Roman" w:cs="Times New Roman"/>
          <w:sz w:val="24"/>
          <w:szCs w:val="24"/>
          <w:lang w:val="bg-BG" w:eastAsia="zh-CN"/>
        </w:rPr>
        <w:t xml:space="preserve">. В резултат на изхода се получава образ </w:t>
      </w:r>
      <w:r w:rsidR="0087624B" w:rsidRPr="00A97C6E">
        <w:rPr>
          <w:rFonts w:ascii="Times New Roman" w:eastAsia="SimSun" w:hAnsi="Times New Roman" w:cs="Times New Roman"/>
          <w:b/>
          <w:bCs/>
          <w:sz w:val="24"/>
          <w:szCs w:val="24"/>
          <w:lang w:eastAsia="zh-CN"/>
        </w:rPr>
        <w:t>R</w:t>
      </w:r>
      <w:r w:rsidR="0087624B" w:rsidRPr="00A97C6E">
        <w:rPr>
          <w:rFonts w:ascii="Times New Roman" w:eastAsia="SimSun" w:hAnsi="Times New Roman" w:cs="Times New Roman"/>
          <w:b/>
          <w:bCs/>
          <w:sz w:val="24"/>
          <w:szCs w:val="24"/>
          <w:lang w:val="bg-BG" w:eastAsia="zh-CN"/>
        </w:rPr>
        <w:t xml:space="preserve"> = К</w:t>
      </w:r>
      <w:r w:rsidR="0087624B" w:rsidRPr="00A97C6E">
        <w:rPr>
          <w:rFonts w:ascii="Times New Roman" w:eastAsia="SimSun" w:hAnsi="Times New Roman" w:cs="Times New Roman"/>
          <w:sz w:val="24"/>
          <w:szCs w:val="24"/>
          <w:lang w:val="bg-BG" w:eastAsia="zh-CN"/>
        </w:rPr>
        <w:t xml:space="preserve">. Задържаният изходен сигнал </w:t>
      </w:r>
      <w:r w:rsidR="0087624B" w:rsidRPr="00A97C6E">
        <w:rPr>
          <w:rFonts w:ascii="Times New Roman" w:eastAsia="SimSun" w:hAnsi="Times New Roman" w:cs="Times New Roman"/>
          <w:b/>
          <w:bCs/>
          <w:sz w:val="24"/>
          <w:szCs w:val="24"/>
          <w:lang w:val="ru-RU" w:eastAsia="zh-CN"/>
        </w:rPr>
        <w:t>R(</w:t>
      </w:r>
      <w:r w:rsidR="0087624B" w:rsidRPr="00A97C6E">
        <w:rPr>
          <w:rFonts w:ascii="Times New Roman" w:eastAsia="SimSun" w:hAnsi="Times New Roman" w:cs="Times New Roman"/>
          <w:b/>
          <w:bCs/>
          <w:sz w:val="24"/>
          <w:szCs w:val="24"/>
          <w:lang w:eastAsia="zh-CN"/>
        </w:rPr>
        <w:t xml:space="preserve"> </w:t>
      </w:r>
      <w:r w:rsidR="0087624B" w:rsidRPr="00A97C6E">
        <w:rPr>
          <w:rFonts w:ascii="Times New Roman" w:eastAsia="SimSun" w:hAnsi="Times New Roman" w:cs="Times New Roman"/>
          <w:b/>
          <w:bCs/>
          <w:sz w:val="24"/>
          <w:szCs w:val="24"/>
          <w:lang w:val="ru-RU" w:eastAsia="zh-CN"/>
        </w:rPr>
        <w:t>t</w:t>
      </w:r>
      <w:r w:rsidR="0087624B" w:rsidRPr="00A97C6E">
        <w:rPr>
          <w:rFonts w:ascii="Times New Roman" w:eastAsia="SimSun" w:hAnsi="Times New Roman" w:cs="Times New Roman"/>
          <w:b/>
          <w:bCs/>
          <w:sz w:val="24"/>
          <w:szCs w:val="24"/>
          <w:lang w:eastAsia="zh-CN"/>
        </w:rPr>
        <w:t xml:space="preserve"> – </w:t>
      </w:r>
      <w:r w:rsidR="0087624B" w:rsidRPr="00A97C6E">
        <w:rPr>
          <w:rFonts w:ascii="Times New Roman" w:eastAsia="SimSun" w:hAnsi="Times New Roman" w:cs="Times New Roman"/>
          <w:b/>
          <w:bCs/>
          <w:sz w:val="24"/>
          <w:szCs w:val="24"/>
          <w:lang w:val="ru-RU" w:eastAsia="zh-CN"/>
        </w:rPr>
        <w:t>Δ</w:t>
      </w:r>
      <w:r w:rsidR="0087624B" w:rsidRPr="00A97C6E">
        <w:rPr>
          <w:rFonts w:ascii="Times New Roman" w:eastAsia="SimSun" w:hAnsi="Times New Roman" w:cs="Times New Roman"/>
          <w:b/>
          <w:bCs/>
          <w:sz w:val="24"/>
          <w:szCs w:val="24"/>
          <w:lang w:eastAsia="zh-CN"/>
        </w:rPr>
        <w:t xml:space="preserve"> </w:t>
      </w:r>
      <w:r w:rsidR="0087624B" w:rsidRPr="00A97C6E">
        <w:rPr>
          <w:rFonts w:ascii="Times New Roman" w:eastAsia="SimSun" w:hAnsi="Times New Roman" w:cs="Times New Roman"/>
          <w:b/>
          <w:bCs/>
          <w:sz w:val="24"/>
          <w:szCs w:val="24"/>
          <w:lang w:val="ru-RU" w:eastAsia="zh-CN"/>
        </w:rPr>
        <w:t>)</w:t>
      </w:r>
      <w:r w:rsidR="0087624B" w:rsidRPr="00A97C6E">
        <w:rPr>
          <w:rFonts w:ascii="Times New Roman" w:eastAsia="SimSun" w:hAnsi="Times New Roman" w:cs="Times New Roman"/>
          <w:sz w:val="24"/>
          <w:szCs w:val="24"/>
          <w:lang w:val="ru-RU" w:eastAsia="zh-CN"/>
        </w:rPr>
        <w:t xml:space="preserve"> и </w:t>
      </w:r>
      <w:r w:rsidR="0087624B" w:rsidRPr="00A97C6E">
        <w:rPr>
          <w:rFonts w:ascii="Times New Roman" w:eastAsia="SimSun" w:hAnsi="Times New Roman" w:cs="Times New Roman"/>
          <w:b/>
          <w:bCs/>
          <w:sz w:val="24"/>
          <w:szCs w:val="24"/>
          <w:lang w:val="ru-RU" w:eastAsia="zh-CN"/>
        </w:rPr>
        <w:t>С</w:t>
      </w:r>
      <w:r w:rsidR="0087624B" w:rsidRPr="00A97C6E">
        <w:rPr>
          <w:rFonts w:ascii="Times New Roman" w:eastAsia="SimSun" w:hAnsi="Times New Roman" w:cs="Times New Roman"/>
          <w:sz w:val="24"/>
          <w:szCs w:val="24"/>
          <w:lang w:val="ru-RU" w:eastAsia="zh-CN"/>
        </w:rPr>
        <w:t xml:space="preserve"> , т.е. двойката </w:t>
      </w:r>
      <w:r w:rsidR="0087624B" w:rsidRPr="00A97C6E">
        <w:rPr>
          <w:rFonts w:ascii="Times New Roman" w:eastAsia="SimSun" w:hAnsi="Times New Roman" w:cs="Times New Roman"/>
          <w:b/>
          <w:bCs/>
          <w:sz w:val="24"/>
          <w:szCs w:val="24"/>
          <w:lang w:val="bg-BG" w:eastAsia="zh-CN"/>
        </w:rPr>
        <w:t>(</w:t>
      </w:r>
      <w:r w:rsidR="0087624B" w:rsidRPr="00A97C6E">
        <w:rPr>
          <w:rFonts w:ascii="Times New Roman" w:eastAsia="SimSun" w:hAnsi="Times New Roman" w:cs="Times New Roman"/>
          <w:b/>
          <w:bCs/>
          <w:sz w:val="24"/>
          <w:szCs w:val="24"/>
          <w:lang w:val="ru-RU" w:eastAsia="zh-CN"/>
        </w:rPr>
        <w:t>С,</w:t>
      </w:r>
      <w:r w:rsidR="0087624B" w:rsidRPr="00A97C6E">
        <w:rPr>
          <w:rFonts w:ascii="Times New Roman" w:eastAsia="SimSun" w:hAnsi="Times New Roman" w:cs="Times New Roman"/>
          <w:b/>
          <w:bCs/>
          <w:sz w:val="24"/>
          <w:szCs w:val="24"/>
          <w:lang w:eastAsia="zh-CN"/>
        </w:rPr>
        <w:t>R</w:t>
      </w:r>
      <w:r w:rsidR="0087624B" w:rsidRPr="00A97C6E">
        <w:rPr>
          <w:rFonts w:ascii="Times New Roman" w:eastAsia="SimSun" w:hAnsi="Times New Roman" w:cs="Times New Roman"/>
          <w:b/>
          <w:bCs/>
          <w:sz w:val="24"/>
          <w:szCs w:val="24"/>
          <w:lang w:val="bg-BG" w:eastAsia="zh-CN"/>
        </w:rPr>
        <w:t>)</w:t>
      </w:r>
      <w:r w:rsidR="0087624B" w:rsidRPr="00A97C6E">
        <w:rPr>
          <w:rFonts w:ascii="Times New Roman" w:eastAsia="SimSun" w:hAnsi="Times New Roman" w:cs="Times New Roman"/>
          <w:sz w:val="24"/>
          <w:szCs w:val="24"/>
          <w:lang w:val="ru-RU" w:eastAsia="zh-CN"/>
        </w:rPr>
        <w:t xml:space="preserve"> се превръщат в нов ключ-признак, което довежда до следващ образ </w:t>
      </w:r>
      <w:r w:rsidR="0087624B" w:rsidRPr="00A97C6E">
        <w:rPr>
          <w:rFonts w:ascii="Times New Roman" w:eastAsia="SimSun" w:hAnsi="Times New Roman" w:cs="Times New Roman"/>
          <w:b/>
          <w:bCs/>
          <w:sz w:val="24"/>
          <w:szCs w:val="24"/>
          <w:lang w:val="ru-RU" w:eastAsia="zh-CN"/>
        </w:rPr>
        <w:t>R(t)</w:t>
      </w:r>
      <w:r w:rsidR="0087624B" w:rsidRPr="00A97C6E">
        <w:rPr>
          <w:rFonts w:ascii="Times New Roman" w:eastAsia="SimSun" w:hAnsi="Times New Roman" w:cs="Times New Roman"/>
          <w:sz w:val="24"/>
          <w:szCs w:val="24"/>
          <w:lang w:val="ru-RU" w:eastAsia="zh-CN"/>
        </w:rPr>
        <w:t xml:space="preserve">. По този начин се </w:t>
      </w:r>
      <w:r w:rsidR="0087624B" w:rsidRPr="00A97C6E">
        <w:rPr>
          <w:rFonts w:ascii="Times New Roman" w:eastAsia="SimSun" w:hAnsi="Times New Roman" w:cs="Times New Roman"/>
          <w:i/>
          <w:iCs/>
          <w:sz w:val="24"/>
          <w:szCs w:val="24"/>
          <w:lang w:val="ru-RU" w:eastAsia="zh-CN"/>
        </w:rPr>
        <w:t>обхожда</w:t>
      </w:r>
      <w:r w:rsidR="0087624B" w:rsidRPr="00A97C6E">
        <w:rPr>
          <w:rFonts w:ascii="Times New Roman" w:eastAsia="SimSun" w:hAnsi="Times New Roman" w:cs="Times New Roman"/>
          <w:sz w:val="24"/>
          <w:szCs w:val="24"/>
          <w:lang w:val="ru-RU" w:eastAsia="zh-CN"/>
        </w:rPr>
        <w:t xml:space="preserve"> цялата по-рано записана информация, заедно с контестния образ. Последователността на образите се прекъсва при изход на празен образ.Т.Кохонен подчертава, че формата на представяне на отношенията в асоциативната памет с помощта на тройки това е </w:t>
      </w:r>
      <w:r w:rsidR="0087624B" w:rsidRPr="00A97C6E">
        <w:rPr>
          <w:rFonts w:ascii="Times New Roman" w:eastAsia="SimSun" w:hAnsi="Times New Roman" w:cs="Times New Roman"/>
          <w:i/>
          <w:iCs/>
          <w:sz w:val="24"/>
          <w:szCs w:val="24"/>
          <w:lang w:val="ru-RU" w:eastAsia="zh-CN"/>
        </w:rPr>
        <w:t>най-простата конструкция</w:t>
      </w:r>
      <w:r w:rsidR="0087624B" w:rsidRPr="00A97C6E">
        <w:rPr>
          <w:rFonts w:ascii="Times New Roman" w:eastAsia="SimSun" w:hAnsi="Times New Roman" w:cs="Times New Roman"/>
          <w:sz w:val="24"/>
          <w:szCs w:val="24"/>
          <w:lang w:val="ru-RU" w:eastAsia="zh-CN"/>
        </w:rPr>
        <w:t xml:space="preserve">, въз основа на която могат да бъдат построени структури с произволна </w:t>
      </w:r>
      <w:r w:rsidR="0087624B" w:rsidRPr="00A97C6E">
        <w:rPr>
          <w:rFonts w:ascii="Times New Roman" w:eastAsia="SimSun" w:hAnsi="Times New Roman" w:cs="Times New Roman"/>
          <w:sz w:val="24"/>
          <w:szCs w:val="24"/>
          <w:lang w:val="ru-RU" w:eastAsia="zh-CN"/>
        </w:rPr>
        <w:lastRenderedPageBreak/>
        <w:t>сложност. Затова този модел на асоциативна памет може да бъде приет за най-простия. Възможни са значително по-сложни модели, ангажиращи множество информационни вихри!</w:t>
      </w:r>
    </w:p>
    <w:p w14:paraId="032C3278" w14:textId="77777777" w:rsidR="00D16380" w:rsidRPr="00A97C6E" w:rsidRDefault="0087624B" w:rsidP="00D16380">
      <w:pPr>
        <w:spacing w:after="0"/>
        <w:ind w:firstLine="720"/>
        <w:rPr>
          <w:rFonts w:ascii="Times New Roman" w:eastAsia="Times New Roman" w:hAnsi="Times New Roman" w:cs="Times New Roman"/>
          <w:iCs/>
          <w:sz w:val="24"/>
          <w:szCs w:val="24"/>
          <w:lang w:val="bg-BG"/>
        </w:rPr>
      </w:pPr>
      <w:r w:rsidRPr="00A97C6E">
        <w:rPr>
          <w:rFonts w:ascii="Times New Roman" w:eastAsia="SimSun" w:hAnsi="Times New Roman" w:cs="Times New Roman"/>
          <w:sz w:val="24"/>
          <w:szCs w:val="24"/>
          <w:lang w:val="ru-RU" w:eastAsia="zh-CN"/>
        </w:rPr>
        <w:t xml:space="preserve">Хипотезата за психиката, като потокова самоорганизираща се система (тип клетки на Бенар) е пряко следствие от синтеза на моделите на асоциативната разпределена памет на Хопфийлд и Кохонен, но тя има косвено емпирично потвърждение от цялото развитие на психологическата наука през ХХв. </w:t>
      </w:r>
      <w:r w:rsidR="00D16380" w:rsidRPr="00A97C6E">
        <w:rPr>
          <w:rFonts w:ascii="Times New Roman" w:eastAsia="Times New Roman" w:hAnsi="Times New Roman" w:cs="Times New Roman"/>
          <w:iCs/>
          <w:sz w:val="24"/>
          <w:szCs w:val="24"/>
          <w:lang w:val="bg-BG"/>
        </w:rPr>
        <w:t>Значението на сензорния поток от разнообразие, както по количество, така и по качество е осъзнато, като емпиричен факт отдавна и са изписани хиляди страници текст. Добър пример е Хосе Делгадо, който в своята монография</w:t>
      </w:r>
      <w:r w:rsidR="00D16380" w:rsidRPr="00A97C6E">
        <w:rPr>
          <w:rFonts w:ascii="Times New Roman" w:eastAsia="Times New Roman" w:hAnsi="Times New Roman" w:cs="Times New Roman"/>
          <w:iCs/>
          <w:sz w:val="24"/>
          <w:szCs w:val="24"/>
          <w:vertAlign w:val="superscript"/>
          <w:lang w:val="bg-BG"/>
        </w:rPr>
        <w:footnoteReference w:id="32"/>
      </w:r>
      <w:r w:rsidR="00D16380" w:rsidRPr="00A97C6E">
        <w:rPr>
          <w:rFonts w:ascii="Times New Roman" w:eastAsia="Times New Roman" w:hAnsi="Times New Roman" w:cs="Times New Roman"/>
          <w:iCs/>
          <w:sz w:val="24"/>
          <w:szCs w:val="24"/>
          <w:lang w:val="bg-BG"/>
        </w:rPr>
        <w:t>, отделя цяла глава</w:t>
      </w:r>
      <w:r w:rsidR="00D16380" w:rsidRPr="00A97C6E">
        <w:rPr>
          <w:rFonts w:ascii="Times New Roman" w:eastAsia="Times New Roman" w:hAnsi="Times New Roman" w:cs="Times New Roman"/>
          <w:iCs/>
          <w:sz w:val="24"/>
          <w:szCs w:val="24"/>
          <w:vertAlign w:val="superscript"/>
          <w:lang w:val="bg-BG"/>
        </w:rPr>
        <w:footnoteReference w:id="33"/>
      </w:r>
      <w:r w:rsidR="00D16380" w:rsidRPr="00A97C6E">
        <w:rPr>
          <w:rFonts w:ascii="Times New Roman" w:eastAsia="Times New Roman" w:hAnsi="Times New Roman" w:cs="Times New Roman"/>
          <w:iCs/>
          <w:sz w:val="24"/>
          <w:szCs w:val="24"/>
          <w:lang w:val="bg-BG"/>
        </w:rPr>
        <w:t xml:space="preserve"> за обзор и анализ на този проблем, подчертавайки </w:t>
      </w:r>
      <w:r w:rsidR="00D16380" w:rsidRPr="00A97C6E">
        <w:rPr>
          <w:rFonts w:ascii="Times New Roman" w:eastAsia="Times New Roman" w:hAnsi="Times New Roman" w:cs="Times New Roman"/>
          <w:i/>
          <w:sz w:val="24"/>
          <w:szCs w:val="24"/>
          <w:lang w:val="bg-BG"/>
        </w:rPr>
        <w:t>значимостта на сензорния поток</w:t>
      </w:r>
      <w:r w:rsidR="00D16380" w:rsidRPr="00A97C6E">
        <w:rPr>
          <w:rFonts w:ascii="Times New Roman" w:eastAsia="Times New Roman" w:hAnsi="Times New Roman" w:cs="Times New Roman"/>
          <w:iCs/>
          <w:sz w:val="24"/>
          <w:szCs w:val="24"/>
          <w:lang w:val="bg-BG"/>
        </w:rPr>
        <w:t>. Като посочва различни констатации за влиянието на сензорния поток върху нормалното функциониране на психиката, той пише:</w:t>
      </w:r>
    </w:p>
    <w:p w14:paraId="5198DF83" w14:textId="77777777" w:rsidR="00D16380" w:rsidRPr="00A97C6E" w:rsidRDefault="00D16380" w:rsidP="00D16380">
      <w:pPr>
        <w:spacing w:after="0"/>
        <w:ind w:firstLine="720"/>
        <w:rPr>
          <w:rFonts w:ascii="Times New Roman" w:eastAsia="Times New Roman" w:hAnsi="Times New Roman" w:cs="Times New Roman"/>
          <w:iCs/>
          <w:sz w:val="24"/>
          <w:szCs w:val="24"/>
          <w:lang w:val="bg-BG"/>
        </w:rPr>
      </w:pPr>
      <w:r w:rsidRPr="00A97C6E">
        <w:rPr>
          <w:rFonts w:ascii="Times New Roman" w:eastAsia="Times New Roman" w:hAnsi="Times New Roman" w:cs="Times New Roman"/>
          <w:iCs/>
          <w:sz w:val="24"/>
          <w:szCs w:val="24"/>
          <w:lang w:val="bg-BG"/>
        </w:rPr>
        <w:t>“</w:t>
      </w:r>
      <w:r w:rsidRPr="00A97C6E">
        <w:rPr>
          <w:rFonts w:ascii="Times New Roman" w:eastAsia="Times New Roman" w:hAnsi="Times New Roman" w:cs="Times New Roman"/>
          <w:i/>
          <w:sz w:val="24"/>
          <w:szCs w:val="24"/>
          <w:lang w:val="bg-BG"/>
        </w:rPr>
        <w:t xml:space="preserve">Литературата за влиянието на недостатъчния сензорен поток е огромна и тя убедително показва, че за кората на главния мозък за поддържане на нормална поведенческа и психическа дейност </w:t>
      </w:r>
      <w:r w:rsidRPr="00A97C6E">
        <w:rPr>
          <w:rFonts w:ascii="Times New Roman" w:eastAsia="Times New Roman" w:hAnsi="Times New Roman" w:cs="Times New Roman"/>
          <w:b/>
          <w:bCs/>
          <w:i/>
          <w:sz w:val="24"/>
          <w:szCs w:val="24"/>
          <w:lang w:val="bg-BG"/>
        </w:rPr>
        <w:t>е необходим непрекъснат сензорен поток</w:t>
      </w:r>
      <w:r w:rsidRPr="00A97C6E">
        <w:rPr>
          <w:rFonts w:ascii="Times New Roman" w:eastAsia="Times New Roman" w:hAnsi="Times New Roman" w:cs="Times New Roman"/>
          <w:i/>
          <w:sz w:val="24"/>
          <w:szCs w:val="24"/>
          <w:lang w:val="bg-BG"/>
        </w:rPr>
        <w:t>“</w:t>
      </w:r>
      <w:r w:rsidRPr="00A97C6E">
        <w:rPr>
          <w:rFonts w:ascii="Times New Roman" w:eastAsia="Times New Roman" w:hAnsi="Times New Roman" w:cs="Times New Roman"/>
          <w:i/>
          <w:sz w:val="24"/>
          <w:szCs w:val="24"/>
          <w:vertAlign w:val="superscript"/>
          <w:lang w:val="bg-BG"/>
        </w:rPr>
        <w:footnoteReference w:id="34"/>
      </w:r>
    </w:p>
    <w:p w14:paraId="70C38E17" w14:textId="77777777" w:rsidR="00D16380" w:rsidRPr="00A97C6E" w:rsidRDefault="00D16380" w:rsidP="00D16380">
      <w:pPr>
        <w:spacing w:after="0"/>
        <w:rPr>
          <w:rFonts w:ascii="Times New Roman" w:eastAsia="Times New Roman" w:hAnsi="Times New Roman" w:cs="Times New Roman"/>
          <w:iCs/>
          <w:sz w:val="24"/>
          <w:szCs w:val="24"/>
          <w:lang w:val="bg-BG"/>
        </w:rPr>
      </w:pPr>
      <w:r w:rsidRPr="00A97C6E">
        <w:rPr>
          <w:rFonts w:ascii="Times New Roman" w:eastAsia="Times New Roman" w:hAnsi="Times New Roman" w:cs="Times New Roman"/>
          <w:iCs/>
          <w:sz w:val="24"/>
          <w:szCs w:val="24"/>
          <w:lang w:val="bg-BG"/>
        </w:rPr>
        <w:tab/>
        <w:t>Още по времето на впечатляващите експерименти на Хосе Делгадо, и до сега, след масовото експериментиране</w:t>
      </w:r>
      <w:r w:rsidRPr="00A97C6E">
        <w:rPr>
          <w:rFonts w:ascii="Times New Roman" w:eastAsia="Times New Roman" w:hAnsi="Times New Roman" w:cs="Times New Roman"/>
          <w:iCs/>
          <w:sz w:val="24"/>
          <w:szCs w:val="24"/>
          <w:vertAlign w:val="superscript"/>
          <w:lang w:val="bg-BG"/>
        </w:rPr>
        <w:footnoteReference w:id="35"/>
      </w:r>
      <w:r w:rsidRPr="00A97C6E">
        <w:rPr>
          <w:rFonts w:ascii="Times New Roman" w:eastAsia="Times New Roman" w:hAnsi="Times New Roman" w:cs="Times New Roman"/>
          <w:iCs/>
          <w:sz w:val="24"/>
          <w:szCs w:val="24"/>
          <w:lang w:val="bg-BG"/>
        </w:rPr>
        <w:t xml:space="preserve"> с камери за сензорна депривация стана кристално ясно, че изменящата се външна среда е абсолютно необходима за психиката, без нея тя прекратява адекватното си функциониране и развива ненормални прояви.</w:t>
      </w:r>
    </w:p>
    <w:p w14:paraId="192EEF9C" w14:textId="575517D4" w:rsidR="00D16380" w:rsidRPr="00A97C6E" w:rsidRDefault="00D16380" w:rsidP="00D16380">
      <w:pPr>
        <w:spacing w:after="0"/>
        <w:ind w:firstLine="720"/>
        <w:rPr>
          <w:rFonts w:ascii="Times New Roman" w:eastAsia="Times New Roman" w:hAnsi="Times New Roman" w:cs="Times New Roman"/>
          <w:iCs/>
          <w:sz w:val="24"/>
          <w:szCs w:val="24"/>
          <w:lang w:val="bg-BG"/>
        </w:rPr>
      </w:pPr>
      <w:r w:rsidRPr="00A97C6E">
        <w:rPr>
          <w:rFonts w:ascii="Times New Roman" w:eastAsia="Times New Roman" w:hAnsi="Times New Roman" w:cs="Times New Roman"/>
          <w:iCs/>
          <w:sz w:val="24"/>
          <w:szCs w:val="24"/>
          <w:lang w:val="bg-BG"/>
        </w:rPr>
        <w:t xml:space="preserve">Очевидно, сензорният поток от разнообразие играе изключителна роля за формирането на психиката, като система от информация! </w:t>
      </w:r>
    </w:p>
    <w:p w14:paraId="38AAF2D6" w14:textId="76DDC99C" w:rsidR="00D16380" w:rsidRPr="00A97C6E" w:rsidRDefault="00D16380" w:rsidP="00D16380">
      <w:pPr>
        <w:spacing w:after="0"/>
        <w:ind w:firstLine="720"/>
        <w:rPr>
          <w:rFonts w:ascii="Times New Roman" w:hAnsi="Times New Roman" w:cs="Times New Roman"/>
          <w:kern w:val="0"/>
          <w:sz w:val="24"/>
          <w:szCs w:val="24"/>
          <w:lang w:val="bg-BG"/>
          <w14:ligatures w14:val="none"/>
        </w:rPr>
      </w:pPr>
      <w:r w:rsidRPr="00A97C6E">
        <w:rPr>
          <w:rFonts w:ascii="Times New Roman" w:eastAsia="Times New Roman" w:hAnsi="Times New Roman" w:cs="Times New Roman"/>
          <w:iCs/>
          <w:sz w:val="24"/>
          <w:szCs w:val="24"/>
          <w:lang w:val="bg-BG"/>
        </w:rPr>
        <w:t xml:space="preserve">Наблюденията и изследванията от емпиричен характер и теоретичните съображения свързани с моделите на асоциативната разпределена памет водят до идеята, че психиката като система е вероятно: </w:t>
      </w:r>
      <w:r w:rsidRPr="00A97C6E">
        <w:rPr>
          <w:rFonts w:ascii="Times New Roman" w:eastAsia="Times New Roman" w:hAnsi="Times New Roman" w:cs="Times New Roman"/>
          <w:b/>
          <w:bCs/>
          <w:i/>
          <w:sz w:val="24"/>
          <w:szCs w:val="24"/>
          <w:lang w:val="bg-BG"/>
        </w:rPr>
        <w:t>самоорганизираща се система от поточен тип</w:t>
      </w:r>
      <w:r w:rsidRPr="00A97C6E">
        <w:rPr>
          <w:rFonts w:ascii="Times New Roman" w:eastAsia="Times New Roman" w:hAnsi="Times New Roman" w:cs="Times New Roman"/>
          <w:iCs/>
          <w:sz w:val="24"/>
          <w:szCs w:val="24"/>
          <w:lang w:val="bg-BG"/>
        </w:rPr>
        <w:t xml:space="preserve">. Книгите по синергетика са изпълнени с подробни описания на поточни системи. Въображението лесно създава  следната картина: </w:t>
      </w:r>
      <w:r w:rsidRPr="00A97C6E">
        <w:rPr>
          <w:rFonts w:ascii="Times New Roman" w:hAnsi="Times New Roman" w:cs="Times New Roman"/>
          <w:sz w:val="24"/>
          <w:szCs w:val="24"/>
          <w:lang w:val="bg-BG"/>
        </w:rPr>
        <w:t>под потока от въздействия постъпващи от всички сензорни модалности, в асоциативната памет, възниква (или тя самата се превръща!) в динамична система от информация от потоков тип</w:t>
      </w:r>
      <w:r w:rsidRPr="00A97C6E">
        <w:rPr>
          <w:rFonts w:ascii="Times New Roman" w:hAnsi="Times New Roman" w:cs="Times New Roman"/>
          <w:i/>
          <w:iCs/>
          <w:sz w:val="24"/>
          <w:szCs w:val="24"/>
          <w:lang w:val="bg-BG"/>
        </w:rPr>
        <w:t xml:space="preserve"> (клетки на Бенар</w:t>
      </w:r>
      <w:r w:rsidRPr="00A97C6E">
        <w:rPr>
          <w:rFonts w:ascii="Times New Roman" w:hAnsi="Times New Roman" w:cs="Times New Roman"/>
          <w:sz w:val="24"/>
          <w:szCs w:val="24"/>
          <w:vertAlign w:val="superscript"/>
          <w:lang w:val="bg-BG"/>
        </w:rPr>
        <w:footnoteReference w:id="36"/>
      </w:r>
      <w:r w:rsidRPr="00A97C6E">
        <w:rPr>
          <w:rFonts w:ascii="Times New Roman" w:hAnsi="Times New Roman" w:cs="Times New Roman"/>
          <w:sz w:val="24"/>
          <w:szCs w:val="24"/>
          <w:lang w:val="bg-BG"/>
        </w:rPr>
        <w:t>).</w:t>
      </w:r>
      <w:r w:rsidRPr="00A97C6E">
        <w:rPr>
          <w:rFonts w:ascii="Times New Roman" w:eastAsia="Times New Roman" w:hAnsi="Times New Roman" w:cs="Times New Roman"/>
          <w:iCs/>
          <w:sz w:val="24"/>
          <w:szCs w:val="24"/>
          <w:lang w:val="bg-BG"/>
        </w:rPr>
        <w:t xml:space="preserve"> Съществената разлика с</w:t>
      </w:r>
      <w:r w:rsidRPr="00A97C6E">
        <w:rPr>
          <w:rFonts w:ascii="Times New Roman" w:hAnsi="Times New Roman" w:cs="Times New Roman"/>
          <w:kern w:val="0"/>
          <w:sz w:val="24"/>
          <w:szCs w:val="24"/>
          <w:lang w:val="bg-BG"/>
          <w14:ligatures w14:val="none"/>
        </w:rPr>
        <w:t xml:space="preserve"> клетките на Бенар, които са физико-химично явление, при тази хипотетична нова поточна система, </w:t>
      </w:r>
      <w:r w:rsidRPr="00A97C6E">
        <w:rPr>
          <w:rFonts w:ascii="Times New Roman" w:hAnsi="Times New Roman" w:cs="Times New Roman"/>
          <w:i/>
          <w:iCs/>
          <w:kern w:val="0"/>
          <w:sz w:val="24"/>
          <w:szCs w:val="24"/>
          <w:lang w:val="bg-BG"/>
          <w14:ligatures w14:val="none"/>
        </w:rPr>
        <w:t>„клетките“ или „конвекционалните вихри“ са от информация.</w:t>
      </w:r>
      <w:r w:rsidRPr="00A97C6E">
        <w:rPr>
          <w:rFonts w:ascii="Times New Roman" w:hAnsi="Times New Roman" w:cs="Times New Roman"/>
          <w:kern w:val="0"/>
          <w:sz w:val="24"/>
          <w:szCs w:val="24"/>
          <w:lang w:val="bg-BG"/>
          <w14:ligatures w14:val="none"/>
        </w:rPr>
        <w:t xml:space="preserve"> При асоциативната обработка ( в паметта като асоциативен процесор) разнообразието действително добре се описва от вихрови, кръгови движения, които в края на краищата водят до разпознаване и превръщането на разнообразието в информация в </w:t>
      </w:r>
      <w:r w:rsidRPr="00A97C6E">
        <w:rPr>
          <w:rFonts w:ascii="Times New Roman" w:hAnsi="Times New Roman" w:cs="Times New Roman"/>
          <w:kern w:val="0"/>
          <w:sz w:val="24"/>
          <w:szCs w:val="24"/>
          <w:lang w:val="bg-BG"/>
          <w14:ligatures w14:val="none"/>
        </w:rPr>
        <w:lastRenderedPageBreak/>
        <w:t>собствен смисъл за психичния субект. Всеки елементарен  „вихър“ е добре описан от модела на Кохонен, който е своеобразен „атом“ на асоциативната памет, точно защото е в основата на по-сложни и обхващащи системи.</w:t>
      </w:r>
    </w:p>
    <w:p w14:paraId="1132DA4E" w14:textId="1523894A" w:rsidR="00D16380" w:rsidRPr="00A97C6E" w:rsidRDefault="00D16380" w:rsidP="00D16380">
      <w:pPr>
        <w:spacing w:after="0"/>
        <w:ind w:firstLine="720"/>
        <w:rPr>
          <w:rFonts w:ascii="Times New Roman" w:eastAsia="Times New Roman" w:hAnsi="Times New Roman" w:cs="Times New Roman"/>
          <w:iCs/>
          <w:sz w:val="24"/>
          <w:szCs w:val="24"/>
          <w:lang w:val="bg-BG"/>
        </w:rPr>
      </w:pPr>
      <w:r w:rsidRPr="00A97C6E">
        <w:rPr>
          <w:rFonts w:ascii="Times New Roman" w:hAnsi="Times New Roman" w:cs="Times New Roman"/>
          <w:kern w:val="0"/>
          <w:sz w:val="24"/>
          <w:szCs w:val="24"/>
          <w:lang w:val="bg-BG"/>
          <w14:ligatures w14:val="none"/>
        </w:rPr>
        <w:t xml:space="preserve"> </w:t>
      </w:r>
      <w:r w:rsidRPr="00A97C6E">
        <w:rPr>
          <w:rFonts w:ascii="Times New Roman" w:hAnsi="Times New Roman" w:cs="Times New Roman"/>
          <w:i/>
          <w:iCs/>
          <w:kern w:val="0"/>
          <w:sz w:val="24"/>
          <w:szCs w:val="24"/>
          <w:lang w:val="bg-BG"/>
          <w14:ligatures w14:val="none"/>
        </w:rPr>
        <w:t xml:space="preserve">Ясно трябва да се разбере, че става дума за </w:t>
      </w:r>
      <w:r w:rsidRPr="00A97C6E">
        <w:rPr>
          <w:rFonts w:ascii="Times New Roman" w:hAnsi="Times New Roman" w:cs="Times New Roman"/>
          <w:b/>
          <w:bCs/>
          <w:i/>
          <w:iCs/>
          <w:kern w:val="0"/>
          <w:sz w:val="24"/>
          <w:szCs w:val="24"/>
          <w:lang w:val="bg-BG"/>
          <w14:ligatures w14:val="none"/>
        </w:rPr>
        <w:t>„информационни вихри“ по съдържание</w:t>
      </w:r>
      <w:r w:rsidRPr="00A97C6E">
        <w:rPr>
          <w:rFonts w:ascii="Times New Roman" w:hAnsi="Times New Roman" w:cs="Times New Roman"/>
          <w:i/>
          <w:iCs/>
          <w:kern w:val="0"/>
          <w:sz w:val="24"/>
          <w:szCs w:val="24"/>
          <w:lang w:val="bg-BG"/>
          <w14:ligatures w14:val="none"/>
        </w:rPr>
        <w:t>, а не за физически вихри или вихри в хиперструктурата!</w:t>
      </w:r>
      <w:r w:rsidR="003D4E5F">
        <w:rPr>
          <w:rStyle w:val="FootnoteReference"/>
          <w:rFonts w:ascii="Times New Roman" w:hAnsi="Times New Roman" w:cs="Times New Roman"/>
          <w:i/>
          <w:iCs/>
          <w:kern w:val="0"/>
          <w:sz w:val="24"/>
          <w:szCs w:val="24"/>
          <w:lang w:val="bg-BG"/>
          <w14:ligatures w14:val="none"/>
        </w:rPr>
        <w:footnoteReference w:id="37"/>
      </w:r>
    </w:p>
    <w:p w14:paraId="2424E329" w14:textId="77777777" w:rsidR="00DE736A" w:rsidRDefault="00D16380" w:rsidP="00A97C6E">
      <w:pPr>
        <w:spacing w:after="0"/>
        <w:ind w:firstLine="720"/>
        <w:rPr>
          <w:rFonts w:ascii="Times New Roman" w:hAnsi="Times New Roman" w:cs="Times New Roman"/>
          <w:kern w:val="0"/>
          <w:sz w:val="24"/>
          <w:szCs w:val="24"/>
          <w:lang w:val="bg-BG"/>
          <w14:ligatures w14:val="none"/>
        </w:rPr>
      </w:pPr>
      <w:r w:rsidRPr="00A97C6E">
        <w:rPr>
          <w:rFonts w:ascii="Times New Roman" w:hAnsi="Times New Roman" w:cs="Times New Roman"/>
          <w:kern w:val="0"/>
          <w:sz w:val="24"/>
          <w:szCs w:val="24"/>
          <w:lang w:val="bg-BG"/>
          <w14:ligatures w14:val="none"/>
        </w:rPr>
        <w:t xml:space="preserve">При физическите системи се изпълняват редица условия за да настъпи самоорганизация и да възникне дисипативна структура от поточен тип. </w:t>
      </w:r>
    </w:p>
    <w:p w14:paraId="387C4B12" w14:textId="77777777" w:rsidR="00DE736A" w:rsidRDefault="00D16380" w:rsidP="00A97C6E">
      <w:pPr>
        <w:spacing w:after="0"/>
        <w:ind w:firstLine="720"/>
        <w:rPr>
          <w:rFonts w:ascii="Times New Roman" w:hAnsi="Times New Roman" w:cs="Times New Roman"/>
          <w:kern w:val="0"/>
          <w:sz w:val="24"/>
          <w:szCs w:val="24"/>
          <w:lang w:val="bg-BG"/>
          <w14:ligatures w14:val="none"/>
        </w:rPr>
      </w:pPr>
      <w:r w:rsidRPr="00A97C6E">
        <w:rPr>
          <w:rFonts w:ascii="Times New Roman" w:hAnsi="Times New Roman" w:cs="Times New Roman"/>
          <w:kern w:val="0"/>
          <w:sz w:val="24"/>
          <w:szCs w:val="24"/>
          <w:lang w:val="bg-BG"/>
          <w14:ligatures w14:val="none"/>
        </w:rPr>
        <w:t xml:space="preserve">Изпълнени ли са тези условия за системата на психиката!? </w:t>
      </w:r>
    </w:p>
    <w:p w14:paraId="7F6BA532" w14:textId="638B135B" w:rsidR="00134EB6" w:rsidRPr="00A97C6E" w:rsidRDefault="00D16380" w:rsidP="00A97C6E">
      <w:pPr>
        <w:spacing w:after="0"/>
        <w:ind w:firstLine="720"/>
        <w:rPr>
          <w:rFonts w:ascii="Times New Roman" w:eastAsia="SimSun" w:hAnsi="Times New Roman" w:cs="Times New Roman"/>
          <w:sz w:val="24"/>
          <w:szCs w:val="24"/>
          <w:lang w:val="bg-BG" w:eastAsia="zh-CN"/>
        </w:rPr>
      </w:pPr>
      <w:r w:rsidRPr="00A97C6E">
        <w:rPr>
          <w:rFonts w:ascii="Times New Roman" w:hAnsi="Times New Roman" w:cs="Times New Roman"/>
          <w:kern w:val="0"/>
          <w:sz w:val="24"/>
          <w:szCs w:val="24"/>
          <w:lang w:val="bg-BG"/>
          <w14:ligatures w14:val="none"/>
        </w:rPr>
        <w:t>Въпросът е изключително актуален и неговият отговор е</w:t>
      </w:r>
      <w:r w:rsidR="00DE736A">
        <w:rPr>
          <w:rFonts w:ascii="Times New Roman" w:hAnsi="Times New Roman" w:cs="Times New Roman"/>
          <w:kern w:val="0"/>
          <w:sz w:val="24"/>
          <w:szCs w:val="24"/>
          <w:lang w:val="bg-BG"/>
          <w14:ligatures w14:val="none"/>
        </w:rPr>
        <w:t xml:space="preserve"> крайно</w:t>
      </w:r>
      <w:r w:rsidRPr="00A97C6E">
        <w:rPr>
          <w:rFonts w:ascii="Times New Roman" w:hAnsi="Times New Roman" w:cs="Times New Roman"/>
          <w:kern w:val="0"/>
          <w:sz w:val="24"/>
          <w:szCs w:val="24"/>
          <w:lang w:val="bg-BG"/>
          <w14:ligatures w14:val="none"/>
        </w:rPr>
        <w:t xml:space="preserve"> необходим за да се предаде завършеност и цялост на хипотезата за характера на психиката</w:t>
      </w:r>
      <w:r w:rsidR="00DE736A">
        <w:rPr>
          <w:rFonts w:ascii="Times New Roman" w:hAnsi="Times New Roman" w:cs="Times New Roman"/>
          <w:kern w:val="0"/>
          <w:sz w:val="24"/>
          <w:szCs w:val="24"/>
          <w:lang w:val="bg-BG"/>
          <w14:ligatures w14:val="none"/>
        </w:rPr>
        <w:t>,</w:t>
      </w:r>
      <w:r w:rsidRPr="00A97C6E">
        <w:rPr>
          <w:rFonts w:ascii="Times New Roman" w:hAnsi="Times New Roman" w:cs="Times New Roman"/>
          <w:kern w:val="0"/>
          <w:sz w:val="24"/>
          <w:szCs w:val="24"/>
          <w:lang w:val="bg-BG"/>
          <w14:ligatures w14:val="none"/>
        </w:rPr>
        <w:t xml:space="preserve"> като система от информация.</w:t>
      </w:r>
      <w:r w:rsidR="00A97C6E" w:rsidRPr="00A97C6E">
        <w:rPr>
          <w:rFonts w:ascii="Times New Roman" w:hAnsi="Times New Roman" w:cs="Times New Roman"/>
          <w:kern w:val="0"/>
          <w:sz w:val="24"/>
          <w:szCs w:val="24"/>
          <w:lang w:val="bg-BG"/>
          <w14:ligatures w14:val="none"/>
        </w:rPr>
        <w:t xml:space="preserve"> Но такъв отговор може да бъде даден само след въвеждане на понятие и схема на психичен субект, неговото спонтанно възникване в паметта и неговата динамика.</w:t>
      </w:r>
    </w:p>
    <w:p w14:paraId="7E0D28AD" w14:textId="175CFE7F" w:rsidR="001C721B" w:rsidRDefault="001C721B" w:rsidP="001C721B">
      <w:pPr>
        <w:ind w:firstLine="720"/>
        <w:rPr>
          <w:rFonts w:ascii="Times New Roman" w:hAnsi="Times New Roman" w:cs="Times New Roman"/>
          <w:sz w:val="24"/>
          <w:szCs w:val="24"/>
          <w:lang w:val="bg-BG"/>
        </w:rPr>
      </w:pPr>
      <w:r w:rsidRPr="00A97C6E">
        <w:rPr>
          <w:rFonts w:ascii="Times New Roman" w:hAnsi="Times New Roman" w:cs="Times New Roman"/>
          <w:sz w:val="24"/>
          <w:szCs w:val="24"/>
          <w:lang w:val="bg-BG"/>
        </w:rPr>
        <w:t xml:space="preserve"> При асоциативната обработка постъпващия поток от разнообразие, като разпознаване, съпоставяне с вече запаметените образи, обобщение и изработка на прототипи и пр., могат да се констатират съпътстващи процеси, които имат изключително интересна интерпретация. Те могат да бъдат разбрани като: психичен субект, проециране, възникване на психичен образ, самосъзнание, мислене, „свободна воля“, безсъзнателно психично, интуиция и др. Това са понятия на психологията, предизвикали силен интерес и горещи спорове и всеки принос към тях заслужава сериозно внимание. Идеите на Хопфийлд интегрирани с по-общата концепция за системи от информация очевидно имат пряко отношение към развитието на тези теми. Видя се огромно</w:t>
      </w:r>
      <w:r w:rsidR="00DE736A">
        <w:rPr>
          <w:rFonts w:ascii="Times New Roman" w:hAnsi="Times New Roman" w:cs="Times New Roman"/>
          <w:sz w:val="24"/>
          <w:szCs w:val="24"/>
          <w:lang w:val="bg-BG"/>
        </w:rPr>
        <w:t>то</w:t>
      </w:r>
      <w:r w:rsidRPr="00A97C6E">
        <w:rPr>
          <w:rFonts w:ascii="Times New Roman" w:hAnsi="Times New Roman" w:cs="Times New Roman"/>
          <w:sz w:val="24"/>
          <w:szCs w:val="24"/>
          <w:lang w:val="bg-BG"/>
        </w:rPr>
        <w:t xml:space="preserve"> въздействие </w:t>
      </w:r>
      <w:r w:rsidR="00DE736A">
        <w:rPr>
          <w:rFonts w:ascii="Times New Roman" w:hAnsi="Times New Roman" w:cs="Times New Roman"/>
          <w:sz w:val="24"/>
          <w:szCs w:val="24"/>
          <w:lang w:val="bg-BG"/>
        </w:rPr>
        <w:t>на</w:t>
      </w:r>
      <w:r w:rsidRPr="00A97C6E">
        <w:rPr>
          <w:rFonts w:ascii="Times New Roman" w:hAnsi="Times New Roman" w:cs="Times New Roman"/>
          <w:sz w:val="24"/>
          <w:szCs w:val="24"/>
          <w:lang w:val="bg-BG"/>
        </w:rPr>
        <w:t xml:space="preserve"> тази парадигма върху развитието на теория на невронните мрежи и приложението ѝ в изчислителната техника и програмирането. Убедено може да се твърди, че това е само началото и тепърва предстои прилагането и осъзнаването на този начин на мислене върху психологията, психо-физилогическия проблем и философията.</w:t>
      </w:r>
    </w:p>
    <w:p w14:paraId="4D6BA219" w14:textId="1DFFAF1F" w:rsidR="00A97C6E" w:rsidRDefault="00A97C6E" w:rsidP="001C721B">
      <w:pPr>
        <w:ind w:firstLine="720"/>
        <w:rPr>
          <w:rFonts w:ascii="Times New Roman" w:hAnsi="Times New Roman" w:cs="Times New Roman"/>
          <w:sz w:val="24"/>
          <w:szCs w:val="24"/>
          <w:lang w:val="bg-BG"/>
        </w:rPr>
      </w:pPr>
      <w:r>
        <w:rPr>
          <w:rFonts w:ascii="Times New Roman" w:hAnsi="Times New Roman" w:cs="Times New Roman"/>
          <w:sz w:val="24"/>
          <w:szCs w:val="24"/>
          <w:lang w:val="bg-BG"/>
        </w:rPr>
        <w:t>Заключение и изводи:</w:t>
      </w:r>
    </w:p>
    <w:p w14:paraId="3E9EF087" w14:textId="7E3DE5E0" w:rsidR="00A055DB" w:rsidRDefault="00A055DB" w:rsidP="001C721B">
      <w:pPr>
        <w:ind w:firstLine="720"/>
        <w:rPr>
          <w:rFonts w:ascii="Times New Roman" w:hAnsi="Times New Roman" w:cs="Times New Roman"/>
          <w:sz w:val="24"/>
          <w:szCs w:val="24"/>
          <w:lang w:val="bg-BG"/>
        </w:rPr>
      </w:pPr>
      <w:r>
        <w:rPr>
          <w:rFonts w:ascii="Times New Roman" w:hAnsi="Times New Roman" w:cs="Times New Roman"/>
          <w:sz w:val="24"/>
          <w:szCs w:val="24"/>
          <w:lang w:val="bg-BG"/>
        </w:rPr>
        <w:t>Интерпретацията на моделите на асоциативна разпределена памет от гледна точка на по-общата концепция „системи от информация“ позволява те да бъдат синтезирани и обединени в обща представа. Общата представа предоставя редица евристики и една от тях е хипотезата, че асоциативната разпределена памет на невронните мрежи е това пространство, в което се извършва прехода от дразнимост и неврофизилогия към</w:t>
      </w:r>
      <w:r w:rsidR="00DD181F">
        <w:rPr>
          <w:rFonts w:ascii="Times New Roman" w:hAnsi="Times New Roman" w:cs="Times New Roman"/>
          <w:sz w:val="24"/>
          <w:szCs w:val="24"/>
          <w:lang w:val="bg-BG"/>
        </w:rPr>
        <w:t xml:space="preserve"> психология и психично. На базата на неравновесните фазови преходи във фрустираната среда на невронните мрежи, аналогична на фазата „спин-стъкло“ във физиката се извършва самоорганизация на потока от сензорно разнообразие и възниква система от информация от поточен тип. </w:t>
      </w:r>
    </w:p>
    <w:p w14:paraId="0D74A7FA" w14:textId="57CCF5A4" w:rsidR="00DD181F" w:rsidRDefault="00DD181F" w:rsidP="001C721B">
      <w:pPr>
        <w:ind w:firstLine="720"/>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Представянето на психиката, като система от информация от поточен тип, съществуваща в пространството на асоциативната разпределена памет и реализираща динамика в съответствие с динамиката на състоянията на фазата „спин-стъкло“ има своите първи потвърждения. </w:t>
      </w:r>
      <w:r w:rsidR="00B824EE">
        <w:rPr>
          <w:rFonts w:ascii="Times New Roman" w:hAnsi="Times New Roman" w:cs="Times New Roman"/>
          <w:sz w:val="24"/>
          <w:szCs w:val="24"/>
          <w:lang w:val="bg-BG"/>
        </w:rPr>
        <w:t xml:space="preserve">Те правят тази хипотеза правдоподобна и перспективна за теоретична доработка и експериментална проверка. Тя е стъпка в конкретизация на философско-методологическата концепция за системи от информация по отношение на психиката. </w:t>
      </w:r>
    </w:p>
    <w:p w14:paraId="20040082" w14:textId="3D328945" w:rsidR="008775EE" w:rsidRDefault="008775EE" w:rsidP="001C721B">
      <w:pPr>
        <w:ind w:firstLine="720"/>
        <w:rPr>
          <w:rFonts w:ascii="Times New Roman" w:hAnsi="Times New Roman" w:cs="Times New Roman"/>
          <w:sz w:val="24"/>
          <w:szCs w:val="24"/>
          <w:lang w:val="bg-BG"/>
        </w:rPr>
      </w:pPr>
      <w:r>
        <w:rPr>
          <w:rFonts w:ascii="Times New Roman" w:hAnsi="Times New Roman" w:cs="Times New Roman"/>
          <w:sz w:val="24"/>
          <w:szCs w:val="24"/>
          <w:lang w:val="bg-BG"/>
        </w:rPr>
        <w:t xml:space="preserve">Ефективността на тези общи представи ще проличи при разработване на  проблемите от по-частно естество, като: психичен субект, интерпретацията на емпиричните характеристики на психиката, </w:t>
      </w:r>
      <w:r w:rsidR="008527CA">
        <w:rPr>
          <w:rFonts w:ascii="Times New Roman" w:hAnsi="Times New Roman" w:cs="Times New Roman"/>
          <w:sz w:val="24"/>
          <w:szCs w:val="24"/>
          <w:lang w:val="bg-BG"/>
        </w:rPr>
        <w:t>представяне на различни психични процеси в рамките на тези моделни представи, включително такива като мислене, самосъзнание, съзнание, психично проециране и пр.</w:t>
      </w:r>
    </w:p>
    <w:p w14:paraId="2D1EF3E6" w14:textId="4AF4AFDA" w:rsidR="00DE736A" w:rsidRPr="00BB1E21" w:rsidRDefault="00DE736A" w:rsidP="001C721B">
      <w:pPr>
        <w:ind w:firstLine="720"/>
        <w:rPr>
          <w:rFonts w:ascii="Times New Roman" w:hAnsi="Times New Roman" w:cs="Times New Roman"/>
          <w:b/>
          <w:bCs/>
          <w:sz w:val="24"/>
          <w:szCs w:val="24"/>
          <w:lang w:val="bg-BG"/>
        </w:rPr>
      </w:pPr>
      <w:r w:rsidRPr="00BB1E21">
        <w:rPr>
          <w:rFonts w:ascii="Times New Roman" w:hAnsi="Times New Roman" w:cs="Times New Roman"/>
          <w:b/>
          <w:bCs/>
          <w:sz w:val="24"/>
          <w:szCs w:val="24"/>
          <w:lang w:val="bg-BG"/>
        </w:rPr>
        <w:t>Източници:</w:t>
      </w:r>
    </w:p>
    <w:p w14:paraId="088FBEDA" w14:textId="2048CF09" w:rsidR="00212062" w:rsidRDefault="003224B8" w:rsidP="00212062">
      <w:pPr>
        <w:pStyle w:val="FootnoteText"/>
        <w:numPr>
          <w:ilvl w:val="0"/>
          <w:numId w:val="5"/>
        </w:numPr>
        <w:rPr>
          <w:rFonts w:ascii="Times New Roman" w:hAnsi="Times New Roman" w:cs="Times New Roman"/>
          <w:lang w:val="bg-BG"/>
        </w:rPr>
      </w:pPr>
      <w:r w:rsidRPr="003224B8">
        <w:rPr>
          <w:rFonts w:ascii="Times New Roman" w:hAnsi="Times New Roman" w:cs="Times New Roman"/>
          <w:lang w:val="bg-BG"/>
        </w:rPr>
        <w:t>Анохин П.К., Сб.“Принципы системной организации функции“,М.,1973г.,</w:t>
      </w:r>
      <w:r>
        <w:rPr>
          <w:rFonts w:ascii="Times New Roman" w:hAnsi="Times New Roman" w:cs="Times New Roman"/>
          <w:lang w:val="bg-BG"/>
        </w:rPr>
        <w:t>;</w:t>
      </w:r>
    </w:p>
    <w:p w14:paraId="705EFDB9" w14:textId="18AA12F6" w:rsidR="00212062" w:rsidRPr="00212062" w:rsidRDefault="00212062" w:rsidP="00212062">
      <w:pPr>
        <w:pStyle w:val="FootnoteText"/>
        <w:numPr>
          <w:ilvl w:val="0"/>
          <w:numId w:val="5"/>
        </w:numPr>
        <w:rPr>
          <w:rFonts w:ascii="Times New Roman" w:hAnsi="Times New Roman" w:cs="Times New Roman"/>
          <w:lang w:val="bg-BG"/>
        </w:rPr>
      </w:pPr>
      <w:r w:rsidRPr="00212062">
        <w:rPr>
          <w:rFonts w:ascii="Times New Roman" w:hAnsi="Times New Roman" w:cs="Times New Roman"/>
          <w:lang w:val="bg-BG"/>
        </w:rPr>
        <w:t>Arecchi, N. et al. (2024/2025). Random Features Hopfield Networks generalize retrieval to previously unseen examples..</w:t>
      </w:r>
      <w:r>
        <w:rPr>
          <w:rFonts w:ascii="Times New Roman" w:hAnsi="Times New Roman" w:cs="Times New Roman"/>
          <w:lang w:val="bg-BG"/>
        </w:rPr>
        <w:t>;</w:t>
      </w:r>
    </w:p>
    <w:p w14:paraId="78F3F77A" w14:textId="12E72BEF" w:rsidR="003224B8" w:rsidRPr="003224B8" w:rsidRDefault="0058672A" w:rsidP="003224B8">
      <w:pPr>
        <w:pStyle w:val="FootnoteText"/>
        <w:numPr>
          <w:ilvl w:val="0"/>
          <w:numId w:val="5"/>
        </w:numPr>
        <w:rPr>
          <w:rFonts w:ascii="Times New Roman" w:hAnsi="Times New Roman" w:cs="Times New Roman"/>
          <w:lang w:val="bg-BG"/>
        </w:rPr>
      </w:pPr>
      <w:r w:rsidRPr="003224B8">
        <w:rPr>
          <w:rFonts w:ascii="Times New Roman" w:hAnsi="Times New Roman" w:cs="Times New Roman"/>
          <w:lang w:val="bg-BG"/>
        </w:rPr>
        <w:t>Веккер Л.М.</w:t>
      </w:r>
      <w:r w:rsidRPr="00DC7A4B">
        <w:rPr>
          <w:rFonts w:ascii="Times New Roman" w:hAnsi="Times New Roman" w:cs="Times New Roman"/>
          <w:sz w:val="16"/>
          <w:szCs w:val="16"/>
          <w:lang w:val="bg-BG"/>
        </w:rPr>
        <w:t xml:space="preserve">, </w:t>
      </w:r>
      <w:r w:rsidRPr="0058672A">
        <w:rPr>
          <w:rFonts w:ascii="Times New Roman" w:hAnsi="Times New Roman" w:cs="Times New Roman"/>
        </w:rPr>
        <w:t>I-</w:t>
      </w:r>
      <w:r w:rsidRPr="0058672A">
        <w:rPr>
          <w:rFonts w:ascii="Times New Roman" w:hAnsi="Times New Roman" w:cs="Times New Roman"/>
          <w:lang w:val="bg-BG"/>
        </w:rPr>
        <w:t>ви том „Психические процессы“,1974г.</w:t>
      </w:r>
    </w:p>
    <w:p w14:paraId="4E88CD37" w14:textId="428AB866" w:rsidR="00DE736A" w:rsidRDefault="003224B8" w:rsidP="003224B8">
      <w:pPr>
        <w:pStyle w:val="ListParagraph"/>
        <w:numPr>
          <w:ilvl w:val="0"/>
          <w:numId w:val="5"/>
        </w:numPr>
        <w:rPr>
          <w:rFonts w:ascii="Times New Roman" w:hAnsi="Times New Roman" w:cs="Times New Roman"/>
          <w:color w:val="112211"/>
          <w:sz w:val="20"/>
          <w:szCs w:val="20"/>
          <w:shd w:val="clear" w:color="auto" w:fill="FFFFFF"/>
          <w:lang w:val="bg-BG"/>
        </w:rPr>
      </w:pPr>
      <w:r w:rsidRPr="003224B8">
        <w:rPr>
          <w:rFonts w:ascii="Times New Roman" w:hAnsi="Times New Roman" w:cs="Times New Roman"/>
          <w:sz w:val="20"/>
          <w:szCs w:val="20"/>
          <w:lang w:val="bg-BG"/>
        </w:rPr>
        <w:t>Веккер Л.М. – „Психични процеси“</w:t>
      </w:r>
      <w:r w:rsidRPr="003224B8">
        <w:rPr>
          <w:rFonts w:ascii="Times New Roman" w:hAnsi="Times New Roman" w:cs="Times New Roman"/>
          <w:color w:val="112211"/>
          <w:sz w:val="20"/>
          <w:szCs w:val="20"/>
          <w:shd w:val="clear" w:color="auto" w:fill="FFFFFF"/>
          <w:lang w:val="bg-BG"/>
        </w:rPr>
        <w:t>, т.3(1981), Изд. Лен., стр.207.;</w:t>
      </w:r>
    </w:p>
    <w:p w14:paraId="18FE86B1" w14:textId="77777777" w:rsidR="00814111" w:rsidRDefault="00814111" w:rsidP="003224B8">
      <w:pPr>
        <w:pStyle w:val="ListParagraph"/>
        <w:numPr>
          <w:ilvl w:val="0"/>
          <w:numId w:val="5"/>
        </w:numPr>
        <w:rPr>
          <w:rFonts w:ascii="Times New Roman" w:hAnsi="Times New Roman" w:cs="Times New Roman"/>
          <w:color w:val="112211"/>
          <w:sz w:val="20"/>
          <w:szCs w:val="20"/>
          <w:shd w:val="clear" w:color="auto" w:fill="FFFFFF"/>
          <w:lang w:val="bg-BG"/>
        </w:rPr>
      </w:pPr>
      <w:r w:rsidRPr="00814111">
        <w:rPr>
          <w:rFonts w:ascii="Times New Roman" w:hAnsi="Times New Roman" w:cs="Times New Roman"/>
          <w:color w:val="112211"/>
          <w:sz w:val="20"/>
          <w:szCs w:val="20"/>
          <w:shd w:val="clear" w:color="auto" w:fill="FFFFFF"/>
          <w:lang w:val="bg-BG"/>
        </w:rPr>
        <w:t xml:space="preserve">Virasoro, M. A. (1988). Categorization and search of memory. Europhysics Letters.; </w:t>
      </w:r>
    </w:p>
    <w:p w14:paraId="7811829F" w14:textId="3EF6B159" w:rsidR="00814111" w:rsidRDefault="00814111" w:rsidP="003224B8">
      <w:pPr>
        <w:pStyle w:val="ListParagraph"/>
        <w:numPr>
          <w:ilvl w:val="0"/>
          <w:numId w:val="5"/>
        </w:numPr>
        <w:rPr>
          <w:rFonts w:ascii="Times New Roman" w:hAnsi="Times New Roman" w:cs="Times New Roman"/>
          <w:color w:val="112211"/>
          <w:sz w:val="20"/>
          <w:szCs w:val="20"/>
          <w:shd w:val="clear" w:color="auto" w:fill="FFFFFF"/>
          <w:lang w:val="bg-BG"/>
        </w:rPr>
      </w:pPr>
      <w:r w:rsidRPr="00814111">
        <w:rPr>
          <w:rFonts w:ascii="Times New Roman" w:hAnsi="Times New Roman" w:cs="Times New Roman"/>
          <w:color w:val="112211"/>
          <w:sz w:val="20"/>
          <w:szCs w:val="20"/>
          <w:shd w:val="clear" w:color="auto" w:fill="FFFFFF"/>
          <w:lang w:val="bg-BG"/>
        </w:rPr>
        <w:t>Веденов А.А., Моделирование элементов мышления, Наука,1988г.,стр.53;</w:t>
      </w:r>
    </w:p>
    <w:p w14:paraId="17CC1912" w14:textId="278C63C6" w:rsidR="00814111" w:rsidRDefault="00814111" w:rsidP="003224B8">
      <w:pPr>
        <w:pStyle w:val="ListParagraph"/>
        <w:numPr>
          <w:ilvl w:val="0"/>
          <w:numId w:val="5"/>
        </w:numPr>
        <w:rPr>
          <w:rFonts w:ascii="Times New Roman" w:hAnsi="Times New Roman" w:cs="Times New Roman"/>
          <w:color w:val="112211"/>
          <w:sz w:val="20"/>
          <w:szCs w:val="20"/>
          <w:shd w:val="clear" w:color="auto" w:fill="FFFFFF"/>
          <w:lang w:val="bg-BG"/>
        </w:rPr>
      </w:pPr>
      <w:r w:rsidRPr="00814111">
        <w:rPr>
          <w:rFonts w:ascii="Times New Roman" w:hAnsi="Times New Roman" w:cs="Times New Roman"/>
          <w:color w:val="112211"/>
          <w:sz w:val="20"/>
          <w:szCs w:val="20"/>
          <w:shd w:val="clear" w:color="auto" w:fill="FFFFFF"/>
          <w:lang w:val="bg-BG"/>
        </w:rPr>
        <w:t>E. D. Dahlberg, E. Marinari, G. Parisi, and F. Ricci-Tersenghi, Martin-Mayor, J. Moreno-Gordo, R.L. Orbach, I. Paga, J.J. Ruiz-Lorenzo, D. Yllanes, Spin-glass dynamics: experiment, theory and simulation, arXiv:2412.08381v2 14 09 2025, Condensed Matter &gt; Disordered Systems and Neural Networks.</w:t>
      </w:r>
      <w:r>
        <w:rPr>
          <w:rFonts w:ascii="Times New Roman" w:hAnsi="Times New Roman" w:cs="Times New Roman"/>
          <w:color w:val="112211"/>
          <w:sz w:val="20"/>
          <w:szCs w:val="20"/>
          <w:shd w:val="clear" w:color="auto" w:fill="FFFFFF"/>
          <w:lang w:val="bg-BG"/>
        </w:rPr>
        <w:t>;</w:t>
      </w:r>
    </w:p>
    <w:p w14:paraId="6DD28B39" w14:textId="14385B62" w:rsidR="00212062" w:rsidRPr="003224B8" w:rsidRDefault="00212062" w:rsidP="003224B8">
      <w:pPr>
        <w:pStyle w:val="ListParagraph"/>
        <w:numPr>
          <w:ilvl w:val="0"/>
          <w:numId w:val="5"/>
        </w:numPr>
        <w:rPr>
          <w:rFonts w:ascii="Times New Roman" w:hAnsi="Times New Roman" w:cs="Times New Roman"/>
          <w:color w:val="112211"/>
          <w:sz w:val="20"/>
          <w:szCs w:val="20"/>
          <w:shd w:val="clear" w:color="auto" w:fill="FFFFFF"/>
          <w:lang w:val="bg-BG"/>
        </w:rPr>
      </w:pPr>
      <w:r w:rsidRPr="00212062">
        <w:rPr>
          <w:rFonts w:ascii="Times New Roman" w:hAnsi="Times New Roman" w:cs="Times New Roman"/>
          <w:color w:val="112211"/>
          <w:sz w:val="20"/>
          <w:szCs w:val="20"/>
          <w:shd w:val="clear" w:color="auto" w:fill="FFFFFF"/>
          <w:lang w:val="bg-BG"/>
        </w:rPr>
        <w:t>Delgado Jose M.R., Physical control of the mind, N.Y.,…London, 1969, (руски превод: Х.Дельгадо, Мозг и сознание, М., Мир, 1971)</w:t>
      </w:r>
      <w:r>
        <w:rPr>
          <w:rFonts w:ascii="Times New Roman" w:hAnsi="Times New Roman" w:cs="Times New Roman"/>
          <w:color w:val="112211"/>
          <w:sz w:val="20"/>
          <w:szCs w:val="20"/>
          <w:shd w:val="clear" w:color="auto" w:fill="FFFFFF"/>
          <w:lang w:val="bg-BG"/>
        </w:rPr>
        <w:t>.;</w:t>
      </w:r>
    </w:p>
    <w:p w14:paraId="06CD44A8" w14:textId="17955A6B" w:rsidR="003224B8" w:rsidRDefault="003224B8" w:rsidP="003224B8">
      <w:pPr>
        <w:pStyle w:val="ListParagraph"/>
        <w:numPr>
          <w:ilvl w:val="0"/>
          <w:numId w:val="5"/>
        </w:numPr>
        <w:rPr>
          <w:rFonts w:ascii="Times New Roman" w:hAnsi="Times New Roman" w:cs="Times New Roman"/>
          <w:color w:val="112211"/>
          <w:sz w:val="20"/>
          <w:szCs w:val="20"/>
          <w:shd w:val="clear" w:color="auto" w:fill="FFFFFF"/>
          <w:lang w:val="bg-BG"/>
        </w:rPr>
      </w:pPr>
      <w:r w:rsidRPr="003224B8">
        <w:rPr>
          <w:rFonts w:ascii="Times New Roman" w:hAnsi="Times New Roman" w:cs="Times New Roman"/>
          <w:color w:val="112211"/>
          <w:sz w:val="20"/>
          <w:szCs w:val="20"/>
          <w:shd w:val="clear" w:color="auto" w:fill="FFFFFF"/>
          <w:lang w:val="bg-BG"/>
        </w:rPr>
        <w:t>Eva Berlot, Nicola J Popp and Jo¨ rn Diedrichsen, In search of the engram, 2017, ScienceDirect, Available online at www.sciencedirect.com ; Nikolai Axmacher, In search of the human engram, e-Neuroforum 2016 · 7:31–36 DOI 10.1007/s13295-016-0023-5 Published online: 18 May 2016 © Springer-Verlag Berlin Heidelberg 2016; Sarah Robins, The 21st century engram, https://doi.org/10.1002/wcs.1653, 12 May 2023 и др.</w:t>
      </w:r>
    </w:p>
    <w:p w14:paraId="05372686" w14:textId="030FD737" w:rsidR="003224B8" w:rsidRPr="00814111" w:rsidRDefault="003224B8" w:rsidP="003224B8">
      <w:pPr>
        <w:pStyle w:val="ListParagraph"/>
        <w:numPr>
          <w:ilvl w:val="0"/>
          <w:numId w:val="5"/>
        </w:numPr>
        <w:rPr>
          <w:rFonts w:ascii="Times New Roman" w:hAnsi="Times New Roman" w:cs="Times New Roman"/>
          <w:color w:val="112211"/>
          <w:sz w:val="20"/>
          <w:szCs w:val="20"/>
          <w:shd w:val="clear" w:color="auto" w:fill="FFFFFF"/>
          <w:lang w:val="bg-BG"/>
        </w:rPr>
      </w:pPr>
      <w:r w:rsidRPr="003224B8">
        <w:rPr>
          <w:rFonts w:ascii="Times New Roman" w:hAnsi="Times New Roman" w:cs="Times New Roman"/>
          <w:sz w:val="20"/>
          <w:szCs w:val="20"/>
        </w:rPr>
        <w:t>Eichenbaum H.,</w:t>
      </w:r>
      <w:r w:rsidRPr="003224B8">
        <w:rPr>
          <w:rFonts w:ascii="Times New Roman" w:eastAsia="Times New Roman" w:hAnsi="Times New Roman" w:cs="Times New Roman"/>
          <w:color w:val="000000"/>
          <w:kern w:val="36"/>
          <w:sz w:val="20"/>
          <w:szCs w:val="20"/>
        </w:rPr>
        <w:t xml:space="preserve"> Still searching for the engram, </w:t>
      </w:r>
      <w:hyperlink r:id="rId12" w:tgtFrame="pmc_ext" w:history="1">
        <w:r w:rsidRPr="003224B8">
          <w:rPr>
            <w:rFonts w:ascii="Times New Roman" w:eastAsia="Times New Roman" w:hAnsi="Times New Roman" w:cs="Times New Roman"/>
            <w:color w:val="642A8F"/>
            <w:sz w:val="20"/>
            <w:szCs w:val="20"/>
            <w:u w:val="single"/>
          </w:rPr>
          <w:t xml:space="preserve">Learn </w:t>
        </w:r>
        <w:proofErr w:type="spellStart"/>
        <w:r w:rsidRPr="003224B8">
          <w:rPr>
            <w:rFonts w:ascii="Times New Roman" w:eastAsia="Times New Roman" w:hAnsi="Times New Roman" w:cs="Times New Roman"/>
            <w:color w:val="642A8F"/>
            <w:sz w:val="20"/>
            <w:szCs w:val="20"/>
            <w:u w:val="single"/>
          </w:rPr>
          <w:t>Behav</w:t>
        </w:r>
        <w:proofErr w:type="spellEnd"/>
        <w:r w:rsidRPr="003224B8">
          <w:rPr>
            <w:rFonts w:ascii="Times New Roman" w:eastAsia="Times New Roman" w:hAnsi="Times New Roman" w:cs="Times New Roman"/>
            <w:color w:val="642A8F"/>
            <w:sz w:val="20"/>
            <w:szCs w:val="20"/>
            <w:u w:val="single"/>
          </w:rPr>
          <w:t>. 2016 Sep; 44(3): 209–222.</w:t>
        </w:r>
      </w:hyperlink>
      <w:r w:rsidR="00814111">
        <w:rPr>
          <w:rFonts w:ascii="Times New Roman" w:hAnsi="Times New Roman" w:cs="Times New Roman"/>
          <w:sz w:val="20"/>
          <w:szCs w:val="20"/>
          <w:lang w:val="bg-BG"/>
        </w:rPr>
        <w:t>;</w:t>
      </w:r>
    </w:p>
    <w:p w14:paraId="0F8557DD" w14:textId="3FF1CB22" w:rsidR="00814111" w:rsidRPr="003224B8" w:rsidRDefault="00814111" w:rsidP="003224B8">
      <w:pPr>
        <w:pStyle w:val="ListParagraph"/>
        <w:numPr>
          <w:ilvl w:val="0"/>
          <w:numId w:val="5"/>
        </w:numPr>
        <w:rPr>
          <w:rFonts w:ascii="Times New Roman" w:hAnsi="Times New Roman" w:cs="Times New Roman"/>
          <w:color w:val="112211"/>
          <w:sz w:val="20"/>
          <w:szCs w:val="20"/>
          <w:shd w:val="clear" w:color="auto" w:fill="FFFFFF"/>
          <w:lang w:val="bg-BG"/>
        </w:rPr>
      </w:pPr>
      <w:r w:rsidRPr="00814111">
        <w:rPr>
          <w:rFonts w:ascii="Times New Roman" w:hAnsi="Times New Roman" w:cs="Times New Roman"/>
          <w:color w:val="112211"/>
          <w:sz w:val="20"/>
          <w:szCs w:val="20"/>
          <w:shd w:val="clear" w:color="auto" w:fill="FFFFFF"/>
          <w:lang w:val="bg-BG"/>
        </w:rPr>
        <w:t>Fontanari, J. F. (1990). Generalization in a Hopfield network. Journal of Physics A: Mathematical and General.; Cugliandolo, L. F. (1992). Categorization and generalization in the Hopfield model. Journal de Physique I.</w:t>
      </w:r>
      <w:r>
        <w:rPr>
          <w:rFonts w:ascii="Times New Roman" w:hAnsi="Times New Roman" w:cs="Times New Roman"/>
          <w:color w:val="112211"/>
          <w:sz w:val="20"/>
          <w:szCs w:val="20"/>
          <w:shd w:val="clear" w:color="auto" w:fill="FFFFFF"/>
          <w:lang w:val="bg-BG"/>
        </w:rPr>
        <w:t>;</w:t>
      </w:r>
    </w:p>
    <w:p w14:paraId="207C197F" w14:textId="77777777" w:rsidR="003224B8" w:rsidRPr="003224B8" w:rsidRDefault="003224B8" w:rsidP="003224B8">
      <w:pPr>
        <w:pStyle w:val="ListParagraph"/>
        <w:numPr>
          <w:ilvl w:val="0"/>
          <w:numId w:val="5"/>
        </w:numPr>
        <w:rPr>
          <w:rFonts w:ascii="Times New Roman" w:hAnsi="Times New Roman" w:cs="Times New Roman"/>
          <w:color w:val="112211"/>
          <w:sz w:val="20"/>
          <w:szCs w:val="20"/>
          <w:shd w:val="clear" w:color="auto" w:fill="FFFFFF"/>
          <w:lang w:val="bg-BG"/>
        </w:rPr>
      </w:pPr>
      <w:r w:rsidRPr="003224B8">
        <w:rPr>
          <w:rFonts w:ascii="Times New Roman" w:hAnsi="Times New Roman" w:cs="Times New Roman"/>
          <w:sz w:val="20"/>
          <w:szCs w:val="20"/>
          <w:lang w:val="bg-BG"/>
        </w:rPr>
        <w:t>Колев Т., Лично безсмъртие без мистика и религия, Чирпан, 2011</w:t>
      </w:r>
      <w:r>
        <w:rPr>
          <w:rFonts w:ascii="Times New Roman" w:hAnsi="Times New Roman" w:cs="Times New Roman"/>
          <w:sz w:val="20"/>
          <w:szCs w:val="20"/>
          <w:lang w:val="bg-BG"/>
        </w:rPr>
        <w:t>;</w:t>
      </w:r>
    </w:p>
    <w:p w14:paraId="77E4A575" w14:textId="33495CDB" w:rsidR="003224B8" w:rsidRPr="003224B8" w:rsidRDefault="003224B8" w:rsidP="003224B8">
      <w:pPr>
        <w:pStyle w:val="ListParagraph"/>
        <w:numPr>
          <w:ilvl w:val="0"/>
          <w:numId w:val="5"/>
        </w:numPr>
        <w:rPr>
          <w:rFonts w:ascii="Times New Roman" w:hAnsi="Times New Roman" w:cs="Times New Roman"/>
          <w:color w:val="112211"/>
          <w:sz w:val="20"/>
          <w:szCs w:val="20"/>
          <w:shd w:val="clear" w:color="auto" w:fill="FFFFFF"/>
          <w:lang w:val="bg-BG"/>
        </w:rPr>
      </w:pPr>
      <w:r w:rsidRPr="003224B8">
        <w:rPr>
          <w:rFonts w:ascii="Times New Roman" w:hAnsi="Times New Roman" w:cs="Times New Roman"/>
          <w:lang w:val="bg-BG"/>
        </w:rPr>
        <w:t>Колев Т., Философия на технологичното лично безсмъртие, Гита, 2025.стр.346.</w:t>
      </w:r>
    </w:p>
    <w:p w14:paraId="3045A82F" w14:textId="5432DA06" w:rsidR="003224B8" w:rsidRDefault="00814111" w:rsidP="003224B8">
      <w:pPr>
        <w:pStyle w:val="ListParagraph"/>
        <w:numPr>
          <w:ilvl w:val="0"/>
          <w:numId w:val="5"/>
        </w:numPr>
        <w:rPr>
          <w:rFonts w:ascii="Times New Roman" w:hAnsi="Times New Roman" w:cs="Times New Roman"/>
          <w:color w:val="112211"/>
          <w:sz w:val="20"/>
          <w:szCs w:val="20"/>
          <w:shd w:val="clear" w:color="auto" w:fill="FFFFFF"/>
          <w:lang w:val="bg-BG"/>
        </w:rPr>
      </w:pPr>
      <w:hyperlink r:id="rId13" w:history="1">
        <w:r w:rsidRPr="003F594B">
          <w:rPr>
            <w:rStyle w:val="Hyperlink"/>
            <w:rFonts w:ascii="Times New Roman" w:hAnsi="Times New Roman" w:cs="Times New Roman"/>
            <w:sz w:val="20"/>
            <w:szCs w:val="20"/>
            <w:shd w:val="clear" w:color="auto" w:fill="FFFFFF"/>
            <w:lang w:val="bg-BG"/>
          </w:rPr>
          <w:t>https://tanyukolev.eu/?p=625</w:t>
        </w:r>
      </w:hyperlink>
      <w:r>
        <w:rPr>
          <w:rFonts w:ascii="Times New Roman" w:hAnsi="Times New Roman" w:cs="Times New Roman"/>
          <w:color w:val="112211"/>
          <w:sz w:val="20"/>
          <w:szCs w:val="20"/>
          <w:shd w:val="clear" w:color="auto" w:fill="FFFFFF"/>
          <w:lang w:val="bg-BG"/>
        </w:rPr>
        <w:t xml:space="preserve"> </w:t>
      </w:r>
    </w:p>
    <w:p w14:paraId="1EE5785E" w14:textId="42F0ECB3" w:rsidR="00BB1E21" w:rsidRPr="003224B8" w:rsidRDefault="00BB1E21" w:rsidP="003224B8">
      <w:pPr>
        <w:pStyle w:val="ListParagraph"/>
        <w:numPr>
          <w:ilvl w:val="0"/>
          <w:numId w:val="5"/>
        </w:numPr>
        <w:rPr>
          <w:rFonts w:ascii="Times New Roman" w:hAnsi="Times New Roman" w:cs="Times New Roman"/>
          <w:color w:val="112211"/>
          <w:sz w:val="20"/>
          <w:szCs w:val="20"/>
          <w:shd w:val="clear" w:color="auto" w:fill="FFFFFF"/>
          <w:lang w:val="bg-BG"/>
        </w:rPr>
      </w:pPr>
      <w:r w:rsidRPr="00BB1E21">
        <w:rPr>
          <w:rFonts w:ascii="Times New Roman" w:hAnsi="Times New Roman" w:cs="Times New Roman"/>
          <w:color w:val="112211"/>
          <w:sz w:val="20"/>
          <w:szCs w:val="20"/>
          <w:shd w:val="clear" w:color="auto" w:fill="FFFFFF"/>
          <w:lang w:val="bg-BG"/>
        </w:rPr>
        <w:t>Кохонен Т., Ассоциативная память, Мир, 1980,( Kohonen Teuvo, Associative Memory, A System-Theoretical Approach, Springer-Verlag, 1978</w:t>
      </w:r>
      <w:r>
        <w:rPr>
          <w:rFonts w:ascii="Times New Roman" w:hAnsi="Times New Roman" w:cs="Times New Roman"/>
          <w:color w:val="112211"/>
          <w:sz w:val="20"/>
          <w:szCs w:val="20"/>
          <w:shd w:val="clear" w:color="auto" w:fill="FFFFFF"/>
          <w:lang w:val="bg-BG"/>
        </w:rPr>
        <w:t>.;</w:t>
      </w:r>
    </w:p>
    <w:p w14:paraId="266E55A1" w14:textId="3E466455" w:rsidR="003224B8" w:rsidRDefault="003224B8" w:rsidP="003224B8">
      <w:pPr>
        <w:pStyle w:val="ListParagraph"/>
        <w:numPr>
          <w:ilvl w:val="0"/>
          <w:numId w:val="5"/>
        </w:numPr>
        <w:rPr>
          <w:rFonts w:ascii="Times New Roman" w:hAnsi="Times New Roman" w:cs="Times New Roman"/>
          <w:sz w:val="20"/>
          <w:szCs w:val="20"/>
          <w:lang w:val="bg-BG"/>
        </w:rPr>
      </w:pPr>
      <w:r w:rsidRPr="003224B8">
        <w:rPr>
          <w:rFonts w:ascii="Times New Roman" w:hAnsi="Times New Roman" w:cs="Times New Roman"/>
          <w:sz w:val="20"/>
          <w:szCs w:val="20"/>
          <w:lang w:val="bg-BG"/>
        </w:rPr>
        <w:t>Кремянский В.И., Методологические проблемы системного подхода к информации, М., Наука,1977г.</w:t>
      </w:r>
      <w:r>
        <w:rPr>
          <w:rFonts w:ascii="Times New Roman" w:hAnsi="Times New Roman" w:cs="Times New Roman"/>
          <w:sz w:val="20"/>
          <w:szCs w:val="20"/>
          <w:lang w:val="bg-BG"/>
        </w:rPr>
        <w:t>;</w:t>
      </w:r>
    </w:p>
    <w:p w14:paraId="6B0B7B47" w14:textId="4E775666" w:rsidR="00814111" w:rsidRDefault="00814111" w:rsidP="003224B8">
      <w:pPr>
        <w:pStyle w:val="ListParagraph"/>
        <w:numPr>
          <w:ilvl w:val="0"/>
          <w:numId w:val="5"/>
        </w:numPr>
        <w:rPr>
          <w:rFonts w:ascii="Times New Roman" w:hAnsi="Times New Roman" w:cs="Times New Roman"/>
          <w:sz w:val="20"/>
          <w:szCs w:val="20"/>
          <w:lang w:val="bg-BG"/>
        </w:rPr>
      </w:pPr>
      <w:r w:rsidRPr="00814111">
        <w:rPr>
          <w:rFonts w:ascii="Times New Roman" w:hAnsi="Times New Roman" w:cs="Times New Roman"/>
          <w:sz w:val="20"/>
          <w:szCs w:val="20"/>
          <w:lang w:val="bg-BG"/>
        </w:rPr>
        <w:t xml:space="preserve">Кристина Мерик 1 , Кристин А. Годуин 2 , Марк У. Гайслер 1 и Езекиел Морсела 1,3*,1 Катедра по психология, Държавен университет в Сан Франциско, Сан Франциско, Калифорния, САЩ; 2 </w:t>
      </w:r>
      <w:r w:rsidRPr="00814111">
        <w:rPr>
          <w:rFonts w:ascii="Times New Roman" w:hAnsi="Times New Roman" w:cs="Times New Roman"/>
          <w:sz w:val="20"/>
          <w:szCs w:val="20"/>
          <w:lang w:val="bg-BG"/>
        </w:rPr>
        <w:lastRenderedPageBreak/>
        <w:t xml:space="preserve">Школа по психология, Технологичен институт на Джорджия, Атланта, Джорджия, САЩ; 3 Катедра по неврология, Калифорнийски университет в Сан Франциско, Сан Франциско, Калифорния, САЩ , The olfactory system as the gateway to the neural correlates of consciousness, https://www.frontiersin.org/articles/10.3389/fpsyg.2013.01011/full ,  </w:t>
      </w:r>
      <w:hyperlink r:id="rId14" w:history="1">
        <w:r w:rsidRPr="003F594B">
          <w:rPr>
            <w:rStyle w:val="Hyperlink"/>
            <w:rFonts w:ascii="Times New Roman" w:hAnsi="Times New Roman" w:cs="Times New Roman"/>
            <w:sz w:val="20"/>
            <w:szCs w:val="20"/>
            <w:lang w:val="bg-BG"/>
          </w:rPr>
          <w:t>https://scholar.google.com/scholar?hl=bg&amp;as_sdt=0%2C5&amp;q=neurodynamic+correlates+of+consciousness&amp;btnG=</w:t>
        </w:r>
      </w:hyperlink>
      <w:r>
        <w:rPr>
          <w:rFonts w:ascii="Times New Roman" w:hAnsi="Times New Roman" w:cs="Times New Roman"/>
          <w:sz w:val="20"/>
          <w:szCs w:val="20"/>
          <w:lang w:val="bg-BG"/>
        </w:rPr>
        <w:t xml:space="preserve"> </w:t>
      </w:r>
    </w:p>
    <w:p w14:paraId="70B4E854" w14:textId="37B2A325" w:rsidR="003224B8" w:rsidRDefault="003224B8" w:rsidP="003224B8">
      <w:pPr>
        <w:pStyle w:val="ListParagraph"/>
        <w:numPr>
          <w:ilvl w:val="0"/>
          <w:numId w:val="5"/>
        </w:numPr>
        <w:rPr>
          <w:rFonts w:ascii="Times New Roman" w:hAnsi="Times New Roman" w:cs="Times New Roman"/>
          <w:sz w:val="20"/>
          <w:szCs w:val="20"/>
          <w:lang w:val="bg-BG"/>
        </w:rPr>
      </w:pPr>
      <w:r w:rsidRPr="003224B8">
        <w:rPr>
          <w:rFonts w:ascii="Times New Roman" w:hAnsi="Times New Roman" w:cs="Times New Roman"/>
          <w:sz w:val="20"/>
          <w:szCs w:val="20"/>
          <w:lang w:val="bg-BG"/>
        </w:rPr>
        <w:t>Lashley K.S. ,"Studies of Cerebral Function in Learning", Journal of Comparative Neurology vol. 79. 1943 ; "In search of the engram." Society of Experimental Biology Symposium 4: 454–482. 1950</w:t>
      </w:r>
      <w:r>
        <w:rPr>
          <w:rFonts w:ascii="Times New Roman" w:hAnsi="Times New Roman" w:cs="Times New Roman"/>
          <w:sz w:val="20"/>
          <w:szCs w:val="20"/>
          <w:lang w:val="bg-BG"/>
        </w:rPr>
        <w:t>.;</w:t>
      </w:r>
    </w:p>
    <w:p w14:paraId="6270C10D" w14:textId="1B06E0B1" w:rsidR="00212062" w:rsidRDefault="00212062" w:rsidP="003224B8">
      <w:pPr>
        <w:pStyle w:val="ListParagraph"/>
        <w:numPr>
          <w:ilvl w:val="0"/>
          <w:numId w:val="5"/>
        </w:numPr>
        <w:rPr>
          <w:rFonts w:ascii="Times New Roman" w:hAnsi="Times New Roman" w:cs="Times New Roman"/>
          <w:sz w:val="20"/>
          <w:szCs w:val="20"/>
          <w:lang w:val="bg-BG"/>
        </w:rPr>
      </w:pPr>
      <w:r w:rsidRPr="00212062">
        <w:rPr>
          <w:rFonts w:ascii="Times New Roman" w:hAnsi="Times New Roman" w:cs="Times New Roman"/>
          <w:sz w:val="20"/>
          <w:szCs w:val="20"/>
          <w:lang w:val="bg-BG"/>
        </w:rPr>
        <w:t>McAlister, H., Robins, A., &amp; Szymanski, L. (2017). Hopfield networks as a model of prototype-based category learning. Neural Networks.;</w:t>
      </w:r>
    </w:p>
    <w:p w14:paraId="4D8B8BBF" w14:textId="62FECFB7" w:rsidR="00212062" w:rsidRPr="00212062" w:rsidRDefault="00212062" w:rsidP="00212062">
      <w:pPr>
        <w:pStyle w:val="ListParagraph"/>
        <w:numPr>
          <w:ilvl w:val="0"/>
          <w:numId w:val="5"/>
        </w:numPr>
        <w:rPr>
          <w:rFonts w:ascii="Times New Roman" w:hAnsi="Times New Roman" w:cs="Times New Roman"/>
          <w:sz w:val="20"/>
          <w:szCs w:val="20"/>
          <w:lang w:val="bg-BG"/>
        </w:rPr>
      </w:pPr>
      <w:r w:rsidRPr="00212062">
        <w:rPr>
          <w:rFonts w:ascii="Times New Roman" w:hAnsi="Times New Roman" w:cs="Times New Roman"/>
          <w:sz w:val="20"/>
          <w:szCs w:val="20"/>
          <w:lang w:val="bg-BG"/>
        </w:rPr>
        <w:t>Николис Г., Пригожин И., Познание сложного, изд.Мир, М.,1990г., стр.13 – 20, (Nicolis G., Prigogine Ilya, Exploring Complexity, 1989).</w:t>
      </w:r>
    </w:p>
    <w:p w14:paraId="53E1482D" w14:textId="7BB2900D" w:rsidR="00814111" w:rsidRDefault="00814111" w:rsidP="003224B8">
      <w:pPr>
        <w:pStyle w:val="ListParagraph"/>
        <w:numPr>
          <w:ilvl w:val="0"/>
          <w:numId w:val="5"/>
        </w:numPr>
        <w:rPr>
          <w:rFonts w:ascii="Times New Roman" w:hAnsi="Times New Roman" w:cs="Times New Roman"/>
          <w:sz w:val="20"/>
          <w:szCs w:val="20"/>
          <w:lang w:val="bg-BG"/>
        </w:rPr>
      </w:pPr>
      <w:r w:rsidRPr="00814111">
        <w:rPr>
          <w:rFonts w:ascii="Times New Roman" w:hAnsi="Times New Roman" w:cs="Times New Roman"/>
          <w:sz w:val="20"/>
          <w:szCs w:val="20"/>
          <w:lang w:val="bg-BG"/>
        </w:rPr>
        <w:t>Rammal R, Toulouse G, VirasoroM.A.,  Rev. Mod. Phys., 58, 765 (1986)</w:t>
      </w:r>
      <w:r>
        <w:rPr>
          <w:rFonts w:ascii="Times New Roman" w:hAnsi="Times New Roman" w:cs="Times New Roman"/>
          <w:sz w:val="20"/>
          <w:szCs w:val="20"/>
          <w:lang w:val="bg-BG"/>
        </w:rPr>
        <w:t>;</w:t>
      </w:r>
    </w:p>
    <w:p w14:paraId="14D1DCF8" w14:textId="626170CF" w:rsidR="00212062" w:rsidRDefault="00212062" w:rsidP="003224B8">
      <w:pPr>
        <w:pStyle w:val="ListParagraph"/>
        <w:numPr>
          <w:ilvl w:val="0"/>
          <w:numId w:val="5"/>
        </w:numPr>
        <w:rPr>
          <w:rFonts w:ascii="Times New Roman" w:hAnsi="Times New Roman" w:cs="Times New Roman"/>
          <w:sz w:val="20"/>
          <w:szCs w:val="20"/>
          <w:lang w:val="bg-BG"/>
        </w:rPr>
      </w:pPr>
      <w:r w:rsidRPr="00212062">
        <w:rPr>
          <w:rFonts w:ascii="Times New Roman" w:hAnsi="Times New Roman" w:cs="Times New Roman"/>
          <w:sz w:val="20"/>
          <w:szCs w:val="20"/>
          <w:lang w:val="bg-BG"/>
        </w:rPr>
        <w:t>Ramsauer, H. et al. (2020). Hopfield Networks is All You Need;</w:t>
      </w:r>
    </w:p>
    <w:p w14:paraId="477BD87B" w14:textId="6AC88BF1" w:rsidR="00212062" w:rsidRPr="00212062" w:rsidRDefault="00212062" w:rsidP="00212062">
      <w:pPr>
        <w:pStyle w:val="ListParagraph"/>
        <w:numPr>
          <w:ilvl w:val="0"/>
          <w:numId w:val="5"/>
        </w:numPr>
        <w:rPr>
          <w:rFonts w:ascii="Times New Roman" w:hAnsi="Times New Roman" w:cs="Times New Roman"/>
          <w:sz w:val="20"/>
          <w:szCs w:val="20"/>
          <w:lang w:val="bg-BG"/>
        </w:rPr>
      </w:pPr>
      <w:r w:rsidRPr="00212062">
        <w:rPr>
          <w:rFonts w:ascii="Times New Roman" w:hAnsi="Times New Roman" w:cs="Times New Roman"/>
          <w:sz w:val="20"/>
          <w:szCs w:val="20"/>
          <w:lang w:val="bg-BG"/>
        </w:rPr>
        <w:t>E. Ricciardi , P. Pietrini , D. Bottari , Rethinking the sensory deprived brain, International Journal of Psychophysiology</w:t>
      </w:r>
      <w:r>
        <w:rPr>
          <w:rFonts w:ascii="Times New Roman" w:hAnsi="Times New Roman" w:cs="Times New Roman"/>
          <w:sz w:val="20"/>
          <w:szCs w:val="20"/>
          <w:lang w:val="bg-BG"/>
        </w:rPr>
        <w:t xml:space="preserve">, </w:t>
      </w:r>
      <w:r w:rsidRPr="00212062">
        <w:rPr>
          <w:rFonts w:ascii="Times New Roman" w:hAnsi="Times New Roman" w:cs="Times New Roman"/>
          <w:sz w:val="20"/>
          <w:szCs w:val="20"/>
          <w:lang w:val="bg-BG"/>
        </w:rPr>
        <w:t>Volume 188, Supplement, June 2023, Page 63</w:t>
      </w:r>
      <w:r>
        <w:rPr>
          <w:rFonts w:ascii="Times New Roman" w:hAnsi="Times New Roman" w:cs="Times New Roman"/>
          <w:sz w:val="20"/>
          <w:szCs w:val="20"/>
          <w:lang w:val="bg-BG"/>
        </w:rPr>
        <w:t>;</w:t>
      </w:r>
    </w:p>
    <w:p w14:paraId="56179FD9" w14:textId="69A42DE6" w:rsidR="00212062" w:rsidRDefault="00212062" w:rsidP="003224B8">
      <w:pPr>
        <w:pStyle w:val="ListParagraph"/>
        <w:numPr>
          <w:ilvl w:val="0"/>
          <w:numId w:val="5"/>
        </w:numPr>
        <w:rPr>
          <w:rFonts w:ascii="Times New Roman" w:hAnsi="Times New Roman" w:cs="Times New Roman"/>
          <w:sz w:val="20"/>
          <w:szCs w:val="20"/>
          <w:lang w:val="bg-BG"/>
        </w:rPr>
      </w:pPr>
      <w:r w:rsidRPr="00212062">
        <w:rPr>
          <w:rFonts w:ascii="Times New Roman" w:hAnsi="Times New Roman" w:cs="Times New Roman"/>
          <w:sz w:val="20"/>
          <w:szCs w:val="20"/>
          <w:lang w:val="bg-BG"/>
        </w:rPr>
        <w:t>Д.У.Тэнк, Дж.Дж.Хопфилд КОЛЛЕКТИВНЫЕ ВЫЧИСЛЕНИЯ В НЕЙРОПОДОБНЫХ ЭЛЕКТРОННЫХ СХЕМАХ,“В мире науки“( Scientific American) 1988. с. 44.</w:t>
      </w:r>
    </w:p>
    <w:p w14:paraId="186C3B98" w14:textId="516BC3FD" w:rsidR="000E7D4B" w:rsidRDefault="000E7D4B" w:rsidP="003224B8">
      <w:pPr>
        <w:pStyle w:val="ListParagraph"/>
        <w:numPr>
          <w:ilvl w:val="0"/>
          <w:numId w:val="5"/>
        </w:numPr>
        <w:rPr>
          <w:rFonts w:ascii="Times New Roman" w:hAnsi="Times New Roman" w:cs="Times New Roman"/>
          <w:sz w:val="20"/>
          <w:szCs w:val="20"/>
          <w:lang w:val="bg-BG"/>
        </w:rPr>
      </w:pPr>
      <w:r w:rsidRPr="000E7D4B">
        <w:rPr>
          <w:rFonts w:ascii="Times New Roman" w:hAnsi="Times New Roman" w:cs="Times New Roman"/>
          <w:sz w:val="20"/>
          <w:szCs w:val="20"/>
          <w:lang w:val="bg-BG"/>
        </w:rPr>
        <w:t>Hamerov Stuart, "Quantum coherence in microtubules: A neural basis for emergent consciousness?", 1994 г.,Journal of Consciousness Studies.</w:t>
      </w:r>
    </w:p>
    <w:p w14:paraId="660FAB51" w14:textId="738A15F8" w:rsidR="003224B8" w:rsidRDefault="00814111" w:rsidP="003224B8">
      <w:pPr>
        <w:pStyle w:val="ListParagraph"/>
        <w:numPr>
          <w:ilvl w:val="0"/>
          <w:numId w:val="5"/>
        </w:numPr>
        <w:rPr>
          <w:rFonts w:ascii="Times New Roman" w:hAnsi="Times New Roman" w:cs="Times New Roman"/>
          <w:sz w:val="20"/>
          <w:szCs w:val="20"/>
          <w:lang w:val="bg-BG"/>
        </w:rPr>
      </w:pPr>
      <w:r w:rsidRPr="00814111">
        <w:rPr>
          <w:rFonts w:ascii="Times New Roman" w:hAnsi="Times New Roman" w:cs="Times New Roman"/>
          <w:sz w:val="20"/>
          <w:szCs w:val="20"/>
          <w:lang w:val="bg-BG"/>
        </w:rPr>
        <w:t>Hopfied J.J., Neural Networks and Physical Systems with Emergent Collective Computational Abilities, Proc. Natl. Acad. Sci. USA, vol.79. pp.2354 – 2358, April,1982</w:t>
      </w:r>
      <w:r>
        <w:rPr>
          <w:rFonts w:ascii="Times New Roman" w:hAnsi="Times New Roman" w:cs="Times New Roman"/>
          <w:sz w:val="20"/>
          <w:szCs w:val="20"/>
          <w:lang w:val="bg-BG"/>
        </w:rPr>
        <w:t>;</w:t>
      </w:r>
    </w:p>
    <w:p w14:paraId="4DD3DB68" w14:textId="69714F78" w:rsidR="00814111" w:rsidRDefault="00814111" w:rsidP="003224B8">
      <w:pPr>
        <w:pStyle w:val="ListParagraph"/>
        <w:numPr>
          <w:ilvl w:val="0"/>
          <w:numId w:val="5"/>
        </w:numPr>
        <w:rPr>
          <w:rFonts w:ascii="Times New Roman" w:hAnsi="Times New Roman" w:cs="Times New Roman"/>
          <w:sz w:val="20"/>
          <w:szCs w:val="20"/>
          <w:lang w:val="bg-BG"/>
        </w:rPr>
      </w:pPr>
      <w:r w:rsidRPr="00814111">
        <w:rPr>
          <w:rFonts w:ascii="Times New Roman" w:hAnsi="Times New Roman" w:cs="Times New Roman"/>
          <w:sz w:val="20"/>
          <w:szCs w:val="20"/>
          <w:lang w:val="bg-BG"/>
        </w:rPr>
        <w:t>Швырков В.Б., Теория функциональных систем в психофизиологии, стр.11 – 46,в сб. Теория функциональных систем в физиологии и психологии, Наука, М.,1978г.</w:t>
      </w:r>
      <w:r>
        <w:rPr>
          <w:rFonts w:ascii="Times New Roman" w:hAnsi="Times New Roman" w:cs="Times New Roman"/>
          <w:sz w:val="20"/>
          <w:szCs w:val="20"/>
          <w:lang w:val="bg-BG"/>
        </w:rPr>
        <w:t>;</w:t>
      </w:r>
    </w:p>
    <w:p w14:paraId="6CE80898" w14:textId="77777777" w:rsidR="00814111" w:rsidRPr="003224B8" w:rsidRDefault="00814111" w:rsidP="00BB1E21">
      <w:pPr>
        <w:pStyle w:val="ListParagraph"/>
        <w:ind w:left="1080"/>
        <w:rPr>
          <w:rFonts w:ascii="Times New Roman" w:hAnsi="Times New Roman" w:cs="Times New Roman"/>
          <w:sz w:val="20"/>
          <w:szCs w:val="20"/>
          <w:lang w:val="bg-BG"/>
        </w:rPr>
      </w:pPr>
    </w:p>
    <w:p w14:paraId="5D48D036" w14:textId="77777777" w:rsidR="008775EE" w:rsidRPr="00A97C6E" w:rsidRDefault="008775EE" w:rsidP="001C721B">
      <w:pPr>
        <w:ind w:firstLine="720"/>
        <w:rPr>
          <w:rFonts w:ascii="Times New Roman" w:hAnsi="Times New Roman" w:cs="Times New Roman"/>
          <w:sz w:val="24"/>
          <w:szCs w:val="24"/>
          <w:lang w:val="bg-BG"/>
        </w:rPr>
      </w:pPr>
    </w:p>
    <w:p w14:paraId="3CAFB5F1" w14:textId="77777777" w:rsidR="001C721B" w:rsidRPr="001C721B" w:rsidRDefault="001C721B" w:rsidP="00CF45D8">
      <w:pPr>
        <w:ind w:firstLine="708"/>
        <w:rPr>
          <w:rFonts w:ascii="Times New Roman" w:hAnsi="Times New Roman" w:cs="Times New Roman"/>
          <w:sz w:val="24"/>
          <w:szCs w:val="24"/>
          <w:lang w:val="bg-BG"/>
        </w:rPr>
      </w:pPr>
    </w:p>
    <w:p w14:paraId="2FACA96B" w14:textId="77777777" w:rsidR="00CF45D8" w:rsidRDefault="00CF45D8" w:rsidP="005133D4">
      <w:pPr>
        <w:ind w:firstLine="720"/>
        <w:rPr>
          <w:rFonts w:ascii="Times New Roman" w:hAnsi="Times New Roman" w:cs="Times New Roman"/>
          <w:kern w:val="0"/>
          <w:sz w:val="20"/>
          <w:szCs w:val="20"/>
          <w:lang w:val="ru-RU"/>
          <w14:ligatures w14:val="none"/>
        </w:rPr>
      </w:pPr>
    </w:p>
    <w:p w14:paraId="00FADD92" w14:textId="6C5F5DDE" w:rsidR="005133D4" w:rsidRPr="0059062D" w:rsidRDefault="005133D4" w:rsidP="005133D4">
      <w:pPr>
        <w:ind w:firstLine="720"/>
        <w:rPr>
          <w:rFonts w:ascii="Times New Roman" w:hAnsi="Times New Roman" w:cs="Times New Roman"/>
          <w:kern w:val="0"/>
          <w:sz w:val="20"/>
          <w:szCs w:val="20"/>
          <w:lang w:val="ru-RU"/>
          <w14:ligatures w14:val="none"/>
        </w:rPr>
      </w:pPr>
    </w:p>
    <w:p w14:paraId="08EE36ED" w14:textId="77777777" w:rsidR="005133D4" w:rsidRPr="00240661" w:rsidRDefault="005133D4" w:rsidP="00070C21">
      <w:pPr>
        <w:spacing w:after="0"/>
        <w:ind w:firstLine="720"/>
        <w:rPr>
          <w:rFonts w:ascii="Times New Roman" w:eastAsia="SimSun" w:hAnsi="Times New Roman" w:cs="Times New Roman"/>
          <w:kern w:val="0"/>
          <w:sz w:val="20"/>
          <w:szCs w:val="20"/>
          <w:lang w:val="ru-RU" w:eastAsia="zh-CN"/>
          <w14:ligatures w14:val="none"/>
        </w:rPr>
      </w:pPr>
    </w:p>
    <w:p w14:paraId="2666C0A5" w14:textId="77777777" w:rsidR="00070C21" w:rsidRDefault="00070C21" w:rsidP="007002FC">
      <w:pPr>
        <w:ind w:firstLine="720"/>
        <w:rPr>
          <w:rFonts w:ascii="Times New Roman" w:hAnsi="Times New Roman" w:cs="Times New Roman"/>
          <w:iCs/>
          <w:kern w:val="0"/>
          <w:sz w:val="24"/>
          <w:szCs w:val="24"/>
          <w:lang w:val="bg-BG"/>
          <w14:ligatures w14:val="none"/>
        </w:rPr>
      </w:pPr>
    </w:p>
    <w:p w14:paraId="29F44D62" w14:textId="77777777" w:rsidR="00070C21" w:rsidRDefault="00070C21" w:rsidP="007002FC">
      <w:pPr>
        <w:ind w:firstLine="720"/>
        <w:rPr>
          <w:rFonts w:ascii="Times New Roman" w:hAnsi="Times New Roman" w:cs="Times New Roman"/>
          <w:iCs/>
          <w:kern w:val="0"/>
          <w:sz w:val="24"/>
          <w:szCs w:val="24"/>
          <w:lang w:val="bg-BG"/>
          <w14:ligatures w14:val="none"/>
        </w:rPr>
      </w:pPr>
    </w:p>
    <w:p w14:paraId="7DFEDBA4" w14:textId="77777777" w:rsidR="001C0567" w:rsidRPr="001C0567" w:rsidRDefault="001C0567" w:rsidP="007002FC">
      <w:pPr>
        <w:ind w:firstLine="720"/>
        <w:rPr>
          <w:rFonts w:ascii="Times New Roman" w:hAnsi="Times New Roman" w:cs="Times New Roman"/>
          <w:iCs/>
          <w:kern w:val="0"/>
          <w:sz w:val="24"/>
          <w:szCs w:val="24"/>
          <w:lang w:val="bg-BG"/>
          <w14:ligatures w14:val="none"/>
        </w:rPr>
      </w:pPr>
    </w:p>
    <w:p w14:paraId="5DAEAE56" w14:textId="6D0A2F6C" w:rsidR="007002FC" w:rsidRPr="007002FC" w:rsidRDefault="007002FC" w:rsidP="00B52BC5">
      <w:pPr>
        <w:spacing w:after="0"/>
        <w:ind w:firstLine="720"/>
        <w:rPr>
          <w:rFonts w:ascii="Times New Roman" w:hAnsi="Times New Roman" w:cs="Times New Roman"/>
          <w:sz w:val="24"/>
          <w:szCs w:val="24"/>
          <w:lang w:val="bg-BG"/>
        </w:rPr>
      </w:pPr>
    </w:p>
    <w:p w14:paraId="7124E2E5" w14:textId="77777777" w:rsidR="00653FE0" w:rsidRDefault="00653FE0" w:rsidP="00AE68B5">
      <w:pPr>
        <w:ind w:firstLine="720"/>
        <w:contextualSpacing/>
        <w:rPr>
          <w:rFonts w:ascii="Times New Roman" w:hAnsi="Times New Roman" w:cs="Times New Roman"/>
          <w:kern w:val="0"/>
          <w:sz w:val="24"/>
          <w:szCs w:val="24"/>
          <w:lang w:val="bg-BG"/>
          <w14:ligatures w14:val="none"/>
        </w:rPr>
      </w:pPr>
    </w:p>
    <w:p w14:paraId="6534A022" w14:textId="77777777" w:rsidR="00653FE0" w:rsidRPr="00653FE0" w:rsidRDefault="00653FE0" w:rsidP="00AE68B5">
      <w:pPr>
        <w:ind w:firstLine="720"/>
        <w:contextualSpacing/>
        <w:rPr>
          <w:rFonts w:ascii="Times New Roman" w:hAnsi="Times New Roman" w:cs="Times New Roman"/>
          <w:kern w:val="0"/>
          <w:sz w:val="24"/>
          <w:szCs w:val="24"/>
          <w:lang w:val="bg-BG"/>
          <w14:ligatures w14:val="none"/>
        </w:rPr>
      </w:pPr>
    </w:p>
    <w:p w14:paraId="46D2B36F" w14:textId="66F764C7" w:rsidR="00494D13" w:rsidRPr="00494D13" w:rsidRDefault="003614D7" w:rsidP="00AE68B5">
      <w:pPr>
        <w:ind w:firstLine="720"/>
        <w:contextualSpacing/>
        <w:rPr>
          <w:rFonts w:ascii="Times New Roman" w:hAnsi="Times New Roman" w:cs="Times New Roman"/>
          <w:kern w:val="0"/>
          <w:sz w:val="24"/>
          <w:szCs w:val="24"/>
          <w:lang w:val="bg-BG"/>
          <w14:ligatures w14:val="none"/>
        </w:rPr>
      </w:pPr>
      <w:r>
        <w:rPr>
          <w:rFonts w:ascii="Times New Roman" w:hAnsi="Times New Roman" w:cs="Times New Roman"/>
          <w:kern w:val="0"/>
          <w:sz w:val="24"/>
          <w:szCs w:val="24"/>
          <w:lang w:val="bg-BG"/>
          <w14:ligatures w14:val="none"/>
        </w:rPr>
        <w:t xml:space="preserve">  </w:t>
      </w:r>
    </w:p>
    <w:p w14:paraId="19149DDA" w14:textId="77777777" w:rsidR="00494D13" w:rsidRPr="00494D13" w:rsidRDefault="00494D13" w:rsidP="00AE68B5">
      <w:pPr>
        <w:ind w:firstLine="720"/>
        <w:contextualSpacing/>
        <w:rPr>
          <w:rFonts w:ascii="Times New Roman" w:hAnsi="Times New Roman" w:cs="Times New Roman"/>
          <w:kern w:val="0"/>
          <w:sz w:val="24"/>
          <w:szCs w:val="24"/>
          <w14:ligatures w14:val="none"/>
        </w:rPr>
      </w:pPr>
    </w:p>
    <w:p w14:paraId="5B44BDE6" w14:textId="77777777" w:rsidR="006D1905" w:rsidRPr="006D1905" w:rsidRDefault="006D1905" w:rsidP="00D26CFC">
      <w:pPr>
        <w:ind w:firstLine="720"/>
        <w:contextualSpacing/>
        <w:rPr>
          <w:rFonts w:ascii="Times New Roman" w:hAnsi="Times New Roman" w:cs="Times New Roman"/>
          <w:kern w:val="0"/>
          <w:sz w:val="24"/>
          <w:szCs w:val="24"/>
          <w14:ligatures w14:val="none"/>
        </w:rPr>
      </w:pPr>
    </w:p>
    <w:p w14:paraId="00F622F6" w14:textId="77777777" w:rsidR="005D57BF" w:rsidRPr="00D26CFC" w:rsidRDefault="005D57BF" w:rsidP="00D26CFC">
      <w:pPr>
        <w:ind w:firstLine="720"/>
        <w:contextualSpacing/>
        <w:rPr>
          <w:rFonts w:ascii="Times New Roman" w:hAnsi="Times New Roman" w:cs="Times New Roman"/>
          <w:b/>
          <w:bCs/>
          <w:kern w:val="0"/>
          <w:sz w:val="24"/>
          <w:szCs w:val="24"/>
          <w:lang w:val="bg-BG"/>
          <w14:ligatures w14:val="none"/>
        </w:rPr>
      </w:pPr>
    </w:p>
    <w:p w14:paraId="1CF5BF36" w14:textId="77777777" w:rsidR="004C7225" w:rsidRPr="00900685" w:rsidRDefault="004C7225" w:rsidP="00D95FCE">
      <w:pPr>
        <w:spacing w:after="0"/>
        <w:ind w:firstLine="720"/>
        <w:rPr>
          <w:rFonts w:ascii="Times New Roman" w:hAnsi="Times New Roman" w:cs="Times New Roman"/>
          <w:kern w:val="0"/>
          <w:sz w:val="24"/>
          <w:szCs w:val="24"/>
          <w:lang w:val="bg-BG"/>
          <w14:ligatures w14:val="none"/>
        </w:rPr>
      </w:pPr>
    </w:p>
    <w:p w14:paraId="275E9815" w14:textId="18E858C9" w:rsidR="00120BA5" w:rsidRPr="00900685" w:rsidRDefault="00120BA5" w:rsidP="00E91CB7">
      <w:pPr>
        <w:spacing w:after="0"/>
        <w:ind w:firstLine="720"/>
        <w:rPr>
          <w:rFonts w:ascii="Times New Roman" w:eastAsia="Times New Roman" w:hAnsi="Times New Roman" w:cs="Times New Roman"/>
          <w:bCs/>
          <w:iCs/>
          <w:kern w:val="0"/>
          <w:sz w:val="24"/>
          <w:szCs w:val="24"/>
          <w:lang w:val="bg-BG"/>
          <w14:ligatures w14:val="none"/>
        </w:rPr>
      </w:pPr>
    </w:p>
    <w:p w14:paraId="3DE0C805" w14:textId="77777777" w:rsidR="00E91CB7" w:rsidRPr="00E91CB7" w:rsidRDefault="00E91CB7" w:rsidP="00C47E5B">
      <w:pPr>
        <w:pStyle w:val="NormalWeb"/>
        <w:shd w:val="clear" w:color="auto" w:fill="FFFFFF"/>
        <w:spacing w:line="276" w:lineRule="auto"/>
        <w:ind w:firstLine="720"/>
        <w:rPr>
          <w:rFonts w:ascii="Arial" w:hAnsi="Arial" w:cs="Arial"/>
          <w:color w:val="202124"/>
          <w:sz w:val="26"/>
          <w:szCs w:val="26"/>
          <w:lang w:val="bg-BG"/>
        </w:rPr>
      </w:pPr>
    </w:p>
    <w:p w14:paraId="44810B47" w14:textId="073EDE57" w:rsidR="004D6D76" w:rsidRPr="00C47E5B" w:rsidRDefault="004D6D76" w:rsidP="00CE0E83">
      <w:pPr>
        <w:ind w:firstLine="720"/>
        <w:rPr>
          <w:rFonts w:ascii="Times New Roman" w:hAnsi="Times New Roman" w:cs="Times New Roman"/>
          <w:sz w:val="24"/>
          <w:szCs w:val="24"/>
          <w:lang w:val="bg-BG"/>
        </w:rPr>
      </w:pPr>
    </w:p>
    <w:sectPr w:rsidR="004D6D76" w:rsidRPr="00C47E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C396" w14:textId="77777777" w:rsidR="006D192C" w:rsidRDefault="006D192C" w:rsidP="00CE0E83">
      <w:pPr>
        <w:spacing w:after="0" w:line="240" w:lineRule="auto"/>
      </w:pPr>
      <w:r>
        <w:separator/>
      </w:r>
    </w:p>
  </w:endnote>
  <w:endnote w:type="continuationSeparator" w:id="0">
    <w:p w14:paraId="62BD0B4B" w14:textId="77777777" w:rsidR="006D192C" w:rsidRDefault="006D192C" w:rsidP="00CE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E627" w14:textId="77777777" w:rsidR="006D192C" w:rsidRDefault="006D192C" w:rsidP="00CE0E83">
      <w:pPr>
        <w:spacing w:after="0" w:line="240" w:lineRule="auto"/>
      </w:pPr>
      <w:r>
        <w:separator/>
      </w:r>
    </w:p>
  </w:footnote>
  <w:footnote w:type="continuationSeparator" w:id="0">
    <w:p w14:paraId="5AAEA4EB" w14:textId="77777777" w:rsidR="006D192C" w:rsidRDefault="006D192C" w:rsidP="00CE0E83">
      <w:pPr>
        <w:spacing w:after="0" w:line="240" w:lineRule="auto"/>
      </w:pPr>
      <w:r>
        <w:continuationSeparator/>
      </w:r>
    </w:p>
  </w:footnote>
  <w:footnote w:id="1">
    <w:p w14:paraId="01A05709" w14:textId="41599303" w:rsidR="00CE0E83" w:rsidRPr="007C5DEE" w:rsidRDefault="00CE0E83" w:rsidP="007C5DEE">
      <w:pPr>
        <w:spacing w:line="240" w:lineRule="auto"/>
        <w:rPr>
          <w:rFonts w:ascii="Times New Roman" w:hAnsi="Times New Roman" w:cs="Times New Roman"/>
          <w:color w:val="112211"/>
          <w:sz w:val="16"/>
          <w:szCs w:val="16"/>
          <w:shd w:val="clear" w:color="auto" w:fill="FFFFFF"/>
          <w:lang w:val="bg-BG"/>
        </w:rPr>
      </w:pPr>
      <w:r w:rsidRPr="007C5DEE">
        <w:rPr>
          <w:rStyle w:val="FootnoteReference"/>
          <w:rFonts w:ascii="Times New Roman" w:hAnsi="Times New Roman" w:cs="Times New Roman"/>
          <w:sz w:val="16"/>
          <w:szCs w:val="16"/>
        </w:rPr>
        <w:footnoteRef/>
      </w:r>
      <w:r w:rsidRPr="007C5DEE">
        <w:rPr>
          <w:rFonts w:ascii="Times New Roman" w:hAnsi="Times New Roman" w:cs="Times New Roman"/>
          <w:sz w:val="16"/>
          <w:szCs w:val="16"/>
        </w:rPr>
        <w:t xml:space="preserve"> </w:t>
      </w:r>
      <w:r w:rsidR="00817805" w:rsidRPr="007C5DEE">
        <w:rPr>
          <w:rFonts w:ascii="Times New Roman" w:hAnsi="Times New Roman" w:cs="Times New Roman"/>
          <w:sz w:val="16"/>
          <w:szCs w:val="16"/>
          <w:lang w:val="bg-BG"/>
        </w:rPr>
        <w:t>Веккер Л.М. – „Психични процеси“</w:t>
      </w:r>
      <w:r w:rsidR="00817805" w:rsidRPr="007C5DEE">
        <w:rPr>
          <w:rFonts w:ascii="Times New Roman" w:hAnsi="Times New Roman" w:cs="Times New Roman"/>
          <w:color w:val="112211"/>
          <w:sz w:val="16"/>
          <w:szCs w:val="16"/>
          <w:shd w:val="clear" w:color="auto" w:fill="FFFFFF"/>
          <w:lang w:val="bg-BG"/>
        </w:rPr>
        <w:t>, т.3(1981), Изд. Лен., стр.</w:t>
      </w:r>
      <w:r w:rsidR="007C5DEE" w:rsidRPr="007C5DEE">
        <w:rPr>
          <w:rFonts w:ascii="Times New Roman" w:hAnsi="Times New Roman" w:cs="Times New Roman"/>
          <w:color w:val="112211"/>
          <w:sz w:val="16"/>
          <w:szCs w:val="16"/>
          <w:shd w:val="clear" w:color="auto" w:fill="FFFFFF"/>
          <w:lang w:val="bg-BG"/>
        </w:rPr>
        <w:t>207.</w:t>
      </w:r>
    </w:p>
  </w:footnote>
  <w:footnote w:id="2">
    <w:p w14:paraId="0C76444C" w14:textId="190CDD22" w:rsidR="007C5DEE" w:rsidRPr="007C5DEE" w:rsidRDefault="007C5DEE">
      <w:pPr>
        <w:pStyle w:val="FootnoteText"/>
        <w:rPr>
          <w:lang w:val="bg-BG"/>
        </w:rPr>
      </w:pPr>
      <w:r w:rsidRPr="007C5DEE">
        <w:rPr>
          <w:rStyle w:val="FootnoteReference"/>
          <w:rFonts w:ascii="Times New Roman" w:hAnsi="Times New Roman" w:cs="Times New Roman"/>
          <w:sz w:val="16"/>
          <w:szCs w:val="16"/>
        </w:rPr>
        <w:footnoteRef/>
      </w:r>
      <w:r w:rsidRPr="007C5DEE">
        <w:rPr>
          <w:rFonts w:ascii="Times New Roman" w:hAnsi="Times New Roman" w:cs="Times New Roman"/>
          <w:sz w:val="16"/>
          <w:szCs w:val="16"/>
        </w:rPr>
        <w:t xml:space="preserve"> </w:t>
      </w:r>
      <w:r w:rsidRPr="007C5DEE">
        <w:rPr>
          <w:rFonts w:ascii="Times New Roman" w:hAnsi="Times New Roman" w:cs="Times New Roman"/>
          <w:sz w:val="16"/>
          <w:szCs w:val="16"/>
          <w:lang w:val="bg-BG"/>
        </w:rPr>
        <w:t>Кремянский В.И., Методологические проблемы системного подхода к информации, М., Наука,1977г</w:t>
      </w:r>
      <w:r>
        <w:rPr>
          <w:rFonts w:ascii="Times New Roman" w:hAnsi="Times New Roman" w:cs="Times New Roman"/>
          <w:lang w:val="bg-BG"/>
        </w:rPr>
        <w:t>.</w:t>
      </w:r>
    </w:p>
  </w:footnote>
  <w:footnote w:id="3">
    <w:p w14:paraId="33E0F442" w14:textId="1AC71C91" w:rsidR="00C63CF1" w:rsidRPr="00352CF7" w:rsidRDefault="00C63CF1">
      <w:pPr>
        <w:pStyle w:val="FootnoteText"/>
        <w:rPr>
          <w:rFonts w:ascii="Times New Roman" w:hAnsi="Times New Roman" w:cs="Times New Roman"/>
          <w:lang w:val="bg-BG"/>
        </w:rPr>
      </w:pPr>
      <w:r w:rsidRPr="00352CF7">
        <w:rPr>
          <w:rStyle w:val="FootnoteReference"/>
          <w:rFonts w:ascii="Times New Roman" w:hAnsi="Times New Roman" w:cs="Times New Roman"/>
          <w:sz w:val="16"/>
          <w:szCs w:val="16"/>
        </w:rPr>
        <w:footnoteRef/>
      </w:r>
      <w:r w:rsidRPr="00352CF7">
        <w:rPr>
          <w:rFonts w:ascii="Times New Roman" w:hAnsi="Times New Roman" w:cs="Times New Roman"/>
        </w:rPr>
        <w:t xml:space="preserve"> </w:t>
      </w:r>
      <w:r w:rsidRPr="00352CF7">
        <w:rPr>
          <w:rFonts w:ascii="Times New Roman" w:hAnsi="Times New Roman" w:cs="Times New Roman"/>
          <w:sz w:val="16"/>
          <w:szCs w:val="16"/>
          <w:lang w:val="bg-BG"/>
        </w:rPr>
        <w:t xml:space="preserve">Колев Т., </w:t>
      </w:r>
      <w:r w:rsidR="00352CF7" w:rsidRPr="00352CF7">
        <w:rPr>
          <w:rFonts w:ascii="Times New Roman" w:hAnsi="Times New Roman" w:cs="Times New Roman"/>
          <w:sz w:val="16"/>
          <w:szCs w:val="16"/>
          <w:lang w:val="bg-BG"/>
        </w:rPr>
        <w:t>Лично безсмъртие без мистика и религия, Чирпан, 2011 ; Философия на технологичното лично безсмъртие, Гита, 2025.</w:t>
      </w:r>
      <w:r w:rsidR="00352CF7">
        <w:rPr>
          <w:rFonts w:ascii="Times New Roman" w:hAnsi="Times New Roman" w:cs="Times New Roman"/>
          <w:sz w:val="16"/>
          <w:szCs w:val="16"/>
          <w:lang w:val="bg-BG"/>
        </w:rPr>
        <w:t>стр.346.</w:t>
      </w:r>
    </w:p>
  </w:footnote>
  <w:footnote w:id="4">
    <w:p w14:paraId="30EFC747" w14:textId="0A5D4C37" w:rsidR="00F42304" w:rsidRPr="00F42304" w:rsidRDefault="00F42304">
      <w:pPr>
        <w:pStyle w:val="FootnoteText"/>
        <w:rPr>
          <w:rFonts w:ascii="Times New Roman" w:hAnsi="Times New Roman" w:cs="Times New Roman"/>
          <w:sz w:val="16"/>
          <w:szCs w:val="16"/>
          <w:lang w:val="bg-BG"/>
        </w:rPr>
      </w:pPr>
      <w:r w:rsidRPr="00F42304">
        <w:rPr>
          <w:rStyle w:val="FootnoteReference"/>
          <w:rFonts w:ascii="Times New Roman" w:hAnsi="Times New Roman" w:cs="Times New Roman"/>
          <w:sz w:val="16"/>
          <w:szCs w:val="16"/>
        </w:rPr>
        <w:footnoteRef/>
      </w:r>
      <w:r w:rsidRPr="00F42304">
        <w:rPr>
          <w:rFonts w:ascii="Times New Roman" w:hAnsi="Times New Roman" w:cs="Times New Roman"/>
          <w:sz w:val="16"/>
          <w:szCs w:val="16"/>
        </w:rPr>
        <w:t xml:space="preserve"> </w:t>
      </w:r>
      <w:hyperlink r:id="rId1" w:history="1">
        <w:r w:rsidRPr="00F42304">
          <w:rPr>
            <w:rStyle w:val="Hyperlink"/>
            <w:rFonts w:ascii="Times New Roman" w:hAnsi="Times New Roman" w:cs="Times New Roman"/>
            <w:sz w:val="16"/>
            <w:szCs w:val="16"/>
          </w:rPr>
          <w:t>https://tanyukolev.eu/?p=625</w:t>
        </w:r>
      </w:hyperlink>
      <w:r w:rsidRPr="00F42304">
        <w:rPr>
          <w:rFonts w:ascii="Times New Roman" w:hAnsi="Times New Roman" w:cs="Times New Roman"/>
          <w:sz w:val="16"/>
          <w:szCs w:val="16"/>
          <w:lang w:val="bg-BG"/>
        </w:rPr>
        <w:t xml:space="preserve"> </w:t>
      </w:r>
    </w:p>
  </w:footnote>
  <w:footnote w:id="5">
    <w:p w14:paraId="2887E4C0" w14:textId="5EF994A8" w:rsidR="00DF464F" w:rsidRPr="00DF464F" w:rsidRDefault="00DF464F">
      <w:pPr>
        <w:pStyle w:val="FootnoteText"/>
        <w:rPr>
          <w:rFonts w:ascii="Times New Roman" w:hAnsi="Times New Roman" w:cs="Times New Roman"/>
          <w:sz w:val="16"/>
          <w:szCs w:val="16"/>
          <w:lang w:val="bg-BG"/>
        </w:rPr>
      </w:pPr>
      <w:r w:rsidRPr="00DF464F">
        <w:rPr>
          <w:rStyle w:val="FootnoteReference"/>
          <w:rFonts w:ascii="Times New Roman" w:hAnsi="Times New Roman" w:cs="Times New Roman"/>
          <w:sz w:val="16"/>
          <w:szCs w:val="16"/>
        </w:rPr>
        <w:footnoteRef/>
      </w:r>
      <w:r w:rsidRPr="00DF464F">
        <w:rPr>
          <w:rFonts w:ascii="Times New Roman" w:hAnsi="Times New Roman" w:cs="Times New Roman"/>
          <w:sz w:val="16"/>
          <w:szCs w:val="16"/>
        </w:rPr>
        <w:t xml:space="preserve"> </w:t>
      </w:r>
      <w:r w:rsidRPr="00DF464F">
        <w:rPr>
          <w:rFonts w:ascii="Times New Roman" w:hAnsi="Times New Roman" w:cs="Times New Roman"/>
          <w:sz w:val="16"/>
          <w:szCs w:val="16"/>
          <w:lang w:val="bg-BG"/>
        </w:rPr>
        <w:t>Паметта на централната нервна система.</w:t>
      </w:r>
    </w:p>
  </w:footnote>
  <w:footnote w:id="6">
    <w:p w14:paraId="1FAB9ECB" w14:textId="6DE6ED90" w:rsidR="002003C5" w:rsidRPr="002003C5" w:rsidRDefault="002003C5">
      <w:pPr>
        <w:pStyle w:val="FootnoteText"/>
        <w:rPr>
          <w:rFonts w:ascii="Times New Roman" w:hAnsi="Times New Roman" w:cs="Times New Roman"/>
          <w:sz w:val="16"/>
          <w:szCs w:val="16"/>
          <w:lang w:val="bg-BG"/>
        </w:rPr>
      </w:pPr>
      <w:r w:rsidRPr="002003C5">
        <w:rPr>
          <w:rStyle w:val="FootnoteReference"/>
          <w:rFonts w:ascii="Times New Roman" w:hAnsi="Times New Roman" w:cs="Times New Roman"/>
          <w:sz w:val="16"/>
          <w:szCs w:val="16"/>
        </w:rPr>
        <w:footnoteRef/>
      </w:r>
      <w:r w:rsidRPr="002003C5">
        <w:rPr>
          <w:rFonts w:ascii="Times New Roman" w:hAnsi="Times New Roman" w:cs="Times New Roman"/>
          <w:sz w:val="16"/>
          <w:szCs w:val="16"/>
        </w:rPr>
        <w:t xml:space="preserve"> </w:t>
      </w:r>
      <w:r w:rsidRPr="002003C5">
        <w:rPr>
          <w:rFonts w:ascii="Times New Roman" w:eastAsia="Times New Roman" w:hAnsi="Times New Roman" w:cs="Times New Roman"/>
          <w:bCs/>
          <w:color w:val="202122"/>
          <w:sz w:val="16"/>
          <w:szCs w:val="16"/>
          <w:lang w:val="en"/>
        </w:rPr>
        <w:t>Lashley</w:t>
      </w:r>
      <w:r w:rsidRPr="002003C5">
        <w:rPr>
          <w:rFonts w:ascii="Times New Roman" w:eastAsia="Times New Roman" w:hAnsi="Times New Roman" w:cs="Times New Roman"/>
          <w:bCs/>
          <w:color w:val="202122"/>
          <w:sz w:val="16"/>
          <w:szCs w:val="16"/>
          <w:lang w:val="bg-BG"/>
        </w:rPr>
        <w:t xml:space="preserve"> </w:t>
      </w:r>
      <w:proofErr w:type="gramStart"/>
      <w:r w:rsidRPr="002003C5">
        <w:rPr>
          <w:rFonts w:ascii="Times New Roman" w:eastAsia="Times New Roman" w:hAnsi="Times New Roman" w:cs="Times New Roman"/>
          <w:bCs/>
          <w:color w:val="202122"/>
          <w:sz w:val="16"/>
          <w:szCs w:val="16"/>
        </w:rPr>
        <w:t>K.S.</w:t>
      </w:r>
      <w:r w:rsidRPr="002003C5">
        <w:rPr>
          <w:rFonts w:ascii="Times New Roman" w:hAnsi="Times New Roman" w:cs="Times New Roman"/>
          <w:sz w:val="16"/>
          <w:szCs w:val="16"/>
          <w:lang w:val="bg-BG"/>
        </w:rPr>
        <w:t xml:space="preserve"> </w:t>
      </w:r>
      <w:r w:rsidRPr="002003C5">
        <w:rPr>
          <w:rFonts w:ascii="Times New Roman" w:eastAsia="Times New Roman" w:hAnsi="Times New Roman" w:cs="Times New Roman"/>
          <w:color w:val="202122"/>
          <w:sz w:val="16"/>
          <w:szCs w:val="16"/>
          <w:lang w:val="en"/>
        </w:rPr>
        <w:t>,</w:t>
      </w:r>
      <w:proofErr w:type="gramEnd"/>
      <w:r w:rsidRPr="002003C5">
        <w:rPr>
          <w:rFonts w:ascii="Times New Roman" w:eastAsia="Times New Roman" w:hAnsi="Times New Roman" w:cs="Times New Roman"/>
          <w:color w:val="202122"/>
          <w:sz w:val="16"/>
          <w:szCs w:val="16"/>
          <w:lang w:val="en"/>
        </w:rPr>
        <w:t>"Studies of Cerebral Function in Learning", </w:t>
      </w:r>
      <w:r w:rsidRPr="002003C5">
        <w:rPr>
          <w:rFonts w:ascii="Times New Roman" w:eastAsia="Times New Roman" w:hAnsi="Times New Roman" w:cs="Times New Roman"/>
          <w:i/>
          <w:iCs/>
          <w:color w:val="202122"/>
          <w:sz w:val="16"/>
          <w:szCs w:val="16"/>
          <w:lang w:val="en"/>
        </w:rPr>
        <w:t>Journal of Comparative Neurology</w:t>
      </w:r>
      <w:r w:rsidRPr="002003C5">
        <w:rPr>
          <w:rFonts w:ascii="Times New Roman" w:eastAsia="Times New Roman" w:hAnsi="Times New Roman" w:cs="Times New Roman"/>
          <w:color w:val="202122"/>
          <w:sz w:val="16"/>
          <w:szCs w:val="16"/>
          <w:lang w:val="en"/>
        </w:rPr>
        <w:t> vol. 79.</w:t>
      </w:r>
      <w:r w:rsidRPr="002003C5">
        <w:rPr>
          <w:rFonts w:ascii="Times New Roman" w:eastAsia="Times New Roman" w:hAnsi="Times New Roman" w:cs="Times New Roman"/>
          <w:color w:val="202122"/>
          <w:sz w:val="16"/>
          <w:szCs w:val="16"/>
          <w:lang w:val="bg-BG"/>
        </w:rPr>
        <w:t xml:space="preserve"> </w:t>
      </w:r>
      <w:proofErr w:type="gramStart"/>
      <w:r w:rsidRPr="002003C5">
        <w:rPr>
          <w:rFonts w:ascii="Times New Roman" w:eastAsia="Times New Roman" w:hAnsi="Times New Roman" w:cs="Times New Roman"/>
          <w:color w:val="202122"/>
          <w:sz w:val="16"/>
          <w:szCs w:val="16"/>
          <w:lang w:val="en"/>
        </w:rPr>
        <w:t>1943 ;</w:t>
      </w:r>
      <w:proofErr w:type="gramEnd"/>
      <w:r w:rsidRPr="002003C5">
        <w:rPr>
          <w:rFonts w:ascii="Times New Roman" w:eastAsia="Times New Roman" w:hAnsi="Times New Roman" w:cs="Times New Roman"/>
          <w:color w:val="202122"/>
          <w:sz w:val="16"/>
          <w:szCs w:val="16"/>
          <w:lang w:val="en"/>
        </w:rPr>
        <w:t xml:space="preserve"> "</w:t>
      </w:r>
      <w:r w:rsidRPr="002003C5">
        <w:rPr>
          <w:rFonts w:ascii="Times New Roman" w:eastAsia="Times New Roman" w:hAnsi="Times New Roman" w:cs="Times New Roman"/>
          <w:b/>
          <w:color w:val="202122"/>
          <w:sz w:val="16"/>
          <w:szCs w:val="16"/>
          <w:lang w:val="en"/>
        </w:rPr>
        <w:t>In search of the engram.</w:t>
      </w:r>
      <w:r w:rsidRPr="002003C5">
        <w:rPr>
          <w:rFonts w:ascii="Times New Roman" w:eastAsia="Times New Roman" w:hAnsi="Times New Roman" w:cs="Times New Roman"/>
          <w:color w:val="202122"/>
          <w:sz w:val="16"/>
          <w:szCs w:val="16"/>
          <w:lang w:val="en"/>
        </w:rPr>
        <w:t>" </w:t>
      </w:r>
      <w:r w:rsidRPr="002003C5">
        <w:rPr>
          <w:rFonts w:ascii="Times New Roman" w:eastAsia="Times New Roman" w:hAnsi="Times New Roman" w:cs="Times New Roman"/>
          <w:i/>
          <w:iCs/>
          <w:color w:val="202122"/>
          <w:sz w:val="16"/>
          <w:szCs w:val="16"/>
          <w:lang w:val="en"/>
        </w:rPr>
        <w:t>Society of Experimental Biology</w:t>
      </w:r>
      <w:r w:rsidRPr="002003C5">
        <w:rPr>
          <w:rFonts w:ascii="Times New Roman" w:eastAsia="Times New Roman" w:hAnsi="Times New Roman" w:cs="Times New Roman"/>
          <w:color w:val="202122"/>
          <w:sz w:val="16"/>
          <w:szCs w:val="16"/>
          <w:lang w:val="en"/>
        </w:rPr>
        <w:t> Symposium 4: 454–482. 1950</w:t>
      </w:r>
    </w:p>
  </w:footnote>
  <w:footnote w:id="7">
    <w:p w14:paraId="767BAB7A" w14:textId="77777777" w:rsidR="00C47E5B" w:rsidRPr="00EF0916" w:rsidRDefault="00C47E5B" w:rsidP="00C47E5B">
      <w:pPr>
        <w:shd w:val="clear" w:color="auto" w:fill="FFFFFF"/>
        <w:spacing w:before="100" w:beforeAutospacing="1" w:after="100" w:afterAutospacing="1" w:line="240" w:lineRule="auto"/>
        <w:rPr>
          <w:rFonts w:ascii="Segoe UI" w:eastAsia="Times New Roman" w:hAnsi="Segoe UI" w:cs="Segoe UI"/>
          <w:color w:val="212121"/>
          <w:sz w:val="24"/>
          <w:szCs w:val="24"/>
          <w:lang w:val="bg-BG"/>
        </w:rPr>
      </w:pPr>
      <w:r>
        <w:rPr>
          <w:rStyle w:val="FootnoteReference"/>
        </w:rPr>
        <w:footnoteRef/>
      </w:r>
      <w:r>
        <w:t xml:space="preserve"> </w:t>
      </w:r>
      <w:r w:rsidRPr="00EF0916">
        <w:rPr>
          <w:rFonts w:ascii="Times New Roman" w:eastAsia="Times New Roman" w:hAnsi="Times New Roman" w:cs="Times New Roman"/>
          <w:color w:val="212121"/>
          <w:sz w:val="16"/>
          <w:szCs w:val="16"/>
        </w:rPr>
        <w:t xml:space="preserve">В </w:t>
      </w:r>
      <w:r w:rsidRPr="00EF0916">
        <w:rPr>
          <w:rFonts w:ascii="Times New Roman" w:eastAsia="Times New Roman" w:hAnsi="Times New Roman" w:cs="Times New Roman"/>
          <w:color w:val="212121"/>
          <w:sz w:val="16"/>
          <w:szCs w:val="16"/>
          <w:lang w:val="bg-BG"/>
        </w:rPr>
        <w:t>известната</w:t>
      </w:r>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статия</w:t>
      </w:r>
      <w:proofErr w:type="spellEnd"/>
      <w:r w:rsidRPr="00EF0916">
        <w:rPr>
          <w:rFonts w:ascii="Times New Roman" w:eastAsia="Times New Roman" w:hAnsi="Times New Roman" w:cs="Times New Roman"/>
          <w:color w:val="212121"/>
          <w:sz w:val="16"/>
          <w:szCs w:val="16"/>
        </w:rPr>
        <w:t xml:space="preserve"> „В </w:t>
      </w:r>
      <w:proofErr w:type="spellStart"/>
      <w:r w:rsidRPr="00EF0916">
        <w:rPr>
          <w:rFonts w:ascii="Times New Roman" w:eastAsia="Times New Roman" w:hAnsi="Times New Roman" w:cs="Times New Roman"/>
          <w:color w:val="212121"/>
          <w:sz w:val="16"/>
          <w:szCs w:val="16"/>
        </w:rPr>
        <w:t>търсене</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на</w:t>
      </w:r>
      <w:proofErr w:type="spellEnd"/>
      <w:r w:rsidRPr="00EF0916">
        <w:rPr>
          <w:rFonts w:ascii="Times New Roman" w:eastAsia="Times New Roman" w:hAnsi="Times New Roman" w:cs="Times New Roman"/>
          <w:color w:val="212121"/>
          <w:sz w:val="16"/>
          <w:szCs w:val="16"/>
        </w:rPr>
        <w:t xml:space="preserve"> </w:t>
      </w:r>
      <w:proofErr w:type="gramStart"/>
      <w:r w:rsidRPr="00EF0916">
        <w:rPr>
          <w:rFonts w:ascii="Times New Roman" w:eastAsia="Times New Roman" w:hAnsi="Times New Roman" w:cs="Times New Roman"/>
          <w:color w:val="212121"/>
          <w:sz w:val="16"/>
          <w:szCs w:val="16"/>
          <w:lang w:val="bg-BG"/>
        </w:rPr>
        <w:t>енграмата</w:t>
      </w:r>
      <w:r w:rsidRPr="00EF0916">
        <w:rPr>
          <w:rFonts w:ascii="Times New Roman" w:eastAsia="Times New Roman" w:hAnsi="Times New Roman" w:cs="Times New Roman"/>
          <w:color w:val="212121"/>
          <w:sz w:val="16"/>
          <w:szCs w:val="16"/>
        </w:rPr>
        <w:t>“</w:t>
      </w:r>
      <w:proofErr w:type="gramEnd"/>
      <w:r w:rsidRPr="00EF0916">
        <w:rPr>
          <w:rFonts w:ascii="Times New Roman" w:eastAsia="Times New Roman" w:hAnsi="Times New Roman" w:cs="Times New Roman"/>
          <w:color w:val="212121"/>
          <w:sz w:val="16"/>
          <w:szCs w:val="16"/>
        </w:rPr>
        <w:t xml:space="preserve">, </w:t>
      </w:r>
      <w:r w:rsidRPr="00EF0916">
        <w:rPr>
          <w:rFonts w:ascii="Times New Roman" w:eastAsia="Times New Roman" w:hAnsi="Times New Roman" w:cs="Times New Roman"/>
          <w:color w:val="212121"/>
          <w:sz w:val="16"/>
          <w:szCs w:val="16"/>
          <w:lang w:val="bg-BG"/>
        </w:rPr>
        <w:t>(</w:t>
      </w:r>
      <w:r w:rsidRPr="00EF0916">
        <w:rPr>
          <w:rFonts w:ascii="Times New Roman" w:eastAsia="Times New Roman" w:hAnsi="Times New Roman" w:cs="Times New Roman"/>
          <w:color w:val="212121"/>
          <w:sz w:val="16"/>
          <w:szCs w:val="16"/>
        </w:rPr>
        <w:t>1950 г.</w:t>
      </w:r>
      <w:r w:rsidRPr="00EF0916">
        <w:rPr>
          <w:rFonts w:ascii="Times New Roman" w:eastAsia="Times New Roman" w:hAnsi="Times New Roman" w:cs="Times New Roman"/>
          <w:color w:val="212121"/>
          <w:sz w:val="16"/>
          <w:szCs w:val="16"/>
          <w:lang w:val="bg-BG"/>
        </w:rPr>
        <w:t>)</w:t>
      </w:r>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Карл</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Спенсър</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Лашли</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обобщава</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своите</w:t>
      </w:r>
      <w:proofErr w:type="spellEnd"/>
      <w:r w:rsidRPr="00EF0916">
        <w:rPr>
          <w:rFonts w:ascii="Times New Roman" w:eastAsia="Times New Roman" w:hAnsi="Times New Roman" w:cs="Times New Roman"/>
          <w:color w:val="212121"/>
          <w:sz w:val="16"/>
          <w:szCs w:val="16"/>
        </w:rPr>
        <w:t xml:space="preserve"> 33 </w:t>
      </w:r>
      <w:proofErr w:type="spellStart"/>
      <w:r w:rsidRPr="00EF0916">
        <w:rPr>
          <w:rFonts w:ascii="Times New Roman" w:eastAsia="Times New Roman" w:hAnsi="Times New Roman" w:cs="Times New Roman"/>
          <w:color w:val="212121"/>
          <w:sz w:val="16"/>
          <w:szCs w:val="16"/>
        </w:rPr>
        <w:t>години</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изследвания</w:t>
      </w:r>
      <w:proofErr w:type="spellEnd"/>
      <w:r w:rsidRPr="00EF0916">
        <w:rPr>
          <w:rFonts w:ascii="Times New Roman" w:eastAsia="Times New Roman" w:hAnsi="Times New Roman" w:cs="Times New Roman"/>
          <w:color w:val="212121"/>
          <w:sz w:val="16"/>
          <w:szCs w:val="16"/>
        </w:rPr>
        <w:t xml:space="preserve"> и </w:t>
      </w:r>
      <w:proofErr w:type="spellStart"/>
      <w:r w:rsidRPr="00EF0916">
        <w:rPr>
          <w:rFonts w:ascii="Times New Roman" w:eastAsia="Times New Roman" w:hAnsi="Times New Roman" w:cs="Times New Roman"/>
          <w:color w:val="212121"/>
          <w:sz w:val="16"/>
          <w:szCs w:val="16"/>
        </w:rPr>
        <w:t>теория</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за</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паметта</w:t>
      </w:r>
      <w:proofErr w:type="spellEnd"/>
      <w:r w:rsidRPr="00EF0916">
        <w:rPr>
          <w:rFonts w:ascii="Times New Roman" w:eastAsia="Times New Roman" w:hAnsi="Times New Roman" w:cs="Times New Roman"/>
          <w:color w:val="212121"/>
          <w:sz w:val="16"/>
          <w:szCs w:val="16"/>
        </w:rPr>
        <w:t xml:space="preserve"> и </w:t>
      </w:r>
      <w:proofErr w:type="spellStart"/>
      <w:r w:rsidRPr="00EF0916">
        <w:rPr>
          <w:rFonts w:ascii="Times New Roman" w:eastAsia="Times New Roman" w:hAnsi="Times New Roman" w:cs="Times New Roman"/>
          <w:color w:val="212121"/>
          <w:sz w:val="16"/>
          <w:szCs w:val="16"/>
        </w:rPr>
        <w:t>мозъка</w:t>
      </w:r>
      <w:proofErr w:type="spellEnd"/>
      <w:r w:rsidRPr="00EF0916">
        <w:rPr>
          <w:rFonts w:ascii="Times New Roman" w:eastAsia="Times New Roman" w:hAnsi="Times New Roman" w:cs="Times New Roman"/>
          <w:color w:val="212121"/>
          <w:sz w:val="16"/>
          <w:szCs w:val="16"/>
        </w:rPr>
        <w:t>. </w:t>
      </w:r>
      <w:proofErr w:type="spellStart"/>
      <w:r w:rsidRPr="00EF0916">
        <w:rPr>
          <w:rFonts w:ascii="Times New Roman" w:eastAsia="Times New Roman" w:hAnsi="Times New Roman" w:cs="Times New Roman"/>
          <w:color w:val="212121"/>
          <w:sz w:val="16"/>
          <w:szCs w:val="16"/>
        </w:rPr>
        <w:t>Той</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стигна</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до</w:t>
      </w:r>
      <w:proofErr w:type="spellEnd"/>
      <w:r w:rsidRPr="00EF0916">
        <w:rPr>
          <w:rFonts w:ascii="Times New Roman" w:eastAsia="Times New Roman" w:hAnsi="Times New Roman" w:cs="Times New Roman"/>
          <w:color w:val="212121"/>
          <w:sz w:val="16"/>
          <w:szCs w:val="16"/>
        </w:rPr>
        <w:t xml:space="preserve"> </w:t>
      </w:r>
      <w:r w:rsidRPr="00EF0916">
        <w:rPr>
          <w:rFonts w:ascii="Times New Roman" w:eastAsia="Times New Roman" w:hAnsi="Times New Roman" w:cs="Times New Roman"/>
          <w:color w:val="212121"/>
          <w:sz w:val="16"/>
          <w:szCs w:val="16"/>
          <w:lang w:val="bg-BG"/>
        </w:rPr>
        <w:t>извода</w:t>
      </w:r>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че</w:t>
      </w:r>
      <w:proofErr w:type="spellEnd"/>
      <w:r w:rsidRPr="00EF0916">
        <w:rPr>
          <w:rFonts w:ascii="Times New Roman" w:eastAsia="Times New Roman" w:hAnsi="Times New Roman" w:cs="Times New Roman"/>
          <w:color w:val="212121"/>
          <w:sz w:val="16"/>
          <w:szCs w:val="16"/>
        </w:rPr>
        <w:t xml:space="preserve"> (1) </w:t>
      </w:r>
      <w:proofErr w:type="spellStart"/>
      <w:r w:rsidRPr="00EF0916">
        <w:rPr>
          <w:rFonts w:ascii="Times New Roman" w:eastAsia="Times New Roman" w:hAnsi="Times New Roman" w:cs="Times New Roman"/>
          <w:b/>
          <w:color w:val="212121"/>
          <w:sz w:val="16"/>
          <w:szCs w:val="16"/>
        </w:rPr>
        <w:t>спомените</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не</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са</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локализирани</w:t>
      </w:r>
      <w:proofErr w:type="spellEnd"/>
      <w:r w:rsidRPr="00EF0916">
        <w:rPr>
          <w:rFonts w:ascii="Times New Roman" w:eastAsia="Times New Roman" w:hAnsi="Times New Roman" w:cs="Times New Roman"/>
          <w:color w:val="212121"/>
          <w:sz w:val="16"/>
          <w:szCs w:val="16"/>
        </w:rPr>
        <w:t xml:space="preserve">, </w:t>
      </w:r>
      <w:r w:rsidRPr="00EF0916">
        <w:rPr>
          <w:rFonts w:ascii="Times New Roman" w:eastAsia="Times New Roman" w:hAnsi="Times New Roman" w:cs="Times New Roman"/>
          <w:b/>
          <w:color w:val="212121"/>
          <w:sz w:val="16"/>
          <w:szCs w:val="16"/>
        </w:rPr>
        <w:t xml:space="preserve">а </w:t>
      </w:r>
      <w:proofErr w:type="spellStart"/>
      <w:r w:rsidRPr="00EF0916">
        <w:rPr>
          <w:rFonts w:ascii="Times New Roman" w:eastAsia="Times New Roman" w:hAnsi="Times New Roman" w:cs="Times New Roman"/>
          <w:b/>
          <w:color w:val="212121"/>
          <w:sz w:val="16"/>
          <w:szCs w:val="16"/>
        </w:rPr>
        <w:t>вместо</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това</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са</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разпределени</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във</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функционални</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области</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на</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кората</w:t>
      </w:r>
      <w:proofErr w:type="spellEnd"/>
      <w:r w:rsidRPr="00EF0916">
        <w:rPr>
          <w:rFonts w:ascii="Times New Roman" w:eastAsia="Times New Roman" w:hAnsi="Times New Roman" w:cs="Times New Roman"/>
          <w:color w:val="212121"/>
          <w:sz w:val="16"/>
          <w:szCs w:val="16"/>
        </w:rPr>
        <w:t xml:space="preserve"> и (2) </w:t>
      </w:r>
      <w:proofErr w:type="spellStart"/>
      <w:r w:rsidRPr="00EF0916">
        <w:rPr>
          <w:rFonts w:ascii="Times New Roman" w:eastAsia="Times New Roman" w:hAnsi="Times New Roman" w:cs="Times New Roman"/>
          <w:b/>
          <w:color w:val="212121"/>
          <w:sz w:val="16"/>
          <w:szCs w:val="16"/>
        </w:rPr>
        <w:t>следите</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от</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паметта</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не</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са</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изолирани</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кортикални</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връзки</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между</w:t>
      </w:r>
      <w:proofErr w:type="spellEnd"/>
      <w:r w:rsidRPr="00EF0916">
        <w:rPr>
          <w:rFonts w:ascii="Times New Roman" w:eastAsia="Times New Roman" w:hAnsi="Times New Roman" w:cs="Times New Roman"/>
          <w:b/>
          <w:color w:val="212121"/>
          <w:sz w:val="16"/>
          <w:szCs w:val="16"/>
        </w:rPr>
        <w:t xml:space="preserve"> </w:t>
      </w:r>
      <w:proofErr w:type="spellStart"/>
      <w:r w:rsidRPr="00EF0916">
        <w:rPr>
          <w:rFonts w:ascii="Times New Roman" w:eastAsia="Times New Roman" w:hAnsi="Times New Roman" w:cs="Times New Roman"/>
          <w:b/>
          <w:color w:val="212121"/>
          <w:sz w:val="16"/>
          <w:szCs w:val="16"/>
        </w:rPr>
        <w:t>входовете</w:t>
      </w:r>
      <w:proofErr w:type="spellEnd"/>
      <w:r w:rsidRPr="00EF0916">
        <w:rPr>
          <w:rFonts w:ascii="Times New Roman" w:eastAsia="Times New Roman" w:hAnsi="Times New Roman" w:cs="Times New Roman"/>
          <w:b/>
          <w:color w:val="212121"/>
          <w:sz w:val="16"/>
          <w:szCs w:val="16"/>
        </w:rPr>
        <w:t xml:space="preserve"> и </w:t>
      </w:r>
      <w:proofErr w:type="spellStart"/>
      <w:r w:rsidRPr="00EF0916">
        <w:rPr>
          <w:rFonts w:ascii="Times New Roman" w:eastAsia="Times New Roman" w:hAnsi="Times New Roman" w:cs="Times New Roman"/>
          <w:b/>
          <w:color w:val="212121"/>
          <w:sz w:val="16"/>
          <w:szCs w:val="16"/>
        </w:rPr>
        <w:t>изходите</w:t>
      </w:r>
      <w:proofErr w:type="spellEnd"/>
      <w:r w:rsidRPr="00EF0916">
        <w:rPr>
          <w:rFonts w:ascii="Times New Roman" w:eastAsia="Times New Roman" w:hAnsi="Times New Roman" w:cs="Times New Roman"/>
          <w:b/>
          <w:color w:val="212121"/>
          <w:sz w:val="16"/>
          <w:szCs w:val="16"/>
        </w:rPr>
        <w:t>.</w:t>
      </w:r>
      <w:r w:rsidRPr="00EF0916">
        <w:rPr>
          <w:rFonts w:ascii="Times New Roman" w:eastAsia="Times New Roman" w:hAnsi="Times New Roman" w:cs="Times New Roman"/>
          <w:color w:val="212121"/>
          <w:sz w:val="16"/>
          <w:szCs w:val="16"/>
          <w:lang w:val="bg-BG"/>
        </w:rPr>
        <w:t xml:space="preserve"> Т</w:t>
      </w:r>
      <w:proofErr w:type="spellStart"/>
      <w:r w:rsidRPr="00EF0916">
        <w:rPr>
          <w:rFonts w:ascii="Times New Roman" w:eastAsia="Times New Roman" w:hAnsi="Times New Roman" w:cs="Times New Roman"/>
          <w:color w:val="212121"/>
          <w:sz w:val="16"/>
          <w:szCs w:val="16"/>
        </w:rPr>
        <w:t>ой</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изразява</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подобни</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убеждения</w:t>
      </w:r>
      <w:proofErr w:type="spellEnd"/>
      <w:r w:rsidRPr="00EF0916">
        <w:rPr>
          <w:rFonts w:ascii="Times New Roman" w:eastAsia="Times New Roman" w:hAnsi="Times New Roman" w:cs="Times New Roman"/>
          <w:color w:val="212121"/>
          <w:sz w:val="16"/>
          <w:szCs w:val="16"/>
          <w:lang w:val="bg-BG"/>
        </w:rPr>
        <w:t xml:space="preserve"> доста пъти</w:t>
      </w:r>
      <w:r w:rsidRPr="00EF0916">
        <w:rPr>
          <w:rFonts w:ascii="Times New Roman" w:eastAsia="Times New Roman" w:hAnsi="Times New Roman" w:cs="Times New Roman"/>
          <w:color w:val="212121"/>
          <w:sz w:val="16"/>
          <w:szCs w:val="16"/>
        </w:rPr>
        <w:t xml:space="preserve">, </w:t>
      </w:r>
      <w:r w:rsidRPr="00EF0916">
        <w:rPr>
          <w:rFonts w:ascii="Times New Roman" w:eastAsia="Times New Roman" w:hAnsi="Times New Roman" w:cs="Times New Roman"/>
          <w:color w:val="212121"/>
          <w:sz w:val="16"/>
          <w:szCs w:val="16"/>
          <w:lang w:val="bg-BG"/>
        </w:rPr>
        <w:t xml:space="preserve">но </w:t>
      </w:r>
      <w:proofErr w:type="spellStart"/>
      <w:r w:rsidRPr="00EF0916">
        <w:rPr>
          <w:rFonts w:ascii="Times New Roman" w:eastAsia="Times New Roman" w:hAnsi="Times New Roman" w:cs="Times New Roman"/>
          <w:color w:val="212121"/>
          <w:sz w:val="16"/>
          <w:szCs w:val="16"/>
        </w:rPr>
        <w:t>повторението</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им</w:t>
      </w:r>
      <w:proofErr w:type="spellEnd"/>
      <w:r w:rsidRPr="00EF0916">
        <w:rPr>
          <w:rFonts w:ascii="Times New Roman" w:eastAsia="Times New Roman" w:hAnsi="Times New Roman" w:cs="Times New Roman"/>
          <w:color w:val="212121"/>
          <w:sz w:val="16"/>
          <w:szCs w:val="16"/>
        </w:rPr>
        <w:t xml:space="preserve"> в </w:t>
      </w:r>
      <w:proofErr w:type="spellStart"/>
      <w:r w:rsidRPr="00EF0916">
        <w:rPr>
          <w:rFonts w:ascii="Times New Roman" w:eastAsia="Times New Roman" w:hAnsi="Times New Roman" w:cs="Times New Roman"/>
          <w:color w:val="212121"/>
          <w:sz w:val="16"/>
          <w:szCs w:val="16"/>
        </w:rPr>
        <w:t>тази</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статия</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утвър</w:t>
      </w:r>
      <w:proofErr w:type="spellEnd"/>
      <w:r w:rsidRPr="00EF0916">
        <w:rPr>
          <w:rFonts w:ascii="Times New Roman" w:eastAsia="Times New Roman" w:hAnsi="Times New Roman" w:cs="Times New Roman"/>
          <w:color w:val="212121"/>
          <w:sz w:val="16"/>
          <w:szCs w:val="16"/>
          <w:lang w:val="bg-BG"/>
        </w:rPr>
        <w:t>ждават</w:t>
      </w:r>
      <w:r w:rsidRPr="00EF0916">
        <w:rPr>
          <w:rFonts w:ascii="Times New Roman" w:eastAsia="Times New Roman" w:hAnsi="Times New Roman" w:cs="Times New Roman"/>
          <w:color w:val="212121"/>
          <w:sz w:val="16"/>
          <w:szCs w:val="16"/>
        </w:rPr>
        <w:t xml:space="preserve"> в </w:t>
      </w:r>
      <w:proofErr w:type="spellStart"/>
      <w:r w:rsidRPr="00EF0916">
        <w:rPr>
          <w:rFonts w:ascii="Times New Roman" w:eastAsia="Times New Roman" w:hAnsi="Times New Roman" w:cs="Times New Roman"/>
          <w:color w:val="212121"/>
          <w:sz w:val="16"/>
          <w:szCs w:val="16"/>
        </w:rPr>
        <w:t>колективното</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познание</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на</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днешната</w:t>
      </w:r>
      <w:proofErr w:type="spellEnd"/>
      <w:r w:rsidRPr="00EF0916">
        <w:rPr>
          <w:rFonts w:ascii="Times New Roman" w:eastAsia="Times New Roman" w:hAnsi="Times New Roman" w:cs="Times New Roman"/>
          <w:color w:val="212121"/>
          <w:sz w:val="16"/>
          <w:szCs w:val="16"/>
          <w:lang w:val="bg-BG"/>
        </w:rPr>
        <w:t xml:space="preserve"> научна</w:t>
      </w:r>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общност</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за</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памет</w:t>
      </w:r>
      <w:proofErr w:type="spellEnd"/>
      <w:r w:rsidRPr="00EF0916">
        <w:rPr>
          <w:rFonts w:ascii="Times New Roman" w:eastAsia="Times New Roman" w:hAnsi="Times New Roman" w:cs="Times New Roman"/>
          <w:color w:val="212121"/>
          <w:sz w:val="16"/>
          <w:szCs w:val="16"/>
        </w:rPr>
        <w:t xml:space="preserve"> и </w:t>
      </w:r>
      <w:proofErr w:type="spellStart"/>
      <w:r w:rsidRPr="00EF0916">
        <w:rPr>
          <w:rFonts w:ascii="Times New Roman" w:eastAsia="Times New Roman" w:hAnsi="Times New Roman" w:cs="Times New Roman"/>
          <w:color w:val="212121"/>
          <w:sz w:val="16"/>
          <w:szCs w:val="16"/>
        </w:rPr>
        <w:t>невропсихологически</w:t>
      </w:r>
      <w:proofErr w:type="spellEnd"/>
      <w:r w:rsidRPr="00EF0916">
        <w:rPr>
          <w:rFonts w:ascii="Times New Roman" w:eastAsia="Times New Roman" w:hAnsi="Times New Roman" w:cs="Times New Roman"/>
          <w:color w:val="212121"/>
          <w:sz w:val="16"/>
          <w:szCs w:val="16"/>
        </w:rPr>
        <w:t xml:space="preserve"> </w:t>
      </w:r>
      <w:proofErr w:type="spellStart"/>
      <w:r w:rsidRPr="00EF0916">
        <w:rPr>
          <w:rFonts w:ascii="Times New Roman" w:eastAsia="Times New Roman" w:hAnsi="Times New Roman" w:cs="Times New Roman"/>
          <w:color w:val="212121"/>
          <w:sz w:val="16"/>
          <w:szCs w:val="16"/>
        </w:rPr>
        <w:t>изследвания</w:t>
      </w:r>
      <w:proofErr w:type="spellEnd"/>
      <w:r w:rsidRPr="00EF0916">
        <w:rPr>
          <w:rFonts w:ascii="Times New Roman" w:eastAsia="Times New Roman" w:hAnsi="Times New Roman" w:cs="Times New Roman"/>
          <w:color w:val="212121"/>
          <w:sz w:val="16"/>
          <w:szCs w:val="16"/>
          <w:lang w:val="bg-BG"/>
        </w:rPr>
        <w:t xml:space="preserve"> принципа за еквипотенциалност (разпределеност) наред с асоциативността.</w:t>
      </w:r>
      <w:r w:rsidRPr="00EF0916">
        <w:rPr>
          <w:rFonts w:ascii="Times New Roman" w:hAnsi="Times New Roman" w:cs="Times New Roman"/>
          <w:sz w:val="16"/>
          <w:szCs w:val="16"/>
          <w:lang w:val="bg-BG"/>
        </w:rPr>
        <w:t xml:space="preserve"> </w:t>
      </w:r>
    </w:p>
  </w:footnote>
  <w:footnote w:id="8">
    <w:p w14:paraId="2F91D7D4" w14:textId="77777777" w:rsidR="00E91CB7" w:rsidRPr="000A2E33" w:rsidRDefault="00E91CB7" w:rsidP="00E91CB7">
      <w:pPr>
        <w:shd w:val="clear" w:color="auto" w:fill="FFFFFF"/>
        <w:spacing w:after="0" w:line="393" w:lineRule="atLeast"/>
        <w:textAlignment w:val="top"/>
        <w:rPr>
          <w:rFonts w:ascii="Arial" w:eastAsia="Times New Roman" w:hAnsi="Arial" w:cs="Arial"/>
          <w:color w:val="000000"/>
          <w:sz w:val="20"/>
          <w:szCs w:val="20"/>
        </w:rPr>
      </w:pPr>
      <w:r>
        <w:rPr>
          <w:rStyle w:val="FootnoteReference"/>
        </w:rPr>
        <w:footnoteRef/>
      </w:r>
      <w:r>
        <w:t xml:space="preserve"> </w:t>
      </w:r>
      <w:r>
        <w:rPr>
          <w:rFonts w:ascii="Times New Roman" w:hAnsi="Times New Roman" w:cs="Times New Roman"/>
          <w:sz w:val="16"/>
          <w:szCs w:val="16"/>
        </w:rPr>
        <w:t>Eichenbaum H.,</w:t>
      </w:r>
      <w:r w:rsidRPr="000A2E33">
        <w:rPr>
          <w:rFonts w:ascii="Arial" w:eastAsia="Times New Roman" w:hAnsi="Arial" w:cs="Arial"/>
          <w:color w:val="000000"/>
          <w:kern w:val="36"/>
          <w:sz w:val="31"/>
          <w:szCs w:val="31"/>
        </w:rPr>
        <w:t xml:space="preserve"> </w:t>
      </w:r>
      <w:r w:rsidRPr="000A2E33">
        <w:rPr>
          <w:rFonts w:ascii="Times New Roman" w:eastAsia="Times New Roman" w:hAnsi="Times New Roman" w:cs="Times New Roman"/>
          <w:color w:val="000000"/>
          <w:kern w:val="36"/>
          <w:sz w:val="16"/>
          <w:szCs w:val="16"/>
        </w:rPr>
        <w:t>Still searching for the engram</w:t>
      </w:r>
      <w:r>
        <w:rPr>
          <w:rFonts w:ascii="Times New Roman" w:eastAsia="Times New Roman" w:hAnsi="Times New Roman" w:cs="Times New Roman"/>
          <w:color w:val="000000"/>
          <w:kern w:val="36"/>
          <w:sz w:val="16"/>
          <w:szCs w:val="16"/>
        </w:rPr>
        <w:t xml:space="preserve">, </w:t>
      </w:r>
      <w:hyperlink r:id="rId2" w:tgtFrame="pmc_ext" w:history="1">
        <w:r w:rsidRPr="000A2E33">
          <w:rPr>
            <w:rFonts w:ascii="Times New Roman" w:eastAsia="Times New Roman" w:hAnsi="Times New Roman" w:cs="Times New Roman"/>
            <w:color w:val="642A8F"/>
            <w:sz w:val="16"/>
            <w:szCs w:val="16"/>
            <w:u w:val="single"/>
          </w:rPr>
          <w:t xml:space="preserve">Learn </w:t>
        </w:r>
        <w:proofErr w:type="spellStart"/>
        <w:r w:rsidRPr="000A2E33">
          <w:rPr>
            <w:rFonts w:ascii="Times New Roman" w:eastAsia="Times New Roman" w:hAnsi="Times New Roman" w:cs="Times New Roman"/>
            <w:color w:val="642A8F"/>
            <w:sz w:val="16"/>
            <w:szCs w:val="16"/>
            <w:u w:val="single"/>
          </w:rPr>
          <w:t>Behav</w:t>
        </w:r>
        <w:proofErr w:type="spellEnd"/>
        <w:r w:rsidRPr="000A2E33">
          <w:rPr>
            <w:rFonts w:ascii="Times New Roman" w:eastAsia="Times New Roman" w:hAnsi="Times New Roman" w:cs="Times New Roman"/>
            <w:color w:val="642A8F"/>
            <w:sz w:val="16"/>
            <w:szCs w:val="16"/>
            <w:u w:val="single"/>
          </w:rPr>
          <w:t>. 2016 Sep; 44(3): 209–222</w:t>
        </w:r>
        <w:r w:rsidRPr="00740B10">
          <w:rPr>
            <w:rFonts w:ascii="Arial" w:eastAsia="Times New Roman" w:hAnsi="Arial" w:cs="Arial"/>
            <w:color w:val="642A8F"/>
            <w:sz w:val="20"/>
            <w:szCs w:val="20"/>
            <w:u w:val="single"/>
          </w:rPr>
          <w:t>.</w:t>
        </w:r>
      </w:hyperlink>
    </w:p>
    <w:p w14:paraId="09119CF0" w14:textId="77777777" w:rsidR="00E91CB7" w:rsidRPr="000A2E33" w:rsidRDefault="00E91CB7" w:rsidP="00E91CB7">
      <w:pPr>
        <w:pStyle w:val="FootnoteText"/>
        <w:rPr>
          <w:rFonts w:ascii="Times New Roman" w:hAnsi="Times New Roman" w:cs="Times New Roman"/>
          <w:sz w:val="16"/>
          <w:szCs w:val="16"/>
        </w:rPr>
      </w:pPr>
    </w:p>
  </w:footnote>
  <w:footnote w:id="9">
    <w:p w14:paraId="03BE4A27" w14:textId="77777777" w:rsidR="00E91CB7" w:rsidRPr="00677004" w:rsidRDefault="00E91CB7" w:rsidP="00E91CB7">
      <w:pPr>
        <w:shd w:val="clear" w:color="auto" w:fill="FFFFFF"/>
        <w:spacing w:after="0" w:line="240" w:lineRule="auto"/>
        <w:rPr>
          <w:rFonts w:ascii="Times New Roman" w:eastAsia="Times New Roman" w:hAnsi="Times New Roman" w:cs="Times New Roman"/>
          <w:color w:val="767676"/>
          <w:kern w:val="0"/>
          <w:sz w:val="16"/>
          <w:szCs w:val="16"/>
          <w:lang w:val="bg-BG"/>
          <w14:ligatures w14:val="none"/>
        </w:rPr>
      </w:pPr>
      <w:r w:rsidRPr="00677004">
        <w:rPr>
          <w:rStyle w:val="FootnoteReference"/>
          <w:rFonts w:ascii="Times New Roman" w:hAnsi="Times New Roman" w:cs="Times New Roman"/>
          <w:sz w:val="16"/>
          <w:szCs w:val="16"/>
        </w:rPr>
        <w:footnoteRef/>
      </w:r>
      <w:r w:rsidRPr="00677004">
        <w:rPr>
          <w:rFonts w:ascii="Times New Roman" w:hAnsi="Times New Roman" w:cs="Times New Roman"/>
          <w:sz w:val="16"/>
          <w:szCs w:val="16"/>
        </w:rPr>
        <w:t xml:space="preserve"> Eva Berlot, Nicola J Popp and Jo¨ </w:t>
      </w:r>
      <w:proofErr w:type="spellStart"/>
      <w:r w:rsidRPr="00677004">
        <w:rPr>
          <w:rFonts w:ascii="Times New Roman" w:hAnsi="Times New Roman" w:cs="Times New Roman"/>
          <w:sz w:val="16"/>
          <w:szCs w:val="16"/>
        </w:rPr>
        <w:t>rn</w:t>
      </w:r>
      <w:proofErr w:type="spellEnd"/>
      <w:r w:rsidRPr="00677004">
        <w:rPr>
          <w:rFonts w:ascii="Times New Roman" w:hAnsi="Times New Roman" w:cs="Times New Roman"/>
          <w:sz w:val="16"/>
          <w:szCs w:val="16"/>
        </w:rPr>
        <w:t xml:space="preserve"> Diedrichsen, In search of the engram, 2017, ScienceDirect, Available online at </w:t>
      </w:r>
      <w:hyperlink r:id="rId3" w:history="1">
        <w:r w:rsidRPr="00677004">
          <w:rPr>
            <w:rStyle w:val="Hyperlink"/>
            <w:rFonts w:ascii="Times New Roman" w:hAnsi="Times New Roman" w:cs="Times New Roman"/>
            <w:sz w:val="16"/>
            <w:szCs w:val="16"/>
          </w:rPr>
          <w:t>www.sciencedirect.com</w:t>
        </w:r>
      </w:hyperlink>
      <w:r w:rsidRPr="00677004">
        <w:rPr>
          <w:rFonts w:ascii="Times New Roman" w:hAnsi="Times New Roman" w:cs="Times New Roman"/>
          <w:sz w:val="16"/>
          <w:szCs w:val="16"/>
        </w:rPr>
        <w:t xml:space="preserve"> ; Nikolai Axmacher, In search of the human engram, e-</w:t>
      </w:r>
      <w:proofErr w:type="spellStart"/>
      <w:r w:rsidRPr="00677004">
        <w:rPr>
          <w:rFonts w:ascii="Times New Roman" w:hAnsi="Times New Roman" w:cs="Times New Roman"/>
          <w:sz w:val="16"/>
          <w:szCs w:val="16"/>
        </w:rPr>
        <w:t>Neuroforum</w:t>
      </w:r>
      <w:proofErr w:type="spellEnd"/>
      <w:r w:rsidRPr="00677004">
        <w:rPr>
          <w:rFonts w:ascii="Times New Roman" w:hAnsi="Times New Roman" w:cs="Times New Roman"/>
          <w:sz w:val="16"/>
          <w:szCs w:val="16"/>
        </w:rPr>
        <w:t xml:space="preserve"> 2016 · 7:31–36 DOI 10.1007/s13295-016-0023-5 Published online: 18 May 2016 © Springer-Verlag Berlin Heidelberg 2016; </w:t>
      </w:r>
      <w:hyperlink r:id="rId4" w:history="1">
        <w:r w:rsidRPr="004D7413">
          <w:rPr>
            <w:rFonts w:ascii="Times New Roman" w:eastAsia="Times New Roman" w:hAnsi="Times New Roman" w:cs="Times New Roman"/>
            <w:kern w:val="0"/>
            <w:sz w:val="16"/>
            <w:szCs w:val="16"/>
            <w:bdr w:val="none" w:sz="0" w:space="0" w:color="auto" w:frame="1"/>
            <w14:ligatures w14:val="none"/>
          </w:rPr>
          <w:t>Sarah Robins</w:t>
        </w:r>
      </w:hyperlink>
      <w:r w:rsidRPr="00677004">
        <w:rPr>
          <w:rFonts w:ascii="Times New Roman" w:eastAsia="Times New Roman" w:hAnsi="Times New Roman" w:cs="Times New Roman"/>
          <w:color w:val="005274"/>
          <w:kern w:val="0"/>
          <w:sz w:val="16"/>
          <w:szCs w:val="16"/>
          <w:bdr w:val="none" w:sz="0" w:space="0" w:color="auto" w:frame="1"/>
          <w14:ligatures w14:val="none"/>
        </w:rPr>
        <w:t>,</w:t>
      </w:r>
      <w:r w:rsidRPr="00677004">
        <w:rPr>
          <w:rFonts w:ascii="Times New Roman" w:eastAsia="Times New Roman" w:hAnsi="Times New Roman" w:cs="Times New Roman"/>
          <w:b/>
          <w:bCs/>
          <w:color w:val="1C1D1E"/>
          <w:kern w:val="36"/>
          <w:sz w:val="16"/>
          <w:szCs w:val="16"/>
          <w14:ligatures w14:val="none"/>
        </w:rPr>
        <w:t xml:space="preserve"> The 21st century engram,</w:t>
      </w:r>
      <w:r w:rsidRPr="00677004">
        <w:rPr>
          <w:rFonts w:ascii="Times New Roman" w:hAnsi="Times New Roman" w:cs="Times New Roman"/>
          <w:sz w:val="16"/>
          <w:szCs w:val="16"/>
        </w:rPr>
        <w:t xml:space="preserve"> </w:t>
      </w:r>
      <w:hyperlink r:id="rId5" w:history="1">
        <w:r w:rsidRPr="00677004">
          <w:rPr>
            <w:rFonts w:ascii="Times New Roman" w:eastAsia="Times New Roman" w:hAnsi="Times New Roman" w:cs="Times New Roman"/>
            <w:b/>
            <w:bCs/>
            <w:color w:val="005274"/>
            <w:kern w:val="0"/>
            <w:sz w:val="16"/>
            <w:szCs w:val="16"/>
            <w14:ligatures w14:val="none"/>
          </w:rPr>
          <w:t>https://doi.org/10.1002/wcs.1653</w:t>
        </w:r>
      </w:hyperlink>
      <w:r w:rsidRPr="00677004">
        <w:rPr>
          <w:rFonts w:ascii="Times New Roman" w:eastAsia="Times New Roman" w:hAnsi="Times New Roman" w:cs="Times New Roman"/>
          <w:b/>
          <w:bCs/>
          <w:color w:val="005274"/>
          <w:kern w:val="0"/>
          <w:sz w:val="16"/>
          <w:szCs w:val="16"/>
          <w14:ligatures w14:val="none"/>
        </w:rPr>
        <w:t>,</w:t>
      </w:r>
      <w:r w:rsidRPr="00677004">
        <w:rPr>
          <w:rFonts w:ascii="Times New Roman" w:eastAsia="Times New Roman" w:hAnsi="Times New Roman" w:cs="Times New Roman"/>
          <w:color w:val="1C1D1E"/>
          <w:kern w:val="0"/>
          <w:sz w:val="16"/>
          <w:szCs w:val="16"/>
          <w14:ligatures w14:val="none"/>
        </w:rPr>
        <w:t xml:space="preserve"> 12 May 2023 </w:t>
      </w:r>
      <w:r w:rsidRPr="00677004">
        <w:rPr>
          <w:rFonts w:ascii="Times New Roman" w:eastAsia="Times New Roman" w:hAnsi="Times New Roman" w:cs="Times New Roman"/>
          <w:color w:val="1C1D1E"/>
          <w:kern w:val="0"/>
          <w:sz w:val="16"/>
          <w:szCs w:val="16"/>
          <w:lang w:val="bg-BG"/>
          <w14:ligatures w14:val="none"/>
        </w:rPr>
        <w:t>и др.</w:t>
      </w:r>
    </w:p>
    <w:p w14:paraId="5BEF6B0F" w14:textId="77777777" w:rsidR="00E91CB7" w:rsidRPr="00D60B26" w:rsidRDefault="00E91CB7" w:rsidP="00E91CB7">
      <w:pPr>
        <w:pStyle w:val="FootnoteText"/>
      </w:pPr>
    </w:p>
  </w:footnote>
  <w:footnote w:id="10">
    <w:p w14:paraId="3090DB30" w14:textId="18F3340D" w:rsidR="00E91CB7" w:rsidRPr="00432E93" w:rsidRDefault="00E91CB7">
      <w:pPr>
        <w:pStyle w:val="FootnoteText"/>
        <w:rPr>
          <w:rFonts w:ascii="Times New Roman" w:hAnsi="Times New Roman" w:cs="Times New Roman"/>
          <w:sz w:val="16"/>
          <w:szCs w:val="16"/>
          <w:lang w:val="bg-BG"/>
        </w:rPr>
      </w:pPr>
      <w:r w:rsidRPr="00432E93">
        <w:rPr>
          <w:rStyle w:val="FootnoteReference"/>
          <w:rFonts w:ascii="Times New Roman" w:hAnsi="Times New Roman" w:cs="Times New Roman"/>
          <w:sz w:val="16"/>
          <w:szCs w:val="16"/>
        </w:rPr>
        <w:footnoteRef/>
      </w:r>
      <w:r w:rsidRPr="00432E93">
        <w:rPr>
          <w:rFonts w:ascii="Times New Roman" w:hAnsi="Times New Roman" w:cs="Times New Roman"/>
          <w:sz w:val="16"/>
          <w:szCs w:val="16"/>
        </w:rPr>
        <w:t xml:space="preserve"> </w:t>
      </w:r>
      <w:r w:rsidR="00120BA5" w:rsidRPr="00432E93">
        <w:rPr>
          <w:rFonts w:ascii="Times New Roman" w:hAnsi="Times New Roman" w:cs="Times New Roman"/>
          <w:sz w:val="16"/>
          <w:szCs w:val="16"/>
          <w:lang w:val="bg-BG"/>
        </w:rPr>
        <w:t>Анохин П.К., Сб.“Принципы системной организации функции“,М.,1973г.,</w:t>
      </w:r>
    </w:p>
  </w:footnote>
  <w:footnote w:id="11">
    <w:p w14:paraId="31E19D72" w14:textId="77777777" w:rsidR="00BF7435" w:rsidRPr="00432E93" w:rsidRDefault="00BF7435" w:rsidP="00BF7435">
      <w:pPr>
        <w:pStyle w:val="FootnoteText"/>
        <w:rPr>
          <w:rFonts w:ascii="Times New Roman" w:hAnsi="Times New Roman" w:cs="Times New Roman"/>
          <w:sz w:val="16"/>
          <w:szCs w:val="16"/>
          <w:lang w:val="bg-BG"/>
        </w:rPr>
      </w:pPr>
      <w:r w:rsidRPr="00432E93">
        <w:rPr>
          <w:rStyle w:val="FootnoteReference"/>
          <w:rFonts w:ascii="Times New Roman" w:hAnsi="Times New Roman" w:cs="Times New Roman"/>
          <w:sz w:val="16"/>
          <w:szCs w:val="16"/>
        </w:rPr>
        <w:footnoteRef/>
      </w:r>
      <w:r w:rsidRPr="00432E93">
        <w:rPr>
          <w:rFonts w:ascii="Times New Roman" w:hAnsi="Times New Roman" w:cs="Times New Roman"/>
          <w:sz w:val="16"/>
          <w:szCs w:val="16"/>
        </w:rPr>
        <w:t xml:space="preserve"> </w:t>
      </w:r>
      <w:r w:rsidRPr="00432E93">
        <w:rPr>
          <w:rFonts w:ascii="Times New Roman" w:hAnsi="Times New Roman" w:cs="Times New Roman"/>
          <w:sz w:val="16"/>
          <w:szCs w:val="16"/>
          <w:lang w:val="bg-BG"/>
        </w:rPr>
        <w:t>Веккер Л.М., Психические процессы, т.3,стр.312.</w:t>
      </w:r>
    </w:p>
  </w:footnote>
  <w:footnote w:id="12">
    <w:p w14:paraId="31DCB036" w14:textId="1E6C4ABB" w:rsidR="00AE1F22" w:rsidRPr="00BD6BEB" w:rsidRDefault="00AE1F22" w:rsidP="00AE1F22">
      <w:pPr>
        <w:pStyle w:val="FootnoteText"/>
        <w:rPr>
          <w:lang w:val="bg-BG"/>
        </w:rPr>
      </w:pPr>
      <w:r w:rsidRPr="00DC7A4B">
        <w:rPr>
          <w:rStyle w:val="FootnoteReference"/>
          <w:rFonts w:ascii="Times New Roman" w:hAnsi="Times New Roman" w:cs="Times New Roman"/>
          <w:sz w:val="16"/>
          <w:szCs w:val="16"/>
        </w:rPr>
        <w:footnoteRef/>
      </w:r>
      <w:r w:rsidR="00DC7A4B">
        <w:rPr>
          <w:lang w:val="bg-BG"/>
        </w:rPr>
        <w:t xml:space="preserve"> </w:t>
      </w:r>
      <w:r w:rsidR="00DC7A4B" w:rsidRPr="00DC7A4B">
        <w:rPr>
          <w:rFonts w:ascii="Times New Roman" w:hAnsi="Times New Roman" w:cs="Times New Roman"/>
          <w:sz w:val="16"/>
          <w:szCs w:val="16"/>
          <w:lang w:val="bg-BG"/>
        </w:rPr>
        <w:t>Л.М.Веккер,</w:t>
      </w:r>
      <w:r w:rsidRPr="00DC7A4B">
        <w:rPr>
          <w:rFonts w:ascii="Times New Roman" w:hAnsi="Times New Roman" w:cs="Times New Roman"/>
          <w:sz w:val="16"/>
          <w:szCs w:val="16"/>
          <w:lang w:val="bg-BG"/>
        </w:rPr>
        <w:t xml:space="preserve"> </w:t>
      </w:r>
      <w:r w:rsidRPr="00DC7A4B">
        <w:rPr>
          <w:rFonts w:ascii="Times New Roman" w:hAnsi="Times New Roman" w:cs="Times New Roman"/>
          <w:sz w:val="16"/>
          <w:szCs w:val="16"/>
        </w:rPr>
        <w:t>I-</w:t>
      </w:r>
      <w:r w:rsidRPr="00DC7A4B">
        <w:rPr>
          <w:rFonts w:ascii="Times New Roman" w:hAnsi="Times New Roman" w:cs="Times New Roman"/>
          <w:sz w:val="16"/>
          <w:szCs w:val="16"/>
          <w:lang w:val="bg-BG"/>
        </w:rPr>
        <w:t>ви том „Психические процессы“,1974г.</w:t>
      </w:r>
    </w:p>
  </w:footnote>
  <w:footnote w:id="13">
    <w:p w14:paraId="7E543549" w14:textId="2E5A11B0" w:rsidR="00FA435B" w:rsidRPr="00FA435B" w:rsidRDefault="00FA435B">
      <w:pPr>
        <w:pStyle w:val="FootnoteText"/>
        <w:rPr>
          <w:rFonts w:ascii="Times New Roman" w:hAnsi="Times New Roman" w:cs="Times New Roman"/>
          <w:sz w:val="16"/>
          <w:szCs w:val="16"/>
          <w:lang w:val="bg-BG"/>
        </w:rPr>
      </w:pPr>
      <w:r w:rsidRPr="00FA435B">
        <w:rPr>
          <w:rStyle w:val="FootnoteReference"/>
          <w:rFonts w:ascii="Times New Roman" w:hAnsi="Times New Roman" w:cs="Times New Roman"/>
          <w:sz w:val="16"/>
          <w:szCs w:val="16"/>
        </w:rPr>
        <w:footnoteRef/>
      </w:r>
      <w:r w:rsidRPr="00FA435B">
        <w:rPr>
          <w:rFonts w:ascii="Times New Roman" w:hAnsi="Times New Roman" w:cs="Times New Roman"/>
          <w:sz w:val="16"/>
          <w:szCs w:val="16"/>
        </w:rPr>
        <w:t xml:space="preserve"> </w:t>
      </w:r>
      <w:proofErr w:type="spellStart"/>
      <w:r w:rsidRPr="00FA435B">
        <w:rPr>
          <w:rFonts w:ascii="Times New Roman" w:eastAsia="SimSun" w:hAnsi="Times New Roman" w:cs="Times New Roman"/>
          <w:sz w:val="16"/>
          <w:szCs w:val="16"/>
          <w:lang w:eastAsia="zh-CN"/>
        </w:rPr>
        <w:t>Hopfied</w:t>
      </w:r>
      <w:proofErr w:type="spellEnd"/>
      <w:r w:rsidRPr="00FA435B">
        <w:rPr>
          <w:rFonts w:ascii="Times New Roman" w:eastAsia="SimSun" w:hAnsi="Times New Roman" w:cs="Times New Roman"/>
          <w:sz w:val="16"/>
          <w:szCs w:val="16"/>
          <w:lang w:eastAsia="zh-CN"/>
        </w:rPr>
        <w:t xml:space="preserve"> J.J., Neural Networks and Physical Systems with Emergent Collective Computational Abilities, Proc. Natl. Acad. Sci. USA, vol.79. pp.2354 – 2358, April,1982</w:t>
      </w:r>
    </w:p>
  </w:footnote>
  <w:footnote w:id="14">
    <w:p w14:paraId="27ED7A6F" w14:textId="77777777" w:rsidR="004C7225" w:rsidRPr="00F960C4" w:rsidRDefault="004C7225" w:rsidP="004C7225">
      <w:pPr>
        <w:shd w:val="clear" w:color="auto" w:fill="FFFFFF"/>
        <w:spacing w:before="450" w:after="450" w:line="240" w:lineRule="auto"/>
        <w:outlineLvl w:val="0"/>
        <w:rPr>
          <w:rFonts w:ascii="Times New Roman" w:eastAsia="Times New Roman" w:hAnsi="Times New Roman" w:cs="Times New Roman"/>
          <w:b/>
          <w:bCs/>
          <w:color w:val="020202"/>
          <w:kern w:val="36"/>
          <w:sz w:val="16"/>
          <w:szCs w:val="16"/>
          <w:lang w:val="bg-BG"/>
        </w:rPr>
      </w:pPr>
      <w:r w:rsidRPr="00F960C4">
        <w:rPr>
          <w:rStyle w:val="FootnoteReference"/>
          <w:rFonts w:ascii="Times New Roman" w:hAnsi="Times New Roman" w:cs="Times New Roman"/>
          <w:sz w:val="16"/>
          <w:szCs w:val="16"/>
        </w:rPr>
        <w:footnoteRef/>
      </w:r>
      <w:r w:rsidRPr="00F960C4">
        <w:rPr>
          <w:rFonts w:ascii="Times New Roman" w:hAnsi="Times New Roman" w:cs="Times New Roman"/>
          <w:sz w:val="16"/>
          <w:szCs w:val="16"/>
        </w:rPr>
        <w:t xml:space="preserve"> </w:t>
      </w:r>
      <w:bookmarkStart w:id="0" w:name="_Hlk148891986"/>
      <w:r w:rsidRPr="00001DB0">
        <w:rPr>
          <w:rFonts w:ascii="Times New Roman" w:hAnsi="Times New Roman" w:cs="Times New Roman"/>
          <w:sz w:val="16"/>
          <w:szCs w:val="16"/>
        </w:rPr>
        <w:fldChar w:fldCharType="begin"/>
      </w:r>
      <w:r w:rsidRPr="00001DB0">
        <w:rPr>
          <w:rFonts w:ascii="Times New Roman" w:hAnsi="Times New Roman" w:cs="Times New Roman"/>
          <w:sz w:val="16"/>
          <w:szCs w:val="16"/>
        </w:rPr>
        <w:instrText>HYPERLINK "https://www.frontiersin.org/people/u/111380"</w:instrText>
      </w:r>
      <w:r w:rsidRPr="00001DB0">
        <w:rPr>
          <w:rFonts w:ascii="Times New Roman" w:hAnsi="Times New Roman" w:cs="Times New Roman"/>
          <w:sz w:val="16"/>
          <w:szCs w:val="16"/>
        </w:rPr>
      </w:r>
      <w:r w:rsidRPr="00001DB0">
        <w:rPr>
          <w:rFonts w:ascii="Times New Roman" w:hAnsi="Times New Roman" w:cs="Times New Roman"/>
          <w:sz w:val="16"/>
          <w:szCs w:val="16"/>
        </w:rPr>
        <w:fldChar w:fldCharType="separate"/>
      </w:r>
      <w:r w:rsidRPr="00001DB0">
        <w:rPr>
          <w:rFonts w:ascii="Times New Roman" w:eastAsia="Times New Roman" w:hAnsi="Times New Roman" w:cs="Times New Roman"/>
          <w:color w:val="020202"/>
          <w:sz w:val="16"/>
          <w:szCs w:val="16"/>
          <w:u w:val="single"/>
        </w:rPr>
        <w:t>Кристина Мерик </w:t>
      </w:r>
      <w:r w:rsidRPr="00001DB0">
        <w:rPr>
          <w:rFonts w:ascii="Times New Roman" w:eastAsia="Times New Roman" w:hAnsi="Times New Roman" w:cs="Times New Roman"/>
          <w:color w:val="020202"/>
          <w:sz w:val="16"/>
          <w:szCs w:val="16"/>
          <w:u w:val="single"/>
        </w:rPr>
        <w:fldChar w:fldCharType="end"/>
      </w:r>
      <w:r w:rsidRPr="00001DB0">
        <w:rPr>
          <w:rFonts w:ascii="Times New Roman" w:eastAsia="Times New Roman" w:hAnsi="Times New Roman" w:cs="Times New Roman"/>
          <w:color w:val="020202"/>
          <w:sz w:val="16"/>
          <w:szCs w:val="16"/>
          <w:vertAlign w:val="superscript"/>
        </w:rPr>
        <w:t>1</w:t>
      </w:r>
      <w:r w:rsidRPr="00001DB0">
        <w:rPr>
          <w:rFonts w:ascii="Times New Roman" w:eastAsia="Times New Roman" w:hAnsi="Times New Roman" w:cs="Times New Roman"/>
          <w:color w:val="020202"/>
          <w:sz w:val="16"/>
          <w:szCs w:val="16"/>
        </w:rPr>
        <w:t xml:space="preserve"> , Кристин А. </w:t>
      </w:r>
      <w:proofErr w:type="spellStart"/>
      <w:r w:rsidRPr="00001DB0">
        <w:rPr>
          <w:rFonts w:ascii="Times New Roman" w:eastAsia="Times New Roman" w:hAnsi="Times New Roman" w:cs="Times New Roman"/>
          <w:color w:val="020202"/>
          <w:sz w:val="16"/>
          <w:szCs w:val="16"/>
        </w:rPr>
        <w:t>Годуин</w:t>
      </w:r>
      <w:proofErr w:type="spellEnd"/>
      <w:r w:rsidRPr="00001DB0">
        <w:rPr>
          <w:rFonts w:ascii="Times New Roman" w:eastAsia="Times New Roman" w:hAnsi="Times New Roman" w:cs="Times New Roman"/>
          <w:color w:val="020202"/>
          <w:sz w:val="16"/>
          <w:szCs w:val="16"/>
        </w:rPr>
        <w:t> </w:t>
      </w:r>
      <w:r w:rsidRPr="00001DB0">
        <w:rPr>
          <w:rFonts w:ascii="Times New Roman" w:eastAsia="Times New Roman" w:hAnsi="Times New Roman" w:cs="Times New Roman"/>
          <w:color w:val="020202"/>
          <w:sz w:val="16"/>
          <w:szCs w:val="16"/>
          <w:vertAlign w:val="superscript"/>
        </w:rPr>
        <w:t>2</w:t>
      </w:r>
      <w:r w:rsidRPr="00001DB0">
        <w:rPr>
          <w:rFonts w:ascii="Times New Roman" w:eastAsia="Times New Roman" w:hAnsi="Times New Roman" w:cs="Times New Roman"/>
          <w:color w:val="020202"/>
          <w:sz w:val="16"/>
          <w:szCs w:val="16"/>
        </w:rPr>
        <w:t> , </w:t>
      </w:r>
      <w:hyperlink r:id="rId6" w:history="1">
        <w:r w:rsidRPr="00001DB0">
          <w:rPr>
            <w:rFonts w:ascii="Times New Roman" w:eastAsia="Times New Roman" w:hAnsi="Times New Roman" w:cs="Times New Roman"/>
            <w:color w:val="020202"/>
            <w:sz w:val="16"/>
            <w:szCs w:val="16"/>
            <w:u w:val="single"/>
          </w:rPr>
          <w:t>Марк У. Гайслер </w:t>
        </w:r>
      </w:hyperlink>
      <w:r w:rsidRPr="00001DB0">
        <w:rPr>
          <w:rFonts w:ascii="Times New Roman" w:eastAsia="Times New Roman" w:hAnsi="Times New Roman" w:cs="Times New Roman"/>
          <w:color w:val="020202"/>
          <w:sz w:val="16"/>
          <w:szCs w:val="16"/>
          <w:vertAlign w:val="superscript"/>
        </w:rPr>
        <w:t>1</w:t>
      </w:r>
      <w:r w:rsidRPr="00001DB0">
        <w:rPr>
          <w:rFonts w:ascii="Times New Roman" w:eastAsia="Times New Roman" w:hAnsi="Times New Roman" w:cs="Times New Roman"/>
          <w:color w:val="020202"/>
          <w:sz w:val="16"/>
          <w:szCs w:val="16"/>
        </w:rPr>
        <w:t> и </w:t>
      </w:r>
      <w:hyperlink r:id="rId7" w:history="1">
        <w:r w:rsidRPr="00001DB0">
          <w:rPr>
            <w:rFonts w:ascii="Times New Roman" w:eastAsia="Times New Roman" w:hAnsi="Times New Roman" w:cs="Times New Roman"/>
            <w:color w:val="020202"/>
            <w:sz w:val="16"/>
            <w:szCs w:val="16"/>
            <w:u w:val="single"/>
          </w:rPr>
          <w:t>Езекиел Морсела </w:t>
        </w:r>
      </w:hyperlink>
      <w:r w:rsidRPr="00001DB0">
        <w:rPr>
          <w:rFonts w:ascii="Times New Roman" w:eastAsia="Times New Roman" w:hAnsi="Times New Roman" w:cs="Times New Roman"/>
          <w:color w:val="020202"/>
          <w:sz w:val="16"/>
          <w:szCs w:val="16"/>
          <w:vertAlign w:val="superscript"/>
        </w:rPr>
        <w:t>1,3*</w:t>
      </w:r>
      <w:r w:rsidRPr="00001DB0">
        <w:rPr>
          <w:rFonts w:ascii="Times New Roman" w:eastAsia="Times New Roman" w:hAnsi="Times New Roman" w:cs="Times New Roman"/>
          <w:color w:val="020202"/>
          <w:sz w:val="16"/>
          <w:szCs w:val="16"/>
          <w:lang w:val="bg-BG"/>
        </w:rPr>
        <w:t>,</w:t>
      </w:r>
      <w:r w:rsidRPr="00001DB0">
        <w:rPr>
          <w:rFonts w:ascii="Times New Roman" w:eastAsia="Times New Roman" w:hAnsi="Times New Roman" w:cs="Times New Roman"/>
          <w:color w:val="020202"/>
          <w:sz w:val="16"/>
          <w:szCs w:val="16"/>
          <w:vertAlign w:val="superscript"/>
        </w:rPr>
        <w:t>1</w:t>
      </w:r>
      <w:r w:rsidRPr="00001DB0">
        <w:rPr>
          <w:rFonts w:ascii="Times New Roman" w:eastAsia="Times New Roman" w:hAnsi="Times New Roman" w:cs="Times New Roman"/>
          <w:color w:val="020202"/>
          <w:sz w:val="16"/>
          <w:szCs w:val="16"/>
        </w:rPr>
        <w:t> </w:t>
      </w:r>
      <w:proofErr w:type="spellStart"/>
      <w:r w:rsidRPr="00001DB0">
        <w:rPr>
          <w:rFonts w:ascii="Times New Roman" w:eastAsia="Times New Roman" w:hAnsi="Times New Roman" w:cs="Times New Roman"/>
          <w:color w:val="020202"/>
          <w:sz w:val="16"/>
          <w:szCs w:val="16"/>
        </w:rPr>
        <w:t>Катедра</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по</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психология</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Държавен</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университет</w:t>
      </w:r>
      <w:proofErr w:type="spellEnd"/>
      <w:r w:rsidRPr="00001DB0">
        <w:rPr>
          <w:rFonts w:ascii="Times New Roman" w:eastAsia="Times New Roman" w:hAnsi="Times New Roman" w:cs="Times New Roman"/>
          <w:color w:val="020202"/>
          <w:sz w:val="16"/>
          <w:szCs w:val="16"/>
        </w:rPr>
        <w:t xml:space="preserve"> в </w:t>
      </w:r>
      <w:proofErr w:type="spellStart"/>
      <w:r w:rsidRPr="00001DB0">
        <w:rPr>
          <w:rFonts w:ascii="Times New Roman" w:eastAsia="Times New Roman" w:hAnsi="Times New Roman" w:cs="Times New Roman"/>
          <w:color w:val="020202"/>
          <w:sz w:val="16"/>
          <w:szCs w:val="16"/>
        </w:rPr>
        <w:t>Сан</w:t>
      </w:r>
      <w:proofErr w:type="spellEnd"/>
      <w:r w:rsidRPr="00001DB0">
        <w:rPr>
          <w:rFonts w:ascii="Times New Roman" w:eastAsia="Times New Roman" w:hAnsi="Times New Roman" w:cs="Times New Roman"/>
          <w:color w:val="020202"/>
          <w:sz w:val="16"/>
          <w:szCs w:val="16"/>
        </w:rPr>
        <w:t xml:space="preserve"> Франциско, </w:t>
      </w:r>
      <w:proofErr w:type="spellStart"/>
      <w:r w:rsidRPr="00001DB0">
        <w:rPr>
          <w:rFonts w:ascii="Times New Roman" w:eastAsia="Times New Roman" w:hAnsi="Times New Roman" w:cs="Times New Roman"/>
          <w:color w:val="020202"/>
          <w:sz w:val="16"/>
          <w:szCs w:val="16"/>
        </w:rPr>
        <w:t>Сан</w:t>
      </w:r>
      <w:proofErr w:type="spellEnd"/>
      <w:r w:rsidRPr="00001DB0">
        <w:rPr>
          <w:rFonts w:ascii="Times New Roman" w:eastAsia="Times New Roman" w:hAnsi="Times New Roman" w:cs="Times New Roman"/>
          <w:color w:val="020202"/>
          <w:sz w:val="16"/>
          <w:szCs w:val="16"/>
        </w:rPr>
        <w:t xml:space="preserve"> Франциско, </w:t>
      </w:r>
      <w:proofErr w:type="spellStart"/>
      <w:r w:rsidRPr="00001DB0">
        <w:rPr>
          <w:rFonts w:ascii="Times New Roman" w:eastAsia="Times New Roman" w:hAnsi="Times New Roman" w:cs="Times New Roman"/>
          <w:color w:val="020202"/>
          <w:sz w:val="16"/>
          <w:szCs w:val="16"/>
        </w:rPr>
        <w:t>Калифорния</w:t>
      </w:r>
      <w:proofErr w:type="spellEnd"/>
      <w:r w:rsidRPr="00001DB0">
        <w:rPr>
          <w:rFonts w:ascii="Times New Roman" w:eastAsia="Times New Roman" w:hAnsi="Times New Roman" w:cs="Times New Roman"/>
          <w:color w:val="020202"/>
          <w:sz w:val="16"/>
          <w:szCs w:val="16"/>
        </w:rPr>
        <w:t>, САЩ</w:t>
      </w:r>
      <w:r w:rsidRPr="00001DB0">
        <w:rPr>
          <w:rFonts w:ascii="Times New Roman" w:eastAsia="Times New Roman" w:hAnsi="Times New Roman" w:cs="Times New Roman"/>
          <w:color w:val="020202"/>
          <w:sz w:val="16"/>
          <w:szCs w:val="16"/>
          <w:lang w:val="bg-BG"/>
        </w:rPr>
        <w:t xml:space="preserve">; </w:t>
      </w:r>
      <w:r w:rsidRPr="00001DB0">
        <w:rPr>
          <w:rFonts w:ascii="Times New Roman" w:eastAsia="Times New Roman" w:hAnsi="Times New Roman" w:cs="Times New Roman"/>
          <w:color w:val="020202"/>
          <w:sz w:val="16"/>
          <w:szCs w:val="16"/>
          <w:vertAlign w:val="superscript"/>
        </w:rPr>
        <w:t>2</w:t>
      </w:r>
      <w:r w:rsidRPr="00001DB0">
        <w:rPr>
          <w:rFonts w:ascii="Times New Roman" w:eastAsia="Times New Roman" w:hAnsi="Times New Roman" w:cs="Times New Roman"/>
          <w:color w:val="020202"/>
          <w:sz w:val="16"/>
          <w:szCs w:val="16"/>
        </w:rPr>
        <w:t> </w:t>
      </w:r>
      <w:proofErr w:type="spellStart"/>
      <w:r w:rsidRPr="00001DB0">
        <w:rPr>
          <w:rFonts w:ascii="Times New Roman" w:eastAsia="Times New Roman" w:hAnsi="Times New Roman" w:cs="Times New Roman"/>
          <w:color w:val="020202"/>
          <w:sz w:val="16"/>
          <w:szCs w:val="16"/>
        </w:rPr>
        <w:t>Школа</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по</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психология</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Технологичен</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институт</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на</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Джорджия</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Атланта</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Джорджия</w:t>
      </w:r>
      <w:proofErr w:type="spellEnd"/>
      <w:r w:rsidRPr="00001DB0">
        <w:rPr>
          <w:rFonts w:ascii="Times New Roman" w:eastAsia="Times New Roman" w:hAnsi="Times New Roman" w:cs="Times New Roman"/>
          <w:color w:val="020202"/>
          <w:sz w:val="16"/>
          <w:szCs w:val="16"/>
        </w:rPr>
        <w:t>, САЩ</w:t>
      </w:r>
      <w:r w:rsidRPr="00001DB0">
        <w:rPr>
          <w:rFonts w:ascii="Times New Roman" w:eastAsia="Times New Roman" w:hAnsi="Times New Roman" w:cs="Times New Roman"/>
          <w:color w:val="020202"/>
          <w:sz w:val="16"/>
          <w:szCs w:val="16"/>
          <w:lang w:val="bg-BG"/>
        </w:rPr>
        <w:t xml:space="preserve">; </w:t>
      </w:r>
      <w:r w:rsidRPr="00001DB0">
        <w:rPr>
          <w:rFonts w:ascii="Times New Roman" w:eastAsia="Times New Roman" w:hAnsi="Times New Roman" w:cs="Times New Roman"/>
          <w:color w:val="020202"/>
          <w:sz w:val="16"/>
          <w:szCs w:val="16"/>
          <w:vertAlign w:val="superscript"/>
        </w:rPr>
        <w:t>3</w:t>
      </w:r>
      <w:r w:rsidRPr="00001DB0">
        <w:rPr>
          <w:rFonts w:ascii="Times New Roman" w:eastAsia="Times New Roman" w:hAnsi="Times New Roman" w:cs="Times New Roman"/>
          <w:color w:val="020202"/>
          <w:sz w:val="16"/>
          <w:szCs w:val="16"/>
        </w:rPr>
        <w:t> </w:t>
      </w:r>
      <w:proofErr w:type="spellStart"/>
      <w:r w:rsidRPr="00001DB0">
        <w:rPr>
          <w:rFonts w:ascii="Times New Roman" w:eastAsia="Times New Roman" w:hAnsi="Times New Roman" w:cs="Times New Roman"/>
          <w:color w:val="020202"/>
          <w:sz w:val="16"/>
          <w:szCs w:val="16"/>
        </w:rPr>
        <w:t>Катедра</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по</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неврология</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Калифорнийски</w:t>
      </w:r>
      <w:proofErr w:type="spellEnd"/>
      <w:r w:rsidRPr="00001DB0">
        <w:rPr>
          <w:rFonts w:ascii="Times New Roman" w:eastAsia="Times New Roman" w:hAnsi="Times New Roman" w:cs="Times New Roman"/>
          <w:color w:val="020202"/>
          <w:sz w:val="16"/>
          <w:szCs w:val="16"/>
        </w:rPr>
        <w:t xml:space="preserve"> </w:t>
      </w:r>
      <w:proofErr w:type="spellStart"/>
      <w:r w:rsidRPr="00001DB0">
        <w:rPr>
          <w:rFonts w:ascii="Times New Roman" w:eastAsia="Times New Roman" w:hAnsi="Times New Roman" w:cs="Times New Roman"/>
          <w:color w:val="020202"/>
          <w:sz w:val="16"/>
          <w:szCs w:val="16"/>
        </w:rPr>
        <w:t>университет</w:t>
      </w:r>
      <w:proofErr w:type="spellEnd"/>
      <w:r w:rsidRPr="00001DB0">
        <w:rPr>
          <w:rFonts w:ascii="Times New Roman" w:eastAsia="Times New Roman" w:hAnsi="Times New Roman" w:cs="Times New Roman"/>
          <w:color w:val="020202"/>
          <w:sz w:val="16"/>
          <w:szCs w:val="16"/>
        </w:rPr>
        <w:t xml:space="preserve"> в </w:t>
      </w:r>
      <w:proofErr w:type="spellStart"/>
      <w:r w:rsidRPr="00001DB0">
        <w:rPr>
          <w:rFonts w:ascii="Times New Roman" w:eastAsia="Times New Roman" w:hAnsi="Times New Roman" w:cs="Times New Roman"/>
          <w:color w:val="020202"/>
          <w:sz w:val="16"/>
          <w:szCs w:val="16"/>
        </w:rPr>
        <w:t>Сан</w:t>
      </w:r>
      <w:proofErr w:type="spellEnd"/>
      <w:r w:rsidRPr="00001DB0">
        <w:rPr>
          <w:rFonts w:ascii="Times New Roman" w:eastAsia="Times New Roman" w:hAnsi="Times New Roman" w:cs="Times New Roman"/>
          <w:color w:val="020202"/>
          <w:sz w:val="16"/>
          <w:szCs w:val="16"/>
        </w:rPr>
        <w:t xml:space="preserve"> Франциско, </w:t>
      </w:r>
      <w:proofErr w:type="spellStart"/>
      <w:r w:rsidRPr="00001DB0">
        <w:rPr>
          <w:rFonts w:ascii="Times New Roman" w:eastAsia="Times New Roman" w:hAnsi="Times New Roman" w:cs="Times New Roman"/>
          <w:color w:val="020202"/>
          <w:sz w:val="16"/>
          <w:szCs w:val="16"/>
        </w:rPr>
        <w:t>Сан</w:t>
      </w:r>
      <w:proofErr w:type="spellEnd"/>
      <w:r w:rsidRPr="00001DB0">
        <w:rPr>
          <w:rFonts w:ascii="Times New Roman" w:eastAsia="Times New Roman" w:hAnsi="Times New Roman" w:cs="Times New Roman"/>
          <w:color w:val="020202"/>
          <w:sz w:val="16"/>
          <w:szCs w:val="16"/>
        </w:rPr>
        <w:t xml:space="preserve"> Франциско, </w:t>
      </w:r>
      <w:proofErr w:type="spellStart"/>
      <w:r w:rsidRPr="00001DB0">
        <w:rPr>
          <w:rFonts w:ascii="Times New Roman" w:eastAsia="Times New Roman" w:hAnsi="Times New Roman" w:cs="Times New Roman"/>
          <w:color w:val="020202"/>
          <w:sz w:val="16"/>
          <w:szCs w:val="16"/>
        </w:rPr>
        <w:t>Калифорния</w:t>
      </w:r>
      <w:proofErr w:type="spellEnd"/>
      <w:r w:rsidRPr="00001DB0">
        <w:rPr>
          <w:rFonts w:ascii="Times New Roman" w:eastAsia="Times New Roman" w:hAnsi="Times New Roman" w:cs="Times New Roman"/>
          <w:color w:val="020202"/>
          <w:sz w:val="16"/>
          <w:szCs w:val="16"/>
        </w:rPr>
        <w:t>, САЩ</w:t>
      </w:r>
      <w:r w:rsidRPr="00001DB0">
        <w:rPr>
          <w:rFonts w:ascii="Times New Roman" w:eastAsia="Times New Roman" w:hAnsi="Times New Roman" w:cs="Times New Roman"/>
          <w:color w:val="020202"/>
          <w:sz w:val="16"/>
          <w:szCs w:val="16"/>
          <w:lang w:val="bg-BG"/>
        </w:rPr>
        <w:t xml:space="preserve"> , </w:t>
      </w:r>
      <w:r w:rsidRPr="00001DB0">
        <w:rPr>
          <w:rFonts w:ascii="Times New Roman" w:eastAsia="Times New Roman" w:hAnsi="Times New Roman" w:cs="Times New Roman"/>
          <w:color w:val="020202"/>
          <w:kern w:val="36"/>
          <w:sz w:val="16"/>
          <w:szCs w:val="16"/>
        </w:rPr>
        <w:t>The olfactory system as the gateway to the neural correlates of consciousness</w:t>
      </w:r>
      <w:bookmarkStart w:id="1" w:name="_Hlk148892102"/>
      <w:r w:rsidRPr="00001DB0">
        <w:rPr>
          <w:rFonts w:ascii="Times New Roman" w:eastAsia="Times New Roman" w:hAnsi="Times New Roman" w:cs="Times New Roman"/>
          <w:color w:val="020202"/>
          <w:kern w:val="36"/>
          <w:sz w:val="16"/>
          <w:szCs w:val="16"/>
          <w:lang w:val="bg-BG"/>
        </w:rPr>
        <w:t>,</w:t>
      </w:r>
      <w:bookmarkEnd w:id="0"/>
      <w:r w:rsidRPr="00F960C4">
        <w:rPr>
          <w:rFonts w:ascii="Times New Roman" w:eastAsia="Times New Roman" w:hAnsi="Times New Roman" w:cs="Times New Roman"/>
          <w:b/>
          <w:bCs/>
          <w:color w:val="020202"/>
          <w:kern w:val="36"/>
          <w:sz w:val="16"/>
          <w:szCs w:val="16"/>
          <w:lang w:val="bg-BG"/>
        </w:rPr>
        <w:t xml:space="preserve"> </w:t>
      </w:r>
      <w:hyperlink r:id="rId8" w:history="1">
        <w:r w:rsidRPr="00F960C4">
          <w:rPr>
            <w:rStyle w:val="Hyperlink"/>
            <w:rFonts w:ascii="Times New Roman" w:eastAsia="Times New Roman" w:hAnsi="Times New Roman" w:cs="Times New Roman"/>
            <w:b/>
            <w:bCs/>
            <w:kern w:val="36"/>
            <w:sz w:val="16"/>
            <w:szCs w:val="16"/>
            <w:lang w:val="bg-BG"/>
          </w:rPr>
          <w:t>https://www.frontiersin.org/articles/10.3389/fpsyg.2013.01011/full</w:t>
        </w:r>
      </w:hyperlink>
      <w:r w:rsidRPr="00F960C4">
        <w:rPr>
          <w:rFonts w:ascii="Times New Roman" w:eastAsia="Times New Roman" w:hAnsi="Times New Roman" w:cs="Times New Roman"/>
          <w:b/>
          <w:bCs/>
          <w:color w:val="020202"/>
          <w:kern w:val="36"/>
          <w:sz w:val="16"/>
          <w:szCs w:val="16"/>
          <w:lang w:val="bg-BG"/>
        </w:rPr>
        <w:t xml:space="preserve"> ,  </w:t>
      </w:r>
      <w:hyperlink r:id="rId9" w:history="1">
        <w:r w:rsidRPr="00F960C4">
          <w:rPr>
            <w:rStyle w:val="Hyperlink"/>
            <w:rFonts w:ascii="Times New Roman" w:eastAsia="Times New Roman" w:hAnsi="Times New Roman" w:cs="Times New Roman"/>
            <w:b/>
            <w:bCs/>
            <w:kern w:val="36"/>
            <w:sz w:val="16"/>
            <w:szCs w:val="16"/>
            <w:lang w:val="bg-BG"/>
          </w:rPr>
          <w:t>https://scholar.google.com/scholar?hl=bg&amp;as_sdt=0%2C5&amp;q=neurodynamic+correlates+of+consciousness&amp;btnG=</w:t>
        </w:r>
      </w:hyperlink>
    </w:p>
    <w:bookmarkEnd w:id="1"/>
  </w:footnote>
  <w:footnote w:id="15">
    <w:p w14:paraId="58FF019C" w14:textId="4504849B" w:rsidR="00525ADC" w:rsidRPr="00A54602" w:rsidRDefault="00525ADC">
      <w:pPr>
        <w:pStyle w:val="FootnoteText"/>
        <w:rPr>
          <w:rFonts w:ascii="Times New Roman" w:hAnsi="Times New Roman" w:cs="Times New Roman"/>
          <w:sz w:val="16"/>
          <w:szCs w:val="16"/>
          <w:lang w:val="bg-BG"/>
        </w:rPr>
      </w:pPr>
      <w:r w:rsidRPr="00A54602">
        <w:rPr>
          <w:rStyle w:val="FootnoteReference"/>
          <w:rFonts w:ascii="Times New Roman" w:hAnsi="Times New Roman" w:cs="Times New Roman"/>
          <w:sz w:val="16"/>
          <w:szCs w:val="16"/>
        </w:rPr>
        <w:footnoteRef/>
      </w:r>
      <w:r w:rsidR="00A54602" w:rsidRPr="00A54602">
        <w:rPr>
          <w:rFonts w:ascii="Times New Roman" w:hAnsi="Times New Roman" w:cs="Times New Roman"/>
          <w:sz w:val="16"/>
          <w:szCs w:val="16"/>
          <w:lang w:val="bg-BG"/>
        </w:rPr>
        <w:t xml:space="preserve"> Швырков В.Б., Теория функциональных систем в психофизиологии, стр.11 – 46,в сб. Теория функциональных систем в физиологии и психологии, Наука, М.,1978г.</w:t>
      </w:r>
    </w:p>
  </w:footnote>
  <w:footnote w:id="16">
    <w:p w14:paraId="24B13D11" w14:textId="55CB1B67" w:rsidR="000E7D4B" w:rsidRPr="000E7D4B" w:rsidRDefault="000E7D4B" w:rsidP="000E7D4B">
      <w:pPr>
        <w:rPr>
          <w:rFonts w:ascii="Times New Roman" w:eastAsia="Times New Roman" w:hAnsi="Times New Roman" w:cs="Times New Roman"/>
          <w:kern w:val="0"/>
          <w:sz w:val="16"/>
          <w:szCs w:val="16"/>
          <w:lang w:val="bg-BG"/>
          <w14:ligatures w14:val="none"/>
        </w:rPr>
      </w:pPr>
      <w:r w:rsidRPr="000E7D4B">
        <w:rPr>
          <w:rStyle w:val="FootnoteReference"/>
          <w:rFonts w:ascii="Times New Roman" w:hAnsi="Times New Roman" w:cs="Times New Roman"/>
          <w:sz w:val="16"/>
          <w:szCs w:val="16"/>
        </w:rPr>
        <w:footnoteRef/>
      </w:r>
      <w:r w:rsidRPr="000E7D4B">
        <w:rPr>
          <w:rFonts w:ascii="Times New Roman" w:hAnsi="Times New Roman" w:cs="Times New Roman"/>
          <w:sz w:val="16"/>
          <w:szCs w:val="16"/>
        </w:rPr>
        <w:t xml:space="preserve"> </w:t>
      </w:r>
      <w:proofErr w:type="spellStart"/>
      <w:r w:rsidRPr="000E7D4B">
        <w:rPr>
          <w:rFonts w:ascii="Times New Roman" w:hAnsi="Times New Roman" w:cs="Times New Roman"/>
          <w:sz w:val="16"/>
          <w:szCs w:val="16"/>
        </w:rPr>
        <w:t>Hamerov</w:t>
      </w:r>
      <w:proofErr w:type="spellEnd"/>
      <w:r w:rsidRPr="000E7D4B">
        <w:rPr>
          <w:rFonts w:ascii="Times New Roman" w:hAnsi="Times New Roman" w:cs="Times New Roman"/>
          <w:sz w:val="16"/>
          <w:szCs w:val="16"/>
          <w:lang w:val="bg-BG"/>
        </w:rPr>
        <w:t xml:space="preserve"> </w:t>
      </w:r>
      <w:r w:rsidRPr="000E7D4B">
        <w:rPr>
          <w:rFonts w:ascii="Times New Roman" w:hAnsi="Times New Roman" w:cs="Times New Roman"/>
          <w:sz w:val="16"/>
          <w:szCs w:val="16"/>
        </w:rPr>
        <w:t>Stuart</w:t>
      </w:r>
      <w:r w:rsidRPr="000E7D4B">
        <w:rPr>
          <w:rFonts w:ascii="Times New Roman" w:hAnsi="Times New Roman" w:cs="Times New Roman"/>
          <w:sz w:val="16"/>
          <w:szCs w:val="16"/>
          <w:lang w:val="bg-BG"/>
        </w:rPr>
        <w:t>,</w:t>
      </w:r>
      <w:r w:rsidRPr="000E7D4B">
        <w:rPr>
          <w:rFonts w:ascii="Times New Roman" w:eastAsia="Times New Roman" w:hAnsi="Times New Roman" w:cs="Times New Roman"/>
          <w:b/>
          <w:bCs/>
          <w:kern w:val="0"/>
          <w:sz w:val="16"/>
          <w:szCs w:val="16"/>
          <w14:ligatures w14:val="none"/>
        </w:rPr>
        <w:t xml:space="preserve"> </w:t>
      </w:r>
      <w:r w:rsidRPr="000E7D4B">
        <w:rPr>
          <w:rFonts w:ascii="Times New Roman" w:eastAsia="Times New Roman" w:hAnsi="Times New Roman" w:cs="Times New Roman"/>
          <w:kern w:val="0"/>
          <w:sz w:val="16"/>
          <w:szCs w:val="16"/>
          <w14:ligatures w14:val="none"/>
        </w:rPr>
        <w:t>"Quantum coherence in microtubules: A neural basis for emergent consciousness?", 1994 г.</w:t>
      </w:r>
      <w:r w:rsidRPr="000E7D4B">
        <w:rPr>
          <w:rFonts w:ascii="Times New Roman" w:eastAsia="Times New Roman" w:hAnsi="Times New Roman" w:cs="Times New Roman"/>
          <w:kern w:val="0"/>
          <w:sz w:val="16"/>
          <w:szCs w:val="16"/>
          <w:lang w:val="bg-BG"/>
          <w14:ligatures w14:val="none"/>
        </w:rPr>
        <w:t>,</w:t>
      </w:r>
      <w:r w:rsidRPr="000E7D4B">
        <w:rPr>
          <w:rFonts w:ascii="Times New Roman" w:eastAsia="Times New Roman" w:hAnsi="Times New Roman" w:cs="Times New Roman"/>
          <w:kern w:val="0"/>
          <w:sz w:val="16"/>
          <w:szCs w:val="16"/>
          <w14:ligatures w14:val="none"/>
        </w:rPr>
        <w:fldChar w:fldCharType="begin"/>
      </w:r>
      <w:r w:rsidRPr="000E7D4B">
        <w:rPr>
          <w:rFonts w:ascii="Times New Roman" w:eastAsia="Times New Roman" w:hAnsi="Times New Roman" w:cs="Times New Roman"/>
          <w:kern w:val="0"/>
          <w:sz w:val="16"/>
          <w:szCs w:val="16"/>
          <w14:ligatures w14:val="none"/>
        </w:rPr>
        <w:instrText>HYPERLINK "https://www.ingentaconnect.com/content/imp/jcs" \t "_blank"</w:instrText>
      </w:r>
      <w:r w:rsidRPr="000E7D4B">
        <w:rPr>
          <w:rFonts w:ascii="Times New Roman" w:eastAsia="Times New Roman" w:hAnsi="Times New Roman" w:cs="Times New Roman"/>
          <w:kern w:val="0"/>
          <w:sz w:val="16"/>
          <w:szCs w:val="16"/>
          <w14:ligatures w14:val="none"/>
        </w:rPr>
      </w:r>
      <w:r w:rsidRPr="000E7D4B">
        <w:rPr>
          <w:rFonts w:ascii="Times New Roman" w:eastAsia="Times New Roman" w:hAnsi="Times New Roman" w:cs="Times New Roman"/>
          <w:kern w:val="0"/>
          <w:sz w:val="16"/>
          <w:szCs w:val="16"/>
          <w14:ligatures w14:val="none"/>
        </w:rPr>
        <w:fldChar w:fldCharType="separate"/>
      </w:r>
      <w:r w:rsidRPr="000E7D4B">
        <w:rPr>
          <w:rFonts w:ascii="Times New Roman" w:eastAsia="Times New Roman" w:hAnsi="Times New Roman" w:cs="Times New Roman"/>
          <w:color w:val="0000FF"/>
          <w:kern w:val="0"/>
          <w:sz w:val="16"/>
          <w:szCs w:val="16"/>
          <w:u w:val="single"/>
          <w14:ligatures w14:val="none"/>
        </w:rPr>
        <w:t>Journal of Consciousness Studies</w:t>
      </w:r>
      <w:r w:rsidRPr="000E7D4B">
        <w:rPr>
          <w:rFonts w:ascii="Times New Roman" w:eastAsia="Times New Roman" w:hAnsi="Times New Roman" w:cs="Times New Roman"/>
          <w:kern w:val="0"/>
          <w:sz w:val="16"/>
          <w:szCs w:val="16"/>
          <w14:ligatures w14:val="none"/>
        </w:rPr>
        <w:fldChar w:fldCharType="end"/>
      </w:r>
      <w:r w:rsidRPr="000E7D4B">
        <w:rPr>
          <w:rFonts w:ascii="Times New Roman" w:eastAsia="Times New Roman" w:hAnsi="Times New Roman" w:cs="Times New Roman"/>
          <w:kern w:val="0"/>
          <w:sz w:val="16"/>
          <w:szCs w:val="16"/>
          <w14:ligatures w14:val="none"/>
        </w:rPr>
        <w:t>.</w:t>
      </w:r>
    </w:p>
  </w:footnote>
  <w:footnote w:id="17">
    <w:p w14:paraId="5C7EB463" w14:textId="77777777" w:rsidR="004C7225" w:rsidRPr="00FE2895" w:rsidRDefault="004C7225" w:rsidP="004C7225">
      <w:pPr>
        <w:pStyle w:val="FootnoteText"/>
        <w:rPr>
          <w:rFonts w:ascii="Times New Roman" w:hAnsi="Times New Roman" w:cs="Times New Roman"/>
          <w:sz w:val="16"/>
          <w:szCs w:val="16"/>
          <w:lang w:val="bg-BG"/>
        </w:rPr>
      </w:pPr>
      <w:r w:rsidRPr="00FE2895">
        <w:rPr>
          <w:rStyle w:val="FootnoteReference"/>
          <w:rFonts w:ascii="Times New Roman" w:hAnsi="Times New Roman" w:cs="Times New Roman"/>
          <w:sz w:val="16"/>
          <w:szCs w:val="16"/>
        </w:rPr>
        <w:footnoteRef/>
      </w:r>
      <w:r w:rsidRPr="00FE2895">
        <w:rPr>
          <w:rFonts w:ascii="Times New Roman" w:hAnsi="Times New Roman" w:cs="Times New Roman"/>
          <w:sz w:val="16"/>
          <w:szCs w:val="16"/>
        </w:rPr>
        <w:t xml:space="preserve"> </w:t>
      </w:r>
      <w:r w:rsidRPr="00FE2895">
        <w:rPr>
          <w:rFonts w:ascii="Times New Roman" w:hAnsi="Times New Roman" w:cs="Times New Roman"/>
          <w:sz w:val="16"/>
          <w:szCs w:val="16"/>
          <w:lang w:val="bg-BG"/>
        </w:rPr>
        <w:t>По принцип можем да изведем химията от законите на физиката на електронните обвивки на атомите, но това не се прави и да заместим химията с физика. Но това никаде не се прави, защото трудностите са практически непреодолими и е много по-ефективно да се развива наука химия.</w:t>
      </w:r>
    </w:p>
  </w:footnote>
  <w:footnote w:id="18">
    <w:p w14:paraId="337ADB25" w14:textId="0A61E627" w:rsidR="00AE68B5" w:rsidRPr="00A54602" w:rsidRDefault="00AE68B5">
      <w:pPr>
        <w:pStyle w:val="FootnoteText"/>
        <w:rPr>
          <w:rFonts w:ascii="Times New Roman" w:hAnsi="Times New Roman" w:cs="Times New Roman"/>
          <w:sz w:val="16"/>
          <w:szCs w:val="16"/>
          <w:lang w:val="bg-BG"/>
        </w:rPr>
      </w:pPr>
      <w:r w:rsidRPr="00A54602">
        <w:rPr>
          <w:rStyle w:val="FootnoteReference"/>
          <w:rFonts w:ascii="Times New Roman" w:hAnsi="Times New Roman" w:cs="Times New Roman"/>
          <w:sz w:val="16"/>
          <w:szCs w:val="16"/>
        </w:rPr>
        <w:footnoteRef/>
      </w:r>
      <w:r w:rsidRPr="00A54602">
        <w:rPr>
          <w:rFonts w:ascii="Times New Roman" w:hAnsi="Times New Roman" w:cs="Times New Roman"/>
          <w:sz w:val="16"/>
          <w:szCs w:val="16"/>
        </w:rPr>
        <w:t xml:space="preserve"> </w:t>
      </w:r>
      <w:r w:rsidR="00A54602" w:rsidRPr="00A54602">
        <w:rPr>
          <w:rFonts w:ascii="Times New Roman" w:hAnsi="Times New Roman" w:cs="Times New Roman"/>
          <w:sz w:val="16"/>
          <w:szCs w:val="16"/>
          <w:lang w:val="ru-RU"/>
        </w:rPr>
        <w:t xml:space="preserve">Кремянский В.И., Методологические проблемы системного подхода к информации, изд. </w:t>
      </w:r>
      <w:proofErr w:type="spellStart"/>
      <w:r w:rsidR="00A54602" w:rsidRPr="00A54602">
        <w:rPr>
          <w:rFonts w:ascii="Times New Roman" w:hAnsi="Times New Roman" w:cs="Times New Roman"/>
          <w:sz w:val="16"/>
          <w:szCs w:val="16"/>
        </w:rPr>
        <w:t>Наука</w:t>
      </w:r>
      <w:proofErr w:type="spellEnd"/>
      <w:r w:rsidR="00A54602" w:rsidRPr="00A54602">
        <w:rPr>
          <w:rFonts w:ascii="Times New Roman" w:hAnsi="Times New Roman" w:cs="Times New Roman"/>
          <w:sz w:val="16"/>
          <w:szCs w:val="16"/>
        </w:rPr>
        <w:t>, М.,1977г</w:t>
      </w:r>
    </w:p>
  </w:footnote>
  <w:footnote w:id="19">
    <w:p w14:paraId="5BBBBA00" w14:textId="1A054C75" w:rsidR="00DC34C6" w:rsidRPr="00DC34C6" w:rsidRDefault="00DC34C6">
      <w:pPr>
        <w:pStyle w:val="FootnoteText"/>
        <w:rPr>
          <w:rFonts w:ascii="Times New Roman" w:hAnsi="Times New Roman" w:cs="Times New Roman"/>
          <w:sz w:val="16"/>
          <w:szCs w:val="16"/>
          <w:lang w:val="bg-BG"/>
        </w:rPr>
      </w:pPr>
      <w:r w:rsidRPr="00DC34C6">
        <w:rPr>
          <w:rStyle w:val="FootnoteReference"/>
          <w:rFonts w:ascii="Times New Roman" w:hAnsi="Times New Roman" w:cs="Times New Roman"/>
          <w:sz w:val="16"/>
          <w:szCs w:val="16"/>
        </w:rPr>
        <w:footnoteRef/>
      </w:r>
      <w:r w:rsidRPr="00DC34C6">
        <w:rPr>
          <w:rFonts w:ascii="Times New Roman" w:hAnsi="Times New Roman" w:cs="Times New Roman"/>
          <w:sz w:val="16"/>
          <w:szCs w:val="16"/>
        </w:rPr>
        <w:t xml:space="preserve"> </w:t>
      </w:r>
      <w:r w:rsidR="003A1C04">
        <w:rPr>
          <w:rFonts w:ascii="Times New Roman" w:hAnsi="Times New Roman" w:cs="Times New Roman"/>
          <w:sz w:val="16"/>
          <w:szCs w:val="16"/>
          <w:lang w:val="bg-BG"/>
        </w:rPr>
        <w:t xml:space="preserve">Подбрани и синтезирани на едно място: </w:t>
      </w:r>
      <w:hyperlink r:id="rId10" w:history="1">
        <w:r w:rsidR="00E505E0" w:rsidRPr="0021475F">
          <w:rPr>
            <w:rStyle w:val="Hyperlink"/>
            <w:rFonts w:ascii="Times New Roman" w:hAnsi="Times New Roman" w:cs="Times New Roman"/>
            <w:sz w:val="16"/>
            <w:szCs w:val="16"/>
          </w:rPr>
          <w:t>https://tanyukolev.eu/?p=625</w:t>
        </w:r>
      </w:hyperlink>
      <w:r w:rsidRPr="00DC34C6">
        <w:rPr>
          <w:rFonts w:ascii="Times New Roman" w:hAnsi="Times New Roman" w:cs="Times New Roman"/>
          <w:sz w:val="16"/>
          <w:szCs w:val="16"/>
          <w:lang w:val="bg-BG"/>
        </w:rPr>
        <w:t xml:space="preserve">, </w:t>
      </w:r>
      <w:hyperlink r:id="rId11" w:history="1">
        <w:r w:rsidRPr="00DC34C6">
          <w:rPr>
            <w:rStyle w:val="Hyperlink"/>
            <w:rFonts w:ascii="Times New Roman" w:hAnsi="Times New Roman" w:cs="Times New Roman"/>
            <w:sz w:val="16"/>
            <w:szCs w:val="16"/>
            <w:lang w:val="bg-BG"/>
          </w:rPr>
          <w:t>https://subspecieaeternitatis.org/bg/?p=648</w:t>
        </w:r>
      </w:hyperlink>
      <w:r w:rsidRPr="00DC34C6">
        <w:rPr>
          <w:rFonts w:ascii="Times New Roman" w:hAnsi="Times New Roman" w:cs="Times New Roman"/>
          <w:sz w:val="16"/>
          <w:szCs w:val="16"/>
          <w:lang w:val="bg-BG"/>
        </w:rPr>
        <w:t xml:space="preserve"> </w:t>
      </w:r>
    </w:p>
  </w:footnote>
  <w:footnote w:id="20">
    <w:p w14:paraId="6144E26D" w14:textId="6D88B1A0" w:rsidR="00494D13" w:rsidRPr="00A54602" w:rsidRDefault="00494D13">
      <w:pPr>
        <w:pStyle w:val="FootnoteText"/>
        <w:rPr>
          <w:rFonts w:ascii="Times New Roman" w:hAnsi="Times New Roman" w:cs="Times New Roman"/>
          <w:sz w:val="16"/>
          <w:szCs w:val="16"/>
          <w:lang w:val="bg-BG"/>
        </w:rPr>
      </w:pPr>
      <w:r w:rsidRPr="00A54602">
        <w:rPr>
          <w:rStyle w:val="FootnoteReference"/>
          <w:rFonts w:ascii="Times New Roman" w:hAnsi="Times New Roman" w:cs="Times New Roman"/>
          <w:sz w:val="16"/>
          <w:szCs w:val="16"/>
        </w:rPr>
        <w:footnoteRef/>
      </w:r>
      <w:r w:rsidRPr="00A54602">
        <w:rPr>
          <w:rFonts w:ascii="Times New Roman" w:hAnsi="Times New Roman" w:cs="Times New Roman"/>
          <w:sz w:val="16"/>
          <w:szCs w:val="16"/>
        </w:rPr>
        <w:t xml:space="preserve"> </w:t>
      </w:r>
      <w:r w:rsidR="00A54602" w:rsidRPr="00A54602">
        <w:rPr>
          <w:rFonts w:ascii="Times New Roman" w:hAnsi="Times New Roman" w:cs="Times New Roman"/>
          <w:sz w:val="16"/>
          <w:szCs w:val="16"/>
          <w:lang w:val="bg-BG"/>
        </w:rPr>
        <w:t xml:space="preserve">Най-малко в обема на статията </w:t>
      </w:r>
      <w:hyperlink r:id="rId12" w:history="1">
        <w:r w:rsidR="00A54602" w:rsidRPr="00A54602">
          <w:rPr>
            <w:rStyle w:val="Hyperlink"/>
            <w:rFonts w:ascii="Times New Roman" w:hAnsi="Times New Roman" w:cs="Times New Roman"/>
            <w:sz w:val="16"/>
            <w:szCs w:val="16"/>
          </w:rPr>
          <w:t>https://tanyukolev.eu/?p=625</w:t>
        </w:r>
      </w:hyperlink>
    </w:p>
  </w:footnote>
  <w:footnote w:id="21">
    <w:p w14:paraId="50968ECF" w14:textId="0B887F5E" w:rsidR="00B52BC5" w:rsidRPr="009923F0" w:rsidRDefault="00B52BC5">
      <w:pPr>
        <w:pStyle w:val="FootnoteText"/>
        <w:rPr>
          <w:rFonts w:ascii="Times New Roman" w:hAnsi="Times New Roman" w:cs="Times New Roman"/>
          <w:sz w:val="16"/>
          <w:szCs w:val="16"/>
          <w:lang w:val="bg-BG"/>
        </w:rPr>
      </w:pPr>
      <w:r w:rsidRPr="009923F0">
        <w:rPr>
          <w:rStyle w:val="FootnoteReference"/>
          <w:rFonts w:ascii="Times New Roman" w:hAnsi="Times New Roman" w:cs="Times New Roman"/>
          <w:sz w:val="16"/>
          <w:szCs w:val="16"/>
        </w:rPr>
        <w:footnoteRef/>
      </w:r>
      <w:r w:rsidRPr="009923F0">
        <w:rPr>
          <w:rFonts w:ascii="Times New Roman" w:hAnsi="Times New Roman" w:cs="Times New Roman"/>
          <w:sz w:val="16"/>
          <w:szCs w:val="16"/>
        </w:rPr>
        <w:t xml:space="preserve"> </w:t>
      </w:r>
      <w:r w:rsidRPr="009923F0">
        <w:rPr>
          <w:rFonts w:ascii="Times New Roman" w:hAnsi="Times New Roman" w:cs="Times New Roman"/>
          <w:sz w:val="16"/>
          <w:szCs w:val="16"/>
          <w:lang w:val="bg-BG"/>
        </w:rPr>
        <w:t>Колев Т.: Лично безсмъртие без мистика и религия, Чирпан, 2012; Философия на технологичното лично безсмъртие, Гита, 2025.</w:t>
      </w:r>
    </w:p>
  </w:footnote>
  <w:footnote w:id="22">
    <w:p w14:paraId="4C558353" w14:textId="45DA7A7F" w:rsidR="00887DF5" w:rsidRPr="0078687D" w:rsidRDefault="00B52BC5" w:rsidP="0078687D">
      <w:pPr>
        <w:rPr>
          <w:rFonts w:ascii="Times New Roman" w:eastAsia="Times New Roman" w:hAnsi="Times New Roman" w:cs="Times New Roman"/>
          <w:kern w:val="0"/>
          <w:sz w:val="16"/>
          <w:szCs w:val="16"/>
          <w:lang w:val="bg-BG"/>
          <w14:ligatures w14:val="none"/>
        </w:rPr>
      </w:pPr>
      <w:r w:rsidRPr="00AA6DB7">
        <w:rPr>
          <w:rStyle w:val="FootnoteReference"/>
          <w:rFonts w:ascii="Times New Roman" w:hAnsi="Times New Roman" w:cs="Times New Roman"/>
          <w:sz w:val="16"/>
          <w:szCs w:val="16"/>
        </w:rPr>
        <w:footnoteRef/>
      </w:r>
      <w:r w:rsidRPr="00AA6DB7">
        <w:rPr>
          <w:rFonts w:ascii="Times New Roman" w:hAnsi="Times New Roman" w:cs="Times New Roman"/>
          <w:sz w:val="16"/>
          <w:szCs w:val="16"/>
        </w:rPr>
        <w:t xml:space="preserve"> Rammal R, Toulouse G, </w:t>
      </w:r>
      <w:proofErr w:type="spellStart"/>
      <w:r w:rsidRPr="00AA6DB7">
        <w:rPr>
          <w:rFonts w:ascii="Times New Roman" w:hAnsi="Times New Roman" w:cs="Times New Roman"/>
          <w:sz w:val="16"/>
          <w:szCs w:val="16"/>
        </w:rPr>
        <w:t>VirasoroM.A</w:t>
      </w:r>
      <w:proofErr w:type="spellEnd"/>
      <w:r w:rsidRPr="00AA6DB7">
        <w:rPr>
          <w:rFonts w:ascii="Times New Roman" w:hAnsi="Times New Roman" w:cs="Times New Roman"/>
          <w:sz w:val="16"/>
          <w:szCs w:val="16"/>
        </w:rPr>
        <w:t>.</w:t>
      </w:r>
      <w:proofErr w:type="gramStart"/>
      <w:r w:rsidRPr="00AA6DB7">
        <w:rPr>
          <w:rFonts w:ascii="Times New Roman" w:hAnsi="Times New Roman" w:cs="Times New Roman"/>
          <w:sz w:val="16"/>
          <w:szCs w:val="16"/>
        </w:rPr>
        <w:t>,  Rev.</w:t>
      </w:r>
      <w:proofErr w:type="gramEnd"/>
      <w:r w:rsidRPr="00AA6DB7">
        <w:rPr>
          <w:rFonts w:ascii="Times New Roman" w:hAnsi="Times New Roman" w:cs="Times New Roman"/>
          <w:sz w:val="16"/>
          <w:szCs w:val="16"/>
        </w:rPr>
        <w:t xml:space="preserve"> Mod. Phys., 58, 765 (1986) –</w:t>
      </w:r>
      <w:r w:rsidRPr="00AA6DB7">
        <w:rPr>
          <w:rFonts w:ascii="Times New Roman" w:hAnsi="Times New Roman" w:cs="Times New Roman"/>
          <w:sz w:val="16"/>
          <w:szCs w:val="16"/>
          <w:lang w:val="bg-BG"/>
        </w:rPr>
        <w:t xml:space="preserve"> подробен обзор на темата</w:t>
      </w:r>
      <w:r w:rsidR="00887DF5">
        <w:rPr>
          <w:rFonts w:ascii="Times New Roman" w:hAnsi="Times New Roman" w:cs="Times New Roman"/>
          <w:sz w:val="16"/>
          <w:szCs w:val="16"/>
          <w:lang w:val="bg-BG"/>
        </w:rPr>
        <w:t xml:space="preserve">; </w:t>
      </w:r>
      <w:proofErr w:type="spellStart"/>
      <w:r w:rsidR="00887DF5" w:rsidRPr="00887DF5">
        <w:rPr>
          <w:rStyle w:val="Strong"/>
          <w:rFonts w:ascii="Times New Roman" w:hAnsi="Times New Roman" w:cs="Times New Roman"/>
          <w:sz w:val="16"/>
          <w:szCs w:val="16"/>
        </w:rPr>
        <w:t>Ултраметричното</w:t>
      </w:r>
      <w:proofErr w:type="spellEnd"/>
      <w:r w:rsidR="00887DF5" w:rsidRPr="00887DF5">
        <w:rPr>
          <w:rStyle w:val="Strong"/>
          <w:rFonts w:ascii="Times New Roman" w:hAnsi="Times New Roman" w:cs="Times New Roman"/>
          <w:sz w:val="16"/>
          <w:szCs w:val="16"/>
        </w:rPr>
        <w:t xml:space="preserve"> </w:t>
      </w:r>
      <w:proofErr w:type="spellStart"/>
      <w:r w:rsidR="00887DF5" w:rsidRPr="00887DF5">
        <w:rPr>
          <w:rStyle w:val="Strong"/>
          <w:rFonts w:ascii="Times New Roman" w:hAnsi="Times New Roman" w:cs="Times New Roman"/>
          <w:sz w:val="16"/>
          <w:szCs w:val="16"/>
        </w:rPr>
        <w:t>пространство</w:t>
      </w:r>
      <w:proofErr w:type="spellEnd"/>
      <w:r w:rsidR="00887DF5" w:rsidRPr="00887DF5">
        <w:rPr>
          <w:rFonts w:ascii="Times New Roman" w:hAnsi="Times New Roman" w:cs="Times New Roman"/>
          <w:sz w:val="16"/>
          <w:szCs w:val="16"/>
        </w:rPr>
        <w:t xml:space="preserve"> е </w:t>
      </w:r>
      <w:proofErr w:type="spellStart"/>
      <w:r w:rsidR="00887DF5" w:rsidRPr="00887DF5">
        <w:rPr>
          <w:rFonts w:ascii="Times New Roman" w:hAnsi="Times New Roman" w:cs="Times New Roman"/>
          <w:sz w:val="16"/>
          <w:szCs w:val="16"/>
        </w:rPr>
        <w:t>специален</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вид</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метрично</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пространство</w:t>
      </w:r>
      <w:proofErr w:type="spellEnd"/>
      <w:r w:rsidR="00887DF5" w:rsidRPr="00887DF5">
        <w:rPr>
          <w:rFonts w:ascii="Times New Roman" w:hAnsi="Times New Roman" w:cs="Times New Roman"/>
          <w:sz w:val="16"/>
          <w:szCs w:val="16"/>
        </w:rPr>
        <w:t xml:space="preserve"> в </w:t>
      </w:r>
      <w:proofErr w:type="spellStart"/>
      <w:r w:rsidR="00887DF5" w:rsidRPr="00887DF5">
        <w:rPr>
          <w:rFonts w:ascii="Times New Roman" w:hAnsi="Times New Roman" w:cs="Times New Roman"/>
          <w:sz w:val="16"/>
          <w:szCs w:val="16"/>
        </w:rPr>
        <w:t>математиката</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където</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обичайното</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неравенство</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на</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триъгълника</w:t>
      </w:r>
      <w:proofErr w:type="spellEnd"/>
      <w:r w:rsidR="00887DF5" w:rsidRPr="00887DF5">
        <w:rPr>
          <w:rFonts w:ascii="Times New Roman" w:hAnsi="Times New Roman" w:cs="Times New Roman"/>
          <w:sz w:val="16"/>
          <w:szCs w:val="16"/>
        </w:rPr>
        <w:t xml:space="preserve"> е </w:t>
      </w:r>
      <w:proofErr w:type="spellStart"/>
      <w:r w:rsidR="00887DF5" w:rsidRPr="00887DF5">
        <w:rPr>
          <w:rFonts w:ascii="Times New Roman" w:hAnsi="Times New Roman" w:cs="Times New Roman"/>
          <w:sz w:val="16"/>
          <w:szCs w:val="16"/>
        </w:rPr>
        <w:t>заменено</w:t>
      </w:r>
      <w:proofErr w:type="spellEnd"/>
      <w:r w:rsidR="00887DF5" w:rsidRPr="00887DF5">
        <w:rPr>
          <w:rFonts w:ascii="Times New Roman" w:hAnsi="Times New Roman" w:cs="Times New Roman"/>
          <w:sz w:val="16"/>
          <w:szCs w:val="16"/>
        </w:rPr>
        <w:t xml:space="preserve"> с </w:t>
      </w:r>
      <w:proofErr w:type="spellStart"/>
      <w:r w:rsidR="00887DF5" w:rsidRPr="00887DF5">
        <w:rPr>
          <w:rFonts w:ascii="Times New Roman" w:hAnsi="Times New Roman" w:cs="Times New Roman"/>
          <w:sz w:val="16"/>
          <w:szCs w:val="16"/>
        </w:rPr>
        <w:t>по-строго</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Докато</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стандартното</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разстояние</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позволява</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правите</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линии</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на</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триъгълника</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да</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варират</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ултраметричното</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пространство</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изисква</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всеки</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триъгълник</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да</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бъде</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равнобедрен</w:t>
      </w:r>
      <w:proofErr w:type="spellEnd"/>
      <w:r w:rsidR="00887DF5" w:rsidRPr="00887DF5">
        <w:rPr>
          <w:rFonts w:ascii="Times New Roman" w:hAnsi="Times New Roman" w:cs="Times New Roman"/>
          <w:sz w:val="16"/>
          <w:szCs w:val="16"/>
        </w:rPr>
        <w:t xml:space="preserve">, а </w:t>
      </w:r>
      <w:proofErr w:type="spellStart"/>
      <w:r w:rsidR="00887DF5" w:rsidRPr="00887DF5">
        <w:rPr>
          <w:rFonts w:ascii="Times New Roman" w:hAnsi="Times New Roman" w:cs="Times New Roman"/>
          <w:sz w:val="16"/>
          <w:szCs w:val="16"/>
        </w:rPr>
        <w:t>страните</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да</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не</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надвишават</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дължината</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на</w:t>
      </w:r>
      <w:proofErr w:type="spellEnd"/>
      <w:r w:rsidR="00887DF5" w:rsidRPr="00887DF5">
        <w:rPr>
          <w:rFonts w:ascii="Times New Roman" w:hAnsi="Times New Roman" w:cs="Times New Roman"/>
          <w:sz w:val="16"/>
          <w:szCs w:val="16"/>
        </w:rPr>
        <w:t xml:space="preserve"> </w:t>
      </w:r>
      <w:proofErr w:type="spellStart"/>
      <w:r w:rsidR="00887DF5" w:rsidRPr="00887DF5">
        <w:rPr>
          <w:rFonts w:ascii="Times New Roman" w:hAnsi="Times New Roman" w:cs="Times New Roman"/>
          <w:sz w:val="16"/>
          <w:szCs w:val="16"/>
        </w:rPr>
        <w:t>най-голямата</w:t>
      </w:r>
      <w:proofErr w:type="spellEnd"/>
      <w:r w:rsidR="00887DF5" w:rsidRPr="00887DF5">
        <w:rPr>
          <w:rFonts w:ascii="Times New Roman" w:hAnsi="Times New Roman" w:cs="Times New Roman"/>
          <w:sz w:val="16"/>
          <w:szCs w:val="16"/>
        </w:rPr>
        <w:t>.</w:t>
      </w:r>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Ултраметричните</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пространства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намират</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удивителни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приложения</w:t>
      </w:r>
      <w:proofErr w:type="spellEnd"/>
      <w:r w:rsidR="00887DF5" w:rsidRPr="00887DF5">
        <w:rPr>
          <w:rFonts w:ascii="Times New Roman" w:eastAsia="Times New Roman" w:hAnsi="Times New Roman" w:cs="Times New Roman"/>
          <w:kern w:val="0"/>
          <w:sz w:val="16"/>
          <w:szCs w:val="16"/>
          <w14:ligatures w14:val="none"/>
        </w:rPr>
        <w:t xml:space="preserve"> в </w:t>
      </w:r>
      <w:proofErr w:type="spellStart"/>
      <w:r w:rsidR="00887DF5" w:rsidRPr="00887DF5">
        <w:rPr>
          <w:rFonts w:ascii="Times New Roman" w:eastAsia="Times New Roman" w:hAnsi="Times New Roman" w:cs="Times New Roman"/>
          <w:kern w:val="0"/>
          <w:sz w:val="16"/>
          <w:szCs w:val="16"/>
          <w14:ligatures w14:val="none"/>
        </w:rPr>
        <w:t>теоретичната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физика</w:t>
      </w:r>
      <w:proofErr w:type="spellEnd"/>
      <w:r w:rsidR="00887DF5" w:rsidRPr="00887DF5">
        <w:rPr>
          <w:rFonts w:ascii="Times New Roman" w:eastAsia="Times New Roman" w:hAnsi="Times New Roman" w:cs="Times New Roman"/>
          <w:kern w:val="0"/>
          <w:sz w:val="16"/>
          <w:szCs w:val="16"/>
          <w14:ligatures w14:val="none"/>
        </w:rPr>
        <w:t>:</w:t>
      </w:r>
      <w:r w:rsidR="00887DF5">
        <w:rPr>
          <w:rFonts w:ascii="Times New Roman" w:eastAsia="Times New Roman" w:hAnsi="Times New Roman" w:cs="Times New Roman"/>
          <w:kern w:val="0"/>
          <w:sz w:val="16"/>
          <w:szCs w:val="16"/>
          <w:lang w:val="bg-BG"/>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Нобеловият</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лауреат</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Джорджо</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Паризи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доказва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че</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фазовото</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пространство</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на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спиновите</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стъкла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неподредени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магнитни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системи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притежава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ултраметрична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архитектура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поради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нарушаването</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на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репликативната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симетрия</w:t>
      </w:r>
      <w:proofErr w:type="spellEnd"/>
      <w:r w:rsidR="00887DF5" w:rsidRPr="00887DF5">
        <w:rPr>
          <w:rFonts w:ascii="Times New Roman" w:eastAsia="Times New Roman" w:hAnsi="Times New Roman" w:cs="Times New Roman"/>
          <w:kern w:val="0"/>
          <w:sz w:val="16"/>
          <w:szCs w:val="16"/>
          <w14:ligatures w14:val="none"/>
        </w:rPr>
        <w:t>.</w:t>
      </w:r>
      <w:r w:rsidR="00887DF5">
        <w:rPr>
          <w:rFonts w:ascii="Times New Roman" w:eastAsia="Times New Roman" w:hAnsi="Times New Roman" w:cs="Times New Roman"/>
          <w:kern w:val="0"/>
          <w:sz w:val="16"/>
          <w:szCs w:val="16"/>
          <w:lang w:val="bg-BG"/>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Квантова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физика</w:t>
      </w:r>
      <w:proofErr w:type="spellEnd"/>
      <w:r w:rsidR="00887DF5" w:rsidRPr="00887DF5">
        <w:rPr>
          <w:rFonts w:ascii="Times New Roman" w:eastAsia="Times New Roman" w:hAnsi="Times New Roman" w:cs="Times New Roman"/>
          <w:kern w:val="0"/>
          <w:sz w:val="16"/>
          <w:szCs w:val="16"/>
          <w14:ligatures w14:val="none"/>
        </w:rPr>
        <w:t xml:space="preserve"> и </w:t>
      </w:r>
      <w:proofErr w:type="spellStart"/>
      <w:r w:rsidR="00887DF5" w:rsidRPr="00887DF5">
        <w:rPr>
          <w:rFonts w:ascii="Times New Roman" w:eastAsia="Times New Roman" w:hAnsi="Times New Roman" w:cs="Times New Roman"/>
          <w:kern w:val="0"/>
          <w:sz w:val="16"/>
          <w:szCs w:val="16"/>
          <w14:ligatures w14:val="none"/>
        </w:rPr>
        <w:t>струнна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теория</w:t>
      </w:r>
      <w:proofErr w:type="spellEnd"/>
      <w:r w:rsidR="00887DF5">
        <w:rPr>
          <w:rFonts w:ascii="Times New Roman" w:eastAsia="Times New Roman" w:hAnsi="Times New Roman" w:cs="Times New Roman"/>
          <w:kern w:val="0"/>
          <w:sz w:val="16"/>
          <w:szCs w:val="16"/>
          <w:lang w:val="bg-BG"/>
          <w14:ligatures w14:val="none"/>
        </w:rPr>
        <w:t xml:space="preserve"> позва</w:t>
      </w:r>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числа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които</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формират</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ултраметрични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пространства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се</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използват</w:t>
      </w:r>
      <w:proofErr w:type="spellEnd"/>
      <w:r w:rsidR="00887DF5" w:rsidRPr="00887DF5">
        <w:rPr>
          <w:rFonts w:ascii="Times New Roman" w:eastAsia="Times New Roman" w:hAnsi="Times New Roman" w:cs="Times New Roman"/>
          <w:kern w:val="0"/>
          <w:sz w:val="16"/>
          <w:szCs w:val="16"/>
          <w14:ligatures w14:val="none"/>
        </w:rPr>
        <w:t xml:space="preserve"> в </w:t>
      </w:r>
      <w:proofErr w:type="spellStart"/>
      <w:r w:rsidR="00887DF5" w:rsidRPr="00887DF5">
        <w:rPr>
          <w:rFonts w:ascii="Times New Roman" w:eastAsia="Times New Roman" w:hAnsi="Times New Roman" w:cs="Times New Roman"/>
          <w:kern w:val="0"/>
          <w:sz w:val="16"/>
          <w:szCs w:val="16"/>
          <w14:ligatures w14:val="none"/>
        </w:rPr>
        <w:t>модели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за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описание</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на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струнната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теория</w:t>
      </w:r>
      <w:proofErr w:type="spellEnd"/>
      <w:r w:rsidR="00887DF5" w:rsidRPr="00887DF5">
        <w:rPr>
          <w:rFonts w:ascii="Times New Roman" w:eastAsia="Times New Roman" w:hAnsi="Times New Roman" w:cs="Times New Roman"/>
          <w:kern w:val="0"/>
          <w:sz w:val="16"/>
          <w:szCs w:val="16"/>
          <w14:ligatures w14:val="none"/>
        </w:rPr>
        <w:t xml:space="preserve"> и </w:t>
      </w:r>
      <w:proofErr w:type="spellStart"/>
      <w:r w:rsidR="00887DF5" w:rsidRPr="00887DF5">
        <w:rPr>
          <w:rFonts w:ascii="Times New Roman" w:eastAsia="Times New Roman" w:hAnsi="Times New Roman" w:cs="Times New Roman"/>
          <w:kern w:val="0"/>
          <w:sz w:val="16"/>
          <w:szCs w:val="16"/>
          <w14:ligatures w14:val="none"/>
        </w:rPr>
        <w:t>квантовата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теория</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на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полето</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при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свръхмалки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мащаби</w:t>
      </w:r>
      <w:proofErr w:type="spellEnd"/>
      <w:r w:rsidR="00887DF5" w:rsidRPr="00887DF5">
        <w:rPr>
          <w:rFonts w:ascii="Times New Roman" w:eastAsia="Times New Roman" w:hAnsi="Times New Roman" w:cs="Times New Roman"/>
          <w:kern w:val="0"/>
          <w:sz w:val="16"/>
          <w:szCs w:val="16"/>
          <w14:ligatures w14:val="none"/>
        </w:rPr>
        <w:t>.</w:t>
      </w:r>
      <w:r w:rsidR="0078687D">
        <w:rPr>
          <w:rFonts w:ascii="Times New Roman" w:eastAsia="Times New Roman" w:hAnsi="Times New Roman" w:cs="Times New Roman"/>
          <w:kern w:val="0"/>
          <w:sz w:val="16"/>
          <w:szCs w:val="16"/>
          <w:lang w:val="bg-BG"/>
          <w14:ligatures w14:val="none"/>
        </w:rPr>
        <w:t xml:space="preserve"> Йерархични системи -</w:t>
      </w:r>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за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описание</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на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сложни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йерархични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състояния</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на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материали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кондензирана</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материя</w:t>
      </w:r>
      <w:proofErr w:type="spellEnd"/>
      <w:r w:rsidR="00887DF5" w:rsidRPr="00887DF5">
        <w:rPr>
          <w:rFonts w:ascii="Times New Roman" w:eastAsia="Times New Roman" w:hAnsi="Times New Roman" w:cs="Times New Roman"/>
          <w:kern w:val="0"/>
          <w:sz w:val="16"/>
          <w:szCs w:val="16"/>
          <w14:ligatures w14:val="none"/>
        </w:rPr>
        <w:t xml:space="preserve">) и </w:t>
      </w:r>
      <w:proofErr w:type="spellStart"/>
      <w:r w:rsidR="00887DF5" w:rsidRPr="00887DF5">
        <w:rPr>
          <w:rFonts w:ascii="Times New Roman" w:eastAsia="Times New Roman" w:hAnsi="Times New Roman" w:cs="Times New Roman"/>
          <w:kern w:val="0"/>
          <w:sz w:val="16"/>
          <w:szCs w:val="16"/>
          <w14:ligatures w14:val="none"/>
        </w:rPr>
        <w:t>ултрабързи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релаксационни</w:t>
      </w:r>
      <w:proofErr w:type="spellEnd"/>
      <w:r w:rsidR="00887DF5" w:rsidRPr="00887DF5">
        <w:rPr>
          <w:rFonts w:ascii="Times New Roman" w:eastAsia="Times New Roman" w:hAnsi="Times New Roman" w:cs="Times New Roman"/>
          <w:kern w:val="0"/>
          <w:sz w:val="16"/>
          <w:szCs w:val="16"/>
          <w14:ligatures w14:val="none"/>
        </w:rPr>
        <w:t xml:space="preserve"> </w:t>
      </w:r>
      <w:proofErr w:type="spellStart"/>
      <w:r w:rsidR="00887DF5" w:rsidRPr="00887DF5">
        <w:rPr>
          <w:rFonts w:ascii="Times New Roman" w:eastAsia="Times New Roman" w:hAnsi="Times New Roman" w:cs="Times New Roman"/>
          <w:kern w:val="0"/>
          <w:sz w:val="16"/>
          <w:szCs w:val="16"/>
          <w14:ligatures w14:val="none"/>
        </w:rPr>
        <w:t>процеси</w:t>
      </w:r>
      <w:proofErr w:type="spellEnd"/>
      <w:r w:rsidR="0078687D">
        <w:rPr>
          <w:rFonts w:ascii="Times New Roman" w:eastAsia="Times New Roman" w:hAnsi="Times New Roman" w:cs="Times New Roman"/>
          <w:kern w:val="0"/>
          <w:sz w:val="16"/>
          <w:szCs w:val="16"/>
          <w:lang w:val="bg-BG"/>
          <w14:ligatures w14:val="none"/>
        </w:rPr>
        <w:t>.</w:t>
      </w:r>
    </w:p>
    <w:p w14:paraId="4057BD0C" w14:textId="079BE963" w:rsidR="00B52BC5" w:rsidRPr="00887DF5" w:rsidRDefault="00B52BC5" w:rsidP="00B52BC5">
      <w:pPr>
        <w:pStyle w:val="FootnoteText"/>
        <w:rPr>
          <w:rFonts w:ascii="Times New Roman" w:hAnsi="Times New Roman" w:cs="Times New Roman"/>
          <w:sz w:val="16"/>
          <w:szCs w:val="16"/>
          <w:lang w:val="bg-BG"/>
        </w:rPr>
      </w:pPr>
    </w:p>
  </w:footnote>
  <w:footnote w:id="23">
    <w:p w14:paraId="61EBE5BB" w14:textId="6703847B" w:rsidR="00535F94" w:rsidRPr="00535F94" w:rsidRDefault="00535F94" w:rsidP="00535F94">
      <w:pPr>
        <w:spacing w:after="0" w:line="240" w:lineRule="auto"/>
        <w:rPr>
          <w:rFonts w:ascii="Times New Roman" w:eastAsia="Times New Roman" w:hAnsi="Times New Roman" w:cs="Times New Roman"/>
          <w:kern w:val="0"/>
          <w:sz w:val="16"/>
          <w:szCs w:val="16"/>
          <w:lang w:val="bg-BG"/>
          <w14:ligatures w14:val="none"/>
        </w:rPr>
      </w:pPr>
      <w:r w:rsidRPr="00535F94">
        <w:rPr>
          <w:rStyle w:val="FootnoteReference"/>
          <w:rFonts w:ascii="Times New Roman" w:hAnsi="Times New Roman" w:cs="Times New Roman"/>
          <w:sz w:val="16"/>
          <w:szCs w:val="16"/>
        </w:rPr>
        <w:footnoteRef/>
      </w:r>
      <w:r w:rsidRPr="00535F94">
        <w:rPr>
          <w:rFonts w:ascii="Times New Roman" w:hAnsi="Times New Roman" w:cs="Times New Roman"/>
          <w:sz w:val="16"/>
          <w:szCs w:val="16"/>
          <w:lang w:val="bg-BG"/>
        </w:rPr>
        <w:t xml:space="preserve">Фиг.№1 и Фиг.№2, както и описанието на йерархичното дърво и неговата динамика във връзка с измененията на температурата са взаимствани от статията на </w:t>
      </w:r>
      <w:r w:rsidRPr="00535F94">
        <w:rPr>
          <w:rFonts w:ascii="Times New Roman" w:hAnsi="Times New Roman" w:cs="Times New Roman"/>
          <w:sz w:val="16"/>
          <w:szCs w:val="16"/>
        </w:rPr>
        <w:t>E. D. Dahlberg</w:t>
      </w:r>
      <w:r w:rsidRPr="00535F94">
        <w:rPr>
          <w:rFonts w:ascii="Times New Roman" w:hAnsi="Times New Roman" w:cs="Times New Roman"/>
          <w:sz w:val="16"/>
          <w:szCs w:val="16"/>
          <w:lang w:val="bg-BG"/>
        </w:rPr>
        <w:t xml:space="preserve">, </w:t>
      </w:r>
      <w:r w:rsidRPr="00535F94">
        <w:rPr>
          <w:rFonts w:ascii="Times New Roman" w:hAnsi="Times New Roman" w:cs="Times New Roman"/>
          <w:sz w:val="16"/>
          <w:szCs w:val="16"/>
        </w:rPr>
        <w:t>E. Marinari, G. Parisi, and F. Ricci-</w:t>
      </w:r>
      <w:proofErr w:type="spellStart"/>
      <w:r w:rsidRPr="00535F94">
        <w:rPr>
          <w:rFonts w:ascii="Times New Roman" w:hAnsi="Times New Roman" w:cs="Times New Roman"/>
          <w:sz w:val="16"/>
          <w:szCs w:val="16"/>
        </w:rPr>
        <w:t>Tersenghi</w:t>
      </w:r>
      <w:proofErr w:type="spellEnd"/>
      <w:r w:rsidRPr="00535F94">
        <w:rPr>
          <w:rFonts w:ascii="Times New Roman" w:hAnsi="Times New Roman" w:cs="Times New Roman"/>
          <w:sz w:val="16"/>
          <w:szCs w:val="16"/>
          <w:lang w:val="bg-BG"/>
        </w:rPr>
        <w:t xml:space="preserve">, </w:t>
      </w:r>
      <w:r w:rsidRPr="00535F94">
        <w:rPr>
          <w:rFonts w:ascii="Times New Roman" w:hAnsi="Times New Roman" w:cs="Times New Roman"/>
          <w:sz w:val="16"/>
          <w:szCs w:val="16"/>
        </w:rPr>
        <w:t>Martin-Mayor</w:t>
      </w:r>
      <w:r w:rsidRPr="00535F94">
        <w:rPr>
          <w:rFonts w:ascii="Times New Roman" w:hAnsi="Times New Roman" w:cs="Times New Roman"/>
          <w:sz w:val="16"/>
          <w:szCs w:val="16"/>
          <w:lang w:val="bg-BG"/>
        </w:rPr>
        <w:t xml:space="preserve">, </w:t>
      </w:r>
      <w:r w:rsidRPr="00535F94">
        <w:rPr>
          <w:rFonts w:ascii="Times New Roman" w:hAnsi="Times New Roman" w:cs="Times New Roman"/>
          <w:sz w:val="16"/>
          <w:szCs w:val="16"/>
        </w:rPr>
        <w:t>J. Moreno-Gordo</w:t>
      </w:r>
      <w:r w:rsidRPr="00535F94">
        <w:rPr>
          <w:rFonts w:ascii="Times New Roman" w:hAnsi="Times New Roman" w:cs="Times New Roman"/>
          <w:sz w:val="16"/>
          <w:szCs w:val="16"/>
          <w:lang w:val="bg-BG"/>
        </w:rPr>
        <w:t xml:space="preserve">, </w:t>
      </w:r>
      <w:r w:rsidRPr="00535F94">
        <w:rPr>
          <w:rFonts w:ascii="Times New Roman" w:hAnsi="Times New Roman" w:cs="Times New Roman"/>
          <w:sz w:val="16"/>
          <w:szCs w:val="16"/>
        </w:rPr>
        <w:t>R.L. Orbach</w:t>
      </w:r>
      <w:r w:rsidRPr="00535F94">
        <w:rPr>
          <w:rFonts w:ascii="Times New Roman" w:hAnsi="Times New Roman" w:cs="Times New Roman"/>
          <w:sz w:val="16"/>
          <w:szCs w:val="16"/>
          <w:lang w:val="bg-BG"/>
        </w:rPr>
        <w:t xml:space="preserve">, </w:t>
      </w:r>
      <w:r w:rsidRPr="00535F94">
        <w:rPr>
          <w:rFonts w:ascii="Times New Roman" w:hAnsi="Times New Roman" w:cs="Times New Roman"/>
          <w:sz w:val="16"/>
          <w:szCs w:val="16"/>
        </w:rPr>
        <w:t>I. Paga</w:t>
      </w:r>
      <w:r w:rsidRPr="00535F94">
        <w:rPr>
          <w:rFonts w:ascii="Times New Roman" w:hAnsi="Times New Roman" w:cs="Times New Roman"/>
          <w:sz w:val="16"/>
          <w:szCs w:val="16"/>
          <w:lang w:val="bg-BG"/>
        </w:rPr>
        <w:t xml:space="preserve">, </w:t>
      </w:r>
      <w:r w:rsidRPr="00535F94">
        <w:rPr>
          <w:rFonts w:ascii="Times New Roman" w:hAnsi="Times New Roman" w:cs="Times New Roman"/>
          <w:sz w:val="16"/>
          <w:szCs w:val="16"/>
        </w:rPr>
        <w:t>J.J. Ruiz-Lorenzo</w:t>
      </w:r>
      <w:r w:rsidRPr="00535F94">
        <w:rPr>
          <w:rFonts w:ascii="Times New Roman" w:hAnsi="Times New Roman" w:cs="Times New Roman"/>
          <w:sz w:val="16"/>
          <w:szCs w:val="16"/>
          <w:lang w:val="bg-BG"/>
        </w:rPr>
        <w:t xml:space="preserve">, </w:t>
      </w:r>
      <w:r w:rsidRPr="00535F94">
        <w:rPr>
          <w:rFonts w:ascii="Times New Roman" w:hAnsi="Times New Roman" w:cs="Times New Roman"/>
          <w:sz w:val="16"/>
          <w:szCs w:val="16"/>
        </w:rPr>
        <w:t>D. Yllanes</w:t>
      </w:r>
      <w:r w:rsidRPr="00535F94">
        <w:rPr>
          <w:rFonts w:ascii="Times New Roman" w:hAnsi="Times New Roman" w:cs="Times New Roman"/>
          <w:sz w:val="16"/>
          <w:szCs w:val="16"/>
          <w:lang w:val="bg-BG"/>
        </w:rPr>
        <w:t xml:space="preserve">, </w:t>
      </w:r>
      <w:r w:rsidRPr="00535F94">
        <w:rPr>
          <w:rFonts w:ascii="Times New Roman" w:hAnsi="Times New Roman" w:cs="Times New Roman"/>
          <w:sz w:val="16"/>
          <w:szCs w:val="16"/>
        </w:rPr>
        <w:t>Spin-glass dynamics: experiment, theory and simulation</w:t>
      </w:r>
      <w:r w:rsidRPr="00535F94">
        <w:rPr>
          <w:rFonts w:ascii="Times New Roman" w:hAnsi="Times New Roman" w:cs="Times New Roman"/>
          <w:sz w:val="16"/>
          <w:szCs w:val="16"/>
          <w:lang w:val="bg-BG"/>
        </w:rPr>
        <w:t xml:space="preserve">, </w:t>
      </w:r>
      <w:r w:rsidRPr="00535F94">
        <w:rPr>
          <w:rFonts w:ascii="Times New Roman" w:eastAsia="Times New Roman" w:hAnsi="Times New Roman" w:cs="Times New Roman"/>
          <w:kern w:val="0"/>
          <w:sz w:val="16"/>
          <w:szCs w:val="16"/>
          <w14:ligatures w14:val="none"/>
        </w:rPr>
        <w:t>arXiv:2412.08381v2</w:t>
      </w:r>
      <w:r w:rsidRPr="00535F94">
        <w:rPr>
          <w:rFonts w:ascii="Times New Roman" w:eastAsia="Times New Roman" w:hAnsi="Times New Roman" w:cs="Times New Roman"/>
          <w:kern w:val="0"/>
          <w:sz w:val="16"/>
          <w:szCs w:val="16"/>
          <w:lang w:val="bg-BG"/>
          <w14:ligatures w14:val="none"/>
        </w:rPr>
        <w:t xml:space="preserve"> 14 09 2025, </w:t>
      </w:r>
      <w:r w:rsidRPr="00535F94">
        <w:rPr>
          <w:rFonts w:ascii="Times New Roman" w:eastAsia="Times New Roman" w:hAnsi="Times New Roman" w:cs="Times New Roman"/>
          <w:color w:val="000000"/>
          <w:kern w:val="36"/>
          <w:sz w:val="16"/>
          <w:szCs w:val="16"/>
          <w14:ligatures w14:val="none"/>
        </w:rPr>
        <w:t>Condensed Matter &gt; Disordered Systems and Neural Networks</w:t>
      </w:r>
      <w:r w:rsidRPr="00535F94">
        <w:rPr>
          <w:rFonts w:ascii="Times New Roman" w:eastAsia="Times New Roman" w:hAnsi="Times New Roman" w:cs="Times New Roman"/>
          <w:color w:val="000000"/>
          <w:kern w:val="36"/>
          <w:sz w:val="16"/>
          <w:szCs w:val="16"/>
          <w:lang w:val="bg-BG"/>
          <w14:ligatures w14:val="none"/>
        </w:rPr>
        <w:t>.</w:t>
      </w:r>
    </w:p>
    <w:p w14:paraId="66561CFD" w14:textId="31D9320B" w:rsidR="00535F94" w:rsidRPr="00535F94" w:rsidRDefault="00535F94">
      <w:pPr>
        <w:pStyle w:val="FootnoteText"/>
        <w:rPr>
          <w:lang w:val="bg-BG"/>
        </w:rPr>
      </w:pPr>
      <w:r>
        <w:t xml:space="preserve"> </w:t>
      </w:r>
    </w:p>
  </w:footnote>
  <w:footnote w:id="24">
    <w:p w14:paraId="00FC4443" w14:textId="77777777" w:rsidR="00B52BC5" w:rsidRPr="008F25FA" w:rsidRDefault="00B52BC5" w:rsidP="00B52BC5">
      <w:pPr>
        <w:rPr>
          <w:rFonts w:ascii="Times New Roman" w:hAnsi="Times New Roman" w:cs="Times New Roman"/>
          <w:sz w:val="16"/>
          <w:szCs w:val="16"/>
        </w:rPr>
      </w:pPr>
      <w:r w:rsidRPr="008F25FA">
        <w:rPr>
          <w:rStyle w:val="FootnoteReference"/>
          <w:rFonts w:ascii="Times New Roman" w:hAnsi="Times New Roman" w:cs="Times New Roman"/>
          <w:sz w:val="16"/>
          <w:szCs w:val="16"/>
        </w:rPr>
        <w:footnoteRef/>
      </w:r>
      <w:r w:rsidRPr="008F25FA">
        <w:rPr>
          <w:rFonts w:ascii="Times New Roman" w:hAnsi="Times New Roman" w:cs="Times New Roman"/>
          <w:sz w:val="16"/>
          <w:szCs w:val="16"/>
        </w:rPr>
        <w:t xml:space="preserve"> </w:t>
      </w:r>
      <w:r w:rsidRPr="008F25FA">
        <w:rPr>
          <w:rFonts w:ascii="Times New Roman" w:hAnsi="Times New Roman" w:cs="Times New Roman"/>
          <w:b/>
          <w:bCs/>
          <w:sz w:val="16"/>
          <w:szCs w:val="16"/>
        </w:rPr>
        <w:t>q</w:t>
      </w:r>
      <w:r w:rsidRPr="008F25FA">
        <w:rPr>
          <w:rFonts w:ascii="Times New Roman" w:hAnsi="Times New Roman" w:cs="Times New Roman"/>
          <w:sz w:val="16"/>
          <w:szCs w:val="16"/>
          <w:vertAlign w:val="subscript"/>
        </w:rPr>
        <w:t>αα</w:t>
      </w:r>
      <w:r w:rsidRPr="008F25FA">
        <w:rPr>
          <w:rFonts w:ascii="Times New Roman" w:hAnsi="Times New Roman" w:cs="Times New Roman"/>
          <w:sz w:val="16"/>
          <w:szCs w:val="16"/>
        </w:rPr>
        <w:t>≡</w:t>
      </w:r>
      <w:r w:rsidRPr="008F25FA">
        <w:rPr>
          <w:rFonts w:ascii="Times New Roman" w:hAnsi="Times New Roman" w:cs="Times New Roman"/>
          <w:sz w:val="16"/>
          <w:szCs w:val="16"/>
          <w:vertAlign w:val="subscript"/>
        </w:rPr>
        <w:t xml:space="preserve"> </w:t>
      </w:r>
      <w:proofErr w:type="spellStart"/>
      <w:proofErr w:type="gramStart"/>
      <w:r w:rsidRPr="008F25FA">
        <w:rPr>
          <w:rFonts w:ascii="Times New Roman" w:hAnsi="Times New Roman" w:cs="Times New Roman"/>
          <w:b/>
          <w:bCs/>
          <w:sz w:val="16"/>
          <w:szCs w:val="16"/>
        </w:rPr>
        <w:t>q</w:t>
      </w:r>
      <w:r w:rsidRPr="008F25FA">
        <w:rPr>
          <w:rFonts w:ascii="Times New Roman" w:hAnsi="Times New Roman" w:cs="Times New Roman"/>
          <w:sz w:val="16"/>
          <w:szCs w:val="16"/>
          <w:vertAlign w:val="subscript"/>
        </w:rPr>
        <w:t>EA</w:t>
      </w:r>
      <w:proofErr w:type="spellEnd"/>
      <w:r w:rsidRPr="008F25FA">
        <w:rPr>
          <w:rFonts w:ascii="Times New Roman" w:hAnsi="Times New Roman" w:cs="Times New Roman"/>
          <w:sz w:val="16"/>
          <w:szCs w:val="16"/>
        </w:rPr>
        <w:t>(T</w:t>
      </w:r>
      <w:r w:rsidRPr="008F25FA">
        <w:rPr>
          <w:rFonts w:ascii="Times New Roman" w:hAnsi="Times New Roman" w:cs="Times New Roman"/>
          <w:sz w:val="16"/>
          <w:szCs w:val="16"/>
          <w:vertAlign w:val="subscript"/>
        </w:rPr>
        <w:t>m</w:t>
      </w:r>
      <w:r w:rsidRPr="008F25FA">
        <w:rPr>
          <w:rFonts w:ascii="Times New Roman" w:hAnsi="Times New Roman" w:cs="Times New Roman"/>
          <w:sz w:val="16"/>
          <w:szCs w:val="16"/>
        </w:rPr>
        <w:t>)  =</w:t>
      </w:r>
      <w:proofErr w:type="gramEnd"/>
      <w:r w:rsidRPr="008F25FA">
        <w:rPr>
          <w:rFonts w:ascii="Times New Roman" w:hAnsi="Times New Roman" w:cs="Times New Roman"/>
          <w:sz w:val="16"/>
          <w:szCs w:val="16"/>
        </w:rPr>
        <w:t xml:space="preserve"> 1/N  </w:t>
      </w:r>
      <m:oMath>
        <m:nary>
          <m:naryPr>
            <m:chr m:val="∑"/>
            <m:limLoc m:val="undOvr"/>
            <m:supHide m:val="1"/>
            <m:ctrlPr>
              <w:rPr>
                <w:rFonts w:ascii="Cambria Math" w:hAnsi="Cambria Math" w:cs="Times New Roman"/>
                <w:i/>
                <w:sz w:val="16"/>
                <w:szCs w:val="16"/>
              </w:rPr>
            </m:ctrlPr>
          </m:naryPr>
          <m:sub>
            <m:r>
              <w:rPr>
                <w:rFonts w:ascii="Cambria Math" w:hAnsi="Cambria Math" w:cs="Times New Roman"/>
                <w:sz w:val="16"/>
                <w:szCs w:val="16"/>
              </w:rPr>
              <m:t>i</m:t>
            </m:r>
          </m:sub>
          <m:sup/>
          <m:e>
            <m:d>
              <m:dPr>
                <m:begChr m:val="〈"/>
                <m:endChr m:val="〉"/>
                <m:ctrlPr>
                  <w:rPr>
                    <w:rFonts w:ascii="Cambria Math" w:hAnsi="Cambria Math" w:cs="Times New Roman"/>
                    <w:i/>
                    <w:sz w:val="16"/>
                    <w:szCs w:val="16"/>
                  </w:rPr>
                </m:ctrlPr>
              </m:dPr>
              <m:e>
                <m:r>
                  <w:rPr>
                    <w:rFonts w:ascii="Cambria Math" w:hAnsi="Cambria Math" w:cs="Times New Roman"/>
                    <w:sz w:val="16"/>
                    <w:szCs w:val="16"/>
                  </w:rPr>
                  <m:t>σ</m:t>
                </m:r>
                <m:r>
                  <m:rPr>
                    <m:sty m:val="p"/>
                  </m:rPr>
                  <w:rPr>
                    <w:rFonts w:ascii="Cambria Math" w:hAnsi="Cambria Math" w:cs="Times New Roman"/>
                    <w:sz w:val="16"/>
                    <w:szCs w:val="16"/>
                  </w:rPr>
                  <m:t>i(t=0)</m:t>
                </m:r>
              </m:e>
            </m:d>
            <m:r>
              <w:rPr>
                <w:rFonts w:ascii="Cambria Math" w:hAnsi="Cambria Math" w:cs="Times New Roman"/>
                <w:sz w:val="16"/>
                <w:szCs w:val="16"/>
              </w:rPr>
              <m:t>2 α</m:t>
            </m:r>
          </m:e>
        </m:nary>
      </m:oMath>
    </w:p>
    <w:p w14:paraId="68D37C14" w14:textId="77777777" w:rsidR="00B52BC5" w:rsidRPr="008F25FA" w:rsidRDefault="00B52BC5" w:rsidP="00B52BC5">
      <w:pPr>
        <w:pStyle w:val="FootnoteText"/>
        <w:rPr>
          <w:lang w:val="bg-BG"/>
        </w:rPr>
      </w:pPr>
    </w:p>
  </w:footnote>
  <w:footnote w:id="25">
    <w:p w14:paraId="3ACA3121" w14:textId="77777777" w:rsidR="007002FC" w:rsidRPr="00D1715C" w:rsidRDefault="007002FC" w:rsidP="007002FC">
      <w:pPr>
        <w:shd w:val="clear" w:color="auto" w:fill="FFFFFF"/>
        <w:spacing w:after="0"/>
        <w:rPr>
          <w:rFonts w:ascii="Times New Roman" w:eastAsia="Times New Roman" w:hAnsi="Times New Roman" w:cs="Times New Roman"/>
          <w:color w:val="0A0A0A"/>
          <w:kern w:val="0"/>
          <w:sz w:val="16"/>
          <w:szCs w:val="16"/>
          <w14:ligatures w14:val="none"/>
        </w:rPr>
      </w:pPr>
      <w:r w:rsidRPr="00D1715C">
        <w:rPr>
          <w:rStyle w:val="FootnoteReference"/>
          <w:rFonts w:ascii="Times New Roman" w:hAnsi="Times New Roman" w:cs="Times New Roman"/>
          <w:sz w:val="16"/>
          <w:szCs w:val="16"/>
        </w:rPr>
        <w:footnoteRef/>
      </w:r>
      <w:r w:rsidRPr="00D1715C">
        <w:rPr>
          <w:rFonts w:ascii="Times New Roman" w:hAnsi="Times New Roman" w:cs="Times New Roman"/>
          <w:sz w:val="16"/>
          <w:szCs w:val="16"/>
        </w:rPr>
        <w:t xml:space="preserve"> </w:t>
      </w:r>
      <w:proofErr w:type="spellStart"/>
      <w:r w:rsidRPr="00D1715C">
        <w:rPr>
          <w:rFonts w:ascii="Times New Roman" w:eastAsia="Times New Roman" w:hAnsi="Times New Roman" w:cs="Times New Roman"/>
          <w:color w:val="0A0A0A"/>
          <w:kern w:val="0"/>
          <w:sz w:val="16"/>
          <w:szCs w:val="16"/>
          <w14:ligatures w14:val="none"/>
        </w:rPr>
        <w:t>Това</w:t>
      </w:r>
      <w:proofErr w:type="spellEnd"/>
      <w:r w:rsidRPr="00D1715C">
        <w:rPr>
          <w:rFonts w:ascii="Times New Roman" w:eastAsia="Times New Roman" w:hAnsi="Times New Roman" w:cs="Times New Roman"/>
          <w:color w:val="0A0A0A"/>
          <w:kern w:val="0"/>
          <w:sz w:val="16"/>
          <w:szCs w:val="16"/>
          <w14:ligatures w14:val="none"/>
        </w:rPr>
        <w:t xml:space="preserve"> е </w:t>
      </w:r>
      <w:proofErr w:type="spellStart"/>
      <w:r w:rsidRPr="00D1715C">
        <w:rPr>
          <w:rFonts w:ascii="Times New Roman" w:eastAsia="Times New Roman" w:hAnsi="Times New Roman" w:cs="Times New Roman"/>
          <w:color w:val="0A0A0A"/>
          <w:kern w:val="0"/>
          <w:sz w:val="16"/>
          <w:szCs w:val="16"/>
          <w14:ligatures w14:val="none"/>
        </w:rPr>
        <w:t>процесът</w:t>
      </w:r>
      <w:proofErr w:type="spellEnd"/>
      <w:r w:rsidRPr="00D1715C">
        <w:rPr>
          <w:rFonts w:ascii="Times New Roman" w:eastAsia="Times New Roman" w:hAnsi="Times New Roman" w:cs="Times New Roman"/>
          <w:color w:val="0A0A0A"/>
          <w:kern w:val="0"/>
          <w:sz w:val="16"/>
          <w:szCs w:val="16"/>
          <w14:ligatures w14:val="none"/>
        </w:rPr>
        <w:t xml:space="preserve">, </w:t>
      </w:r>
      <w:proofErr w:type="spellStart"/>
      <w:r w:rsidRPr="00D1715C">
        <w:rPr>
          <w:rFonts w:ascii="Times New Roman" w:eastAsia="Times New Roman" w:hAnsi="Times New Roman" w:cs="Times New Roman"/>
          <w:color w:val="0A0A0A"/>
          <w:kern w:val="0"/>
          <w:sz w:val="16"/>
          <w:szCs w:val="16"/>
          <w14:ligatures w14:val="none"/>
        </w:rPr>
        <w:t>известен</w:t>
      </w:r>
      <w:proofErr w:type="spellEnd"/>
      <w:r w:rsidRPr="00D1715C">
        <w:rPr>
          <w:rFonts w:ascii="Times New Roman" w:eastAsia="Times New Roman" w:hAnsi="Times New Roman" w:cs="Times New Roman"/>
          <w:color w:val="0A0A0A"/>
          <w:kern w:val="0"/>
          <w:sz w:val="16"/>
          <w:szCs w:val="16"/>
          <w14:ligatures w14:val="none"/>
        </w:rPr>
        <w:t xml:space="preserve"> </w:t>
      </w:r>
      <w:proofErr w:type="spellStart"/>
      <w:r w:rsidRPr="00D1715C">
        <w:rPr>
          <w:rFonts w:ascii="Times New Roman" w:eastAsia="Times New Roman" w:hAnsi="Times New Roman" w:cs="Times New Roman"/>
          <w:color w:val="0A0A0A"/>
          <w:kern w:val="0"/>
          <w:sz w:val="16"/>
          <w:szCs w:val="16"/>
          <w14:ligatures w14:val="none"/>
        </w:rPr>
        <w:t>като</w:t>
      </w:r>
      <w:proofErr w:type="spellEnd"/>
      <w:r w:rsidRPr="00D1715C">
        <w:rPr>
          <w:rFonts w:ascii="Times New Roman" w:eastAsia="Times New Roman" w:hAnsi="Times New Roman" w:cs="Times New Roman"/>
          <w:color w:val="0A0A0A"/>
          <w:kern w:val="0"/>
          <w:sz w:val="16"/>
          <w:szCs w:val="16"/>
          <w14:ligatures w14:val="none"/>
        </w:rPr>
        <w:t> </w:t>
      </w:r>
      <w:r w:rsidRPr="00D1715C">
        <w:rPr>
          <w:rFonts w:ascii="Times New Roman" w:eastAsia="Times New Roman" w:hAnsi="Times New Roman" w:cs="Times New Roman"/>
          <w:b/>
          <w:bCs/>
          <w:color w:val="0A0A0A"/>
          <w:kern w:val="0"/>
          <w:sz w:val="16"/>
          <w:szCs w:val="16"/>
          <w14:ligatures w14:val="none"/>
        </w:rPr>
        <w:t>Simulated Annealing</w:t>
      </w:r>
      <w:r w:rsidRPr="00D1715C">
        <w:rPr>
          <w:rFonts w:ascii="Times New Roman" w:eastAsia="Times New Roman" w:hAnsi="Times New Roman" w:cs="Times New Roman"/>
          <w:color w:val="0A0A0A"/>
          <w:kern w:val="0"/>
          <w:sz w:val="16"/>
          <w:szCs w:val="16"/>
          <w14:ligatures w14:val="none"/>
        </w:rPr>
        <w:t> (</w:t>
      </w:r>
      <w:proofErr w:type="spellStart"/>
      <w:r w:rsidRPr="00D1715C">
        <w:rPr>
          <w:rFonts w:ascii="Times New Roman" w:eastAsia="Times New Roman" w:hAnsi="Times New Roman" w:cs="Times New Roman"/>
          <w:color w:val="0A0A0A"/>
          <w:kern w:val="0"/>
          <w:sz w:val="16"/>
          <w:szCs w:val="16"/>
          <w14:ligatures w14:val="none"/>
        </w:rPr>
        <w:t>симулирано</w:t>
      </w:r>
      <w:proofErr w:type="spellEnd"/>
      <w:r w:rsidRPr="00D1715C">
        <w:rPr>
          <w:rFonts w:ascii="Times New Roman" w:eastAsia="Times New Roman" w:hAnsi="Times New Roman" w:cs="Times New Roman"/>
          <w:color w:val="0A0A0A"/>
          <w:kern w:val="0"/>
          <w:sz w:val="16"/>
          <w:szCs w:val="16"/>
          <w14:ligatures w14:val="none"/>
        </w:rPr>
        <w:t xml:space="preserve"> </w:t>
      </w:r>
      <w:proofErr w:type="spellStart"/>
      <w:r w:rsidRPr="00D1715C">
        <w:rPr>
          <w:rFonts w:ascii="Times New Roman" w:eastAsia="Times New Roman" w:hAnsi="Times New Roman" w:cs="Times New Roman"/>
          <w:color w:val="0A0A0A"/>
          <w:kern w:val="0"/>
          <w:sz w:val="16"/>
          <w:szCs w:val="16"/>
          <w14:ligatures w14:val="none"/>
        </w:rPr>
        <w:t>закаляване</w:t>
      </w:r>
      <w:proofErr w:type="spellEnd"/>
      <w:r w:rsidRPr="00D1715C">
        <w:rPr>
          <w:rFonts w:ascii="Times New Roman" w:eastAsia="Times New Roman" w:hAnsi="Times New Roman" w:cs="Times New Roman"/>
          <w:color w:val="0A0A0A"/>
          <w:kern w:val="0"/>
          <w:sz w:val="16"/>
          <w:szCs w:val="16"/>
          <w14:ligatures w14:val="none"/>
        </w:rPr>
        <w:t>).</w:t>
      </w:r>
    </w:p>
    <w:p w14:paraId="79CB923B" w14:textId="77777777" w:rsidR="007002FC" w:rsidRPr="00D1715C" w:rsidRDefault="007002FC" w:rsidP="007002FC">
      <w:pPr>
        <w:pStyle w:val="FootnoteText"/>
        <w:rPr>
          <w:lang w:val="bg-BG"/>
        </w:rPr>
      </w:pPr>
    </w:p>
  </w:footnote>
  <w:footnote w:id="26">
    <w:p w14:paraId="42FC3F84" w14:textId="16889D38" w:rsidR="00696B9B" w:rsidRPr="00696B9B" w:rsidRDefault="00001141" w:rsidP="00696B9B">
      <w:pPr>
        <w:spacing w:after="0" w:line="240" w:lineRule="auto"/>
        <w:rPr>
          <w:rFonts w:ascii="Times New Roman" w:eastAsia="Times New Roman" w:hAnsi="Times New Roman" w:cs="Times New Roman"/>
          <w:kern w:val="0"/>
          <w:sz w:val="16"/>
          <w:szCs w:val="16"/>
          <w:lang w:val="bg-BG"/>
          <w14:ligatures w14:val="none"/>
        </w:rPr>
      </w:pPr>
      <w:r>
        <w:rPr>
          <w:rStyle w:val="FootnoteReference"/>
        </w:rPr>
        <w:footnoteRef/>
      </w:r>
      <w:r>
        <w:t xml:space="preserve"> </w:t>
      </w:r>
      <w:r w:rsidRPr="00696B9B">
        <w:rPr>
          <w:rFonts w:ascii="Times New Roman" w:hAnsi="Times New Roman" w:cs="Times New Roman"/>
          <w:sz w:val="16"/>
          <w:szCs w:val="16"/>
          <w:lang w:val="bg-BG"/>
        </w:rPr>
        <w:t xml:space="preserve">Първите изследвания в тази посока: </w:t>
      </w:r>
      <w:r w:rsidRPr="00696B9B">
        <w:rPr>
          <w:rFonts w:ascii="Times New Roman" w:eastAsia="Times New Roman" w:hAnsi="Times New Roman" w:cs="Times New Roman"/>
          <w:kern w:val="0"/>
          <w:sz w:val="16"/>
          <w:szCs w:val="16"/>
          <w14:ligatures w14:val="none"/>
        </w:rPr>
        <w:t xml:space="preserve">Virasoro, M. A. (1988). Categorization and search of memory. </w:t>
      </w:r>
      <w:proofErr w:type="spellStart"/>
      <w:r w:rsidRPr="00696B9B">
        <w:rPr>
          <w:rFonts w:ascii="Times New Roman" w:eastAsia="Times New Roman" w:hAnsi="Times New Roman" w:cs="Times New Roman"/>
          <w:kern w:val="0"/>
          <w:sz w:val="16"/>
          <w:szCs w:val="16"/>
          <w14:ligatures w14:val="none"/>
        </w:rPr>
        <w:t>Europhysics</w:t>
      </w:r>
      <w:proofErr w:type="spellEnd"/>
      <w:r w:rsidRPr="00696B9B">
        <w:rPr>
          <w:rFonts w:ascii="Times New Roman" w:eastAsia="Times New Roman" w:hAnsi="Times New Roman" w:cs="Times New Roman"/>
          <w:kern w:val="0"/>
          <w:sz w:val="16"/>
          <w:szCs w:val="16"/>
          <w14:ligatures w14:val="none"/>
        </w:rPr>
        <w:t xml:space="preserve"> Letters.</w:t>
      </w:r>
      <w:r w:rsidR="00696B9B" w:rsidRPr="00696B9B">
        <w:rPr>
          <w:rFonts w:ascii="Times New Roman" w:eastAsia="Times New Roman" w:hAnsi="Times New Roman" w:cs="Times New Roman"/>
          <w:kern w:val="0"/>
          <w:sz w:val="16"/>
          <w:szCs w:val="16"/>
          <w:lang w:val="bg-BG"/>
          <w14:ligatures w14:val="none"/>
        </w:rPr>
        <w:t>;</w:t>
      </w:r>
      <w:r w:rsidR="00070C21">
        <w:rPr>
          <w:rFonts w:ascii="Times New Roman" w:eastAsia="Times New Roman" w:hAnsi="Times New Roman" w:cs="Times New Roman"/>
          <w:kern w:val="0"/>
          <w:sz w:val="16"/>
          <w:szCs w:val="16"/>
          <w:lang w:val="bg-BG"/>
          <w14:ligatures w14:val="none"/>
        </w:rPr>
        <w:t xml:space="preserve"> </w:t>
      </w:r>
      <w:r w:rsidR="00070C21" w:rsidRPr="000F6AB4">
        <w:rPr>
          <w:rFonts w:ascii="Times New Roman" w:hAnsi="Times New Roman" w:cs="Times New Roman"/>
          <w:sz w:val="16"/>
          <w:szCs w:val="16"/>
          <w:lang w:val="ru-RU"/>
        </w:rPr>
        <w:t>Веденов А.А., Моделирование элементов мышления, Наука,1988</w:t>
      </w:r>
      <w:proofErr w:type="gramStart"/>
      <w:r w:rsidR="00070C21" w:rsidRPr="000F6AB4">
        <w:rPr>
          <w:rFonts w:ascii="Times New Roman" w:hAnsi="Times New Roman" w:cs="Times New Roman"/>
          <w:sz w:val="16"/>
          <w:szCs w:val="16"/>
          <w:lang w:val="ru-RU"/>
        </w:rPr>
        <w:t>г.,стр.</w:t>
      </w:r>
      <w:proofErr w:type="gramEnd"/>
      <w:r w:rsidR="00070C21" w:rsidRPr="000F6AB4">
        <w:rPr>
          <w:rFonts w:ascii="Times New Roman" w:hAnsi="Times New Roman" w:cs="Times New Roman"/>
          <w:sz w:val="16"/>
          <w:szCs w:val="16"/>
          <w:lang w:val="ru-RU"/>
        </w:rPr>
        <w:t>53</w:t>
      </w:r>
      <w:r w:rsidR="00070C21">
        <w:rPr>
          <w:rFonts w:ascii="Times New Roman" w:hAnsi="Times New Roman" w:cs="Times New Roman"/>
          <w:sz w:val="16"/>
          <w:szCs w:val="16"/>
          <w:lang w:val="ru-RU"/>
        </w:rPr>
        <w:t>;</w:t>
      </w:r>
      <w:r w:rsidR="00696B9B">
        <w:rPr>
          <w:rFonts w:ascii="Times New Roman" w:eastAsia="Times New Roman" w:hAnsi="Times New Roman" w:cs="Times New Roman"/>
          <w:kern w:val="0"/>
          <w:sz w:val="16"/>
          <w:szCs w:val="16"/>
          <w:lang w:val="bg-BG"/>
          <w14:ligatures w14:val="none"/>
        </w:rPr>
        <w:t xml:space="preserve"> </w:t>
      </w:r>
      <w:r w:rsidR="00696B9B" w:rsidRPr="00696B9B">
        <w:rPr>
          <w:rFonts w:ascii="Times New Roman" w:eastAsia="Times New Roman" w:hAnsi="Times New Roman" w:cs="Times New Roman"/>
          <w:kern w:val="0"/>
          <w:sz w:val="16"/>
          <w:szCs w:val="16"/>
          <w14:ligatures w14:val="none"/>
        </w:rPr>
        <w:t>Fontanari, J. F. (1990). Generalization in a Hopfield network. Journal of Physics A: Mathematical and General.</w:t>
      </w:r>
      <w:r w:rsidR="00696B9B">
        <w:rPr>
          <w:rFonts w:ascii="Times New Roman" w:eastAsia="Times New Roman" w:hAnsi="Times New Roman" w:cs="Times New Roman"/>
          <w:kern w:val="0"/>
          <w:sz w:val="16"/>
          <w:szCs w:val="16"/>
          <w:lang w:val="bg-BG"/>
          <w14:ligatures w14:val="none"/>
        </w:rPr>
        <w:t xml:space="preserve">; </w:t>
      </w:r>
      <w:r w:rsidR="00696B9B" w:rsidRPr="00696B9B">
        <w:rPr>
          <w:rFonts w:ascii="Times New Roman" w:eastAsia="Times New Roman" w:hAnsi="Times New Roman" w:cs="Times New Roman"/>
          <w:kern w:val="0"/>
          <w:sz w:val="16"/>
          <w:szCs w:val="16"/>
          <w14:ligatures w14:val="none"/>
        </w:rPr>
        <w:t>Cugliandolo, L. F. (1992). Categorization and generalization in the Hopfield model. Journal de Physique I.</w:t>
      </w:r>
      <w:r w:rsidR="00696B9B">
        <w:rPr>
          <w:rFonts w:ascii="Times New Roman" w:eastAsia="Times New Roman" w:hAnsi="Times New Roman" w:cs="Times New Roman"/>
          <w:kern w:val="0"/>
          <w:sz w:val="16"/>
          <w:szCs w:val="16"/>
          <w:lang w:val="bg-BG"/>
          <w14:ligatures w14:val="none"/>
        </w:rPr>
        <w:t xml:space="preserve">; ... до най-новите разработки: </w:t>
      </w:r>
      <w:r w:rsidR="00696B9B" w:rsidRPr="00696B9B">
        <w:rPr>
          <w:rFonts w:ascii="Times New Roman" w:eastAsia="Times New Roman" w:hAnsi="Times New Roman" w:cs="Times New Roman"/>
          <w:kern w:val="0"/>
          <w:sz w:val="16"/>
          <w:szCs w:val="16"/>
          <w14:ligatures w14:val="none"/>
        </w:rPr>
        <w:t>McAlister, H., Robins, A., &amp; Szymanski, L. (2017). Hopfield networks as a model of prototype-based category learning. Neural Networks.</w:t>
      </w:r>
      <w:r w:rsidR="00696B9B">
        <w:rPr>
          <w:rFonts w:ascii="Times New Roman" w:eastAsia="Times New Roman" w:hAnsi="Times New Roman" w:cs="Times New Roman"/>
          <w:kern w:val="0"/>
          <w:sz w:val="16"/>
          <w:szCs w:val="16"/>
          <w:lang w:val="bg-BG"/>
          <w14:ligatures w14:val="none"/>
        </w:rPr>
        <w:t xml:space="preserve">; </w:t>
      </w:r>
      <w:r w:rsidR="00696B9B" w:rsidRPr="00696B9B">
        <w:rPr>
          <w:rFonts w:ascii="Times New Roman" w:eastAsia="Times New Roman" w:hAnsi="Times New Roman" w:cs="Times New Roman"/>
          <w:kern w:val="0"/>
          <w:sz w:val="16"/>
          <w:szCs w:val="16"/>
          <w14:ligatures w14:val="none"/>
        </w:rPr>
        <w:t>Ramsauer, H. et al. (2020). Hopfield Networks is All You Need</w:t>
      </w:r>
      <w:r w:rsidR="00696B9B">
        <w:rPr>
          <w:rFonts w:ascii="Times New Roman" w:eastAsia="Times New Roman" w:hAnsi="Times New Roman" w:cs="Times New Roman"/>
          <w:kern w:val="0"/>
          <w:sz w:val="16"/>
          <w:szCs w:val="16"/>
          <w:lang w:val="bg-BG"/>
          <w14:ligatures w14:val="none"/>
        </w:rPr>
        <w:t xml:space="preserve">; </w:t>
      </w:r>
      <w:proofErr w:type="spellStart"/>
      <w:r w:rsidR="00696B9B" w:rsidRPr="00696B9B">
        <w:rPr>
          <w:rFonts w:ascii="Times New Roman" w:eastAsia="Times New Roman" w:hAnsi="Times New Roman" w:cs="Times New Roman"/>
          <w:kern w:val="0"/>
          <w:sz w:val="16"/>
          <w:szCs w:val="16"/>
          <w14:ligatures w14:val="none"/>
        </w:rPr>
        <w:t>Arecchi</w:t>
      </w:r>
      <w:proofErr w:type="spellEnd"/>
      <w:r w:rsidR="00696B9B" w:rsidRPr="00696B9B">
        <w:rPr>
          <w:rFonts w:ascii="Times New Roman" w:eastAsia="Times New Roman" w:hAnsi="Times New Roman" w:cs="Times New Roman"/>
          <w:kern w:val="0"/>
          <w:sz w:val="16"/>
          <w:szCs w:val="16"/>
          <w14:ligatures w14:val="none"/>
        </w:rPr>
        <w:t>, N. et al. (2024/2025). Random Features Hopfield Networks generalize retrieval to previously unseen examples</w:t>
      </w:r>
      <w:proofErr w:type="gramStart"/>
      <w:r w:rsidR="00696B9B" w:rsidRPr="00696B9B">
        <w:rPr>
          <w:rFonts w:ascii="Times New Roman" w:eastAsia="Times New Roman" w:hAnsi="Times New Roman" w:cs="Times New Roman"/>
          <w:kern w:val="0"/>
          <w:sz w:val="16"/>
          <w:szCs w:val="16"/>
          <w14:ligatures w14:val="none"/>
        </w:rPr>
        <w:t>.</w:t>
      </w:r>
      <w:r w:rsidR="00696B9B">
        <w:rPr>
          <w:rFonts w:ascii="Times New Roman" w:eastAsia="Times New Roman" w:hAnsi="Times New Roman" w:cs="Times New Roman"/>
          <w:kern w:val="0"/>
          <w:sz w:val="16"/>
          <w:szCs w:val="16"/>
          <w:lang w:val="bg-BG"/>
          <w14:ligatures w14:val="none"/>
        </w:rPr>
        <w:t>...и</w:t>
      </w:r>
      <w:proofErr w:type="gramEnd"/>
      <w:r w:rsidR="00696B9B">
        <w:rPr>
          <w:rFonts w:ascii="Times New Roman" w:eastAsia="Times New Roman" w:hAnsi="Times New Roman" w:cs="Times New Roman"/>
          <w:kern w:val="0"/>
          <w:sz w:val="16"/>
          <w:szCs w:val="16"/>
          <w:lang w:val="bg-BG"/>
          <w14:ligatures w14:val="none"/>
        </w:rPr>
        <w:t xml:space="preserve"> др.</w:t>
      </w:r>
    </w:p>
    <w:p w14:paraId="08221196" w14:textId="621D7E1F" w:rsidR="00696B9B" w:rsidRPr="00696B9B" w:rsidRDefault="00696B9B" w:rsidP="00696B9B">
      <w:pPr>
        <w:spacing w:after="0" w:line="240" w:lineRule="auto"/>
        <w:rPr>
          <w:rFonts w:ascii="Times New Roman" w:eastAsia="Times New Roman" w:hAnsi="Times New Roman" w:cs="Times New Roman"/>
          <w:kern w:val="0"/>
          <w:sz w:val="16"/>
          <w:szCs w:val="16"/>
          <w:lang w:val="bg-BG"/>
          <w14:ligatures w14:val="none"/>
        </w:rPr>
      </w:pPr>
    </w:p>
    <w:p w14:paraId="286C8BD8" w14:textId="1E09653C" w:rsidR="00696B9B" w:rsidRPr="00696B9B" w:rsidRDefault="00696B9B" w:rsidP="00696B9B">
      <w:pPr>
        <w:spacing w:after="0" w:line="240" w:lineRule="auto"/>
        <w:rPr>
          <w:rFonts w:ascii="Times New Roman" w:eastAsia="Times New Roman" w:hAnsi="Times New Roman" w:cs="Times New Roman"/>
          <w:kern w:val="0"/>
          <w:sz w:val="16"/>
          <w:szCs w:val="16"/>
          <w:lang w:val="bg-BG"/>
          <w14:ligatures w14:val="none"/>
        </w:rPr>
      </w:pPr>
    </w:p>
    <w:p w14:paraId="2CC96B5E" w14:textId="673D9836" w:rsidR="00696B9B" w:rsidRPr="00696B9B" w:rsidRDefault="00696B9B" w:rsidP="00696B9B">
      <w:pPr>
        <w:spacing w:after="0" w:line="240" w:lineRule="auto"/>
        <w:rPr>
          <w:rFonts w:ascii="Times New Roman" w:eastAsia="Times New Roman" w:hAnsi="Times New Roman" w:cs="Times New Roman"/>
          <w:kern w:val="0"/>
          <w:sz w:val="16"/>
          <w:szCs w:val="16"/>
          <w:lang w:val="bg-BG"/>
          <w14:ligatures w14:val="none"/>
        </w:rPr>
      </w:pPr>
    </w:p>
    <w:p w14:paraId="4FC0F2A6" w14:textId="4628B0B7" w:rsidR="00696B9B" w:rsidRPr="00696B9B" w:rsidRDefault="00696B9B" w:rsidP="00696B9B">
      <w:pPr>
        <w:spacing w:after="0" w:line="240" w:lineRule="auto"/>
        <w:rPr>
          <w:rFonts w:ascii="Times New Roman" w:eastAsia="Times New Roman" w:hAnsi="Times New Roman" w:cs="Times New Roman"/>
          <w:kern w:val="0"/>
          <w:sz w:val="16"/>
          <w:szCs w:val="16"/>
          <w:lang w:val="bg-BG"/>
          <w14:ligatures w14:val="none"/>
        </w:rPr>
      </w:pPr>
    </w:p>
    <w:p w14:paraId="613FF7E8" w14:textId="3829B9E0" w:rsidR="00001141" w:rsidRPr="00696B9B" w:rsidRDefault="00001141" w:rsidP="00001141">
      <w:pPr>
        <w:spacing w:after="0" w:line="240" w:lineRule="auto"/>
        <w:rPr>
          <w:rFonts w:ascii="Times New Roman" w:eastAsia="Times New Roman" w:hAnsi="Times New Roman" w:cs="Times New Roman"/>
          <w:kern w:val="0"/>
          <w:sz w:val="16"/>
          <w:szCs w:val="16"/>
          <w:lang w:val="bg-BG"/>
          <w14:ligatures w14:val="none"/>
        </w:rPr>
      </w:pPr>
    </w:p>
    <w:p w14:paraId="1F318E8C" w14:textId="6E16615C" w:rsidR="00001141" w:rsidRPr="00001141" w:rsidRDefault="00001141">
      <w:pPr>
        <w:pStyle w:val="FootnoteText"/>
        <w:rPr>
          <w:lang w:val="bg-BG"/>
        </w:rPr>
      </w:pPr>
    </w:p>
  </w:footnote>
  <w:footnote w:id="27">
    <w:p w14:paraId="594E4BF0" w14:textId="77777777" w:rsidR="001C0567" w:rsidRPr="00B70A9D" w:rsidRDefault="001C0567" w:rsidP="001C0567">
      <w:pPr>
        <w:pStyle w:val="FootnoteText"/>
        <w:rPr>
          <w:rFonts w:ascii="Times New Roman" w:hAnsi="Times New Roman" w:cs="Times New Roman"/>
          <w:sz w:val="16"/>
          <w:szCs w:val="16"/>
          <w:lang w:val="bg-BG"/>
        </w:rPr>
      </w:pPr>
      <w:r w:rsidRPr="00B70A9D">
        <w:rPr>
          <w:rStyle w:val="FootnoteReference"/>
          <w:rFonts w:ascii="Times New Roman" w:hAnsi="Times New Roman" w:cs="Times New Roman"/>
          <w:sz w:val="16"/>
          <w:szCs w:val="16"/>
        </w:rPr>
        <w:footnoteRef/>
      </w:r>
      <w:r w:rsidRPr="00B70A9D">
        <w:rPr>
          <w:rFonts w:ascii="Times New Roman" w:hAnsi="Times New Roman" w:cs="Times New Roman"/>
          <w:sz w:val="16"/>
          <w:szCs w:val="16"/>
        </w:rPr>
        <w:t xml:space="preserve"> </w:t>
      </w:r>
      <w:r w:rsidRPr="00B70A9D">
        <w:rPr>
          <w:rFonts w:ascii="Times New Roman" w:hAnsi="Times New Roman" w:cs="Times New Roman"/>
          <w:sz w:val="16"/>
          <w:szCs w:val="16"/>
          <w:lang w:val="bg-BG"/>
        </w:rPr>
        <w:t>Числото на състоянията е действително космическо, независимо от ограниченията!</w:t>
      </w:r>
    </w:p>
  </w:footnote>
  <w:footnote w:id="28">
    <w:p w14:paraId="2E4095BC" w14:textId="77777777" w:rsidR="00070C21" w:rsidRPr="00DB2130" w:rsidRDefault="00070C21" w:rsidP="00070C21">
      <w:pPr>
        <w:pStyle w:val="FootnoteText"/>
        <w:rPr>
          <w:rFonts w:ascii="Times New Roman" w:hAnsi="Times New Roman" w:cs="Times New Roman"/>
          <w:sz w:val="16"/>
          <w:szCs w:val="16"/>
          <w:lang w:val="bg-BG"/>
        </w:rPr>
      </w:pPr>
      <w:r w:rsidRPr="00DB2130">
        <w:rPr>
          <w:rStyle w:val="FootnoteReference"/>
          <w:rFonts w:ascii="Times New Roman" w:hAnsi="Times New Roman" w:cs="Times New Roman"/>
          <w:sz w:val="16"/>
          <w:szCs w:val="16"/>
        </w:rPr>
        <w:footnoteRef/>
      </w:r>
      <w:r w:rsidRPr="00DB2130">
        <w:rPr>
          <w:rFonts w:ascii="Times New Roman" w:hAnsi="Times New Roman" w:cs="Times New Roman"/>
          <w:sz w:val="16"/>
          <w:szCs w:val="16"/>
        </w:rPr>
        <w:t xml:space="preserve">  </w:t>
      </w:r>
      <w:proofErr w:type="spellStart"/>
      <w:r w:rsidRPr="00DB2130">
        <w:rPr>
          <w:rFonts w:ascii="Times New Roman" w:hAnsi="Times New Roman" w:cs="Times New Roman"/>
          <w:color w:val="000000"/>
          <w:sz w:val="16"/>
          <w:szCs w:val="16"/>
        </w:rPr>
        <w:t>Д.У.Тэнк</w:t>
      </w:r>
      <w:proofErr w:type="spellEnd"/>
      <w:r w:rsidRPr="00DB2130">
        <w:rPr>
          <w:rFonts w:ascii="Times New Roman" w:hAnsi="Times New Roman" w:cs="Times New Roman"/>
          <w:color w:val="000000"/>
          <w:sz w:val="16"/>
          <w:szCs w:val="16"/>
        </w:rPr>
        <w:t xml:space="preserve">, </w:t>
      </w:r>
      <w:proofErr w:type="spellStart"/>
      <w:r w:rsidRPr="00DB2130">
        <w:rPr>
          <w:rFonts w:ascii="Times New Roman" w:hAnsi="Times New Roman" w:cs="Times New Roman"/>
          <w:color w:val="000000"/>
          <w:sz w:val="16"/>
          <w:szCs w:val="16"/>
        </w:rPr>
        <w:t>Дж.Дж.Хопфилд</w:t>
      </w:r>
      <w:proofErr w:type="spellEnd"/>
      <w:r w:rsidRPr="00DB2130">
        <w:rPr>
          <w:rFonts w:ascii="Times New Roman" w:hAnsi="Times New Roman" w:cs="Times New Roman"/>
          <w:color w:val="000000"/>
          <w:sz w:val="16"/>
          <w:szCs w:val="16"/>
        </w:rPr>
        <w:t xml:space="preserve"> КОЛЛЕКТИВНЫЕ ВЫЧИСЛЕНИЯ В НЕЙРОПОДОБНЫХ ЭЛЕКТРОННЫХ </w:t>
      </w:r>
      <w:proofErr w:type="gramStart"/>
      <w:r w:rsidRPr="00DB2130">
        <w:rPr>
          <w:rFonts w:ascii="Times New Roman" w:hAnsi="Times New Roman" w:cs="Times New Roman"/>
          <w:color w:val="000000"/>
          <w:sz w:val="16"/>
          <w:szCs w:val="16"/>
        </w:rPr>
        <w:t>СХЕМАХ,</w:t>
      </w:r>
      <w:r w:rsidRPr="00DB2130">
        <w:rPr>
          <w:rFonts w:ascii="Times New Roman" w:hAnsi="Times New Roman" w:cs="Times New Roman"/>
          <w:color w:val="000000"/>
          <w:sz w:val="16"/>
          <w:szCs w:val="16"/>
          <w:lang w:val="bg-BG"/>
        </w:rPr>
        <w:t>“</w:t>
      </w:r>
      <w:proofErr w:type="gramEnd"/>
      <w:r w:rsidRPr="00DB2130">
        <w:rPr>
          <w:rFonts w:ascii="Times New Roman" w:hAnsi="Times New Roman" w:cs="Times New Roman"/>
          <w:color w:val="000000"/>
          <w:sz w:val="16"/>
          <w:szCs w:val="16"/>
          <w:lang w:val="bg-BG"/>
        </w:rPr>
        <w:t xml:space="preserve">В мире </w:t>
      </w:r>
      <w:proofErr w:type="gramStart"/>
      <w:r w:rsidRPr="00DB2130">
        <w:rPr>
          <w:rFonts w:ascii="Times New Roman" w:hAnsi="Times New Roman" w:cs="Times New Roman"/>
          <w:color w:val="000000"/>
          <w:sz w:val="16"/>
          <w:szCs w:val="16"/>
          <w:lang w:val="bg-BG"/>
        </w:rPr>
        <w:t xml:space="preserve">науки“( </w:t>
      </w:r>
      <w:r w:rsidRPr="00DB2130">
        <w:rPr>
          <w:rFonts w:ascii="Times New Roman" w:hAnsi="Times New Roman" w:cs="Times New Roman"/>
          <w:color w:val="000000" w:themeColor="text1"/>
          <w:sz w:val="16"/>
          <w:szCs w:val="16"/>
        </w:rPr>
        <w:t>Scientific</w:t>
      </w:r>
      <w:proofErr w:type="gramEnd"/>
      <w:r w:rsidRPr="00DB2130">
        <w:rPr>
          <w:rFonts w:ascii="Times New Roman" w:hAnsi="Times New Roman" w:cs="Times New Roman"/>
          <w:color w:val="000000" w:themeColor="text1"/>
          <w:sz w:val="16"/>
          <w:szCs w:val="16"/>
        </w:rPr>
        <w:t xml:space="preserve"> American) 1988. </w:t>
      </w:r>
      <w:r w:rsidRPr="00DB2130">
        <w:rPr>
          <w:rFonts w:ascii="Times New Roman" w:hAnsi="Times New Roman" w:cs="Times New Roman"/>
          <w:color w:val="000000"/>
          <w:sz w:val="16"/>
          <w:szCs w:val="16"/>
        </w:rPr>
        <w:t>с. 44.</w:t>
      </w:r>
    </w:p>
  </w:footnote>
  <w:footnote w:id="29">
    <w:p w14:paraId="0DBF05FC" w14:textId="74698640" w:rsidR="003D4E5F" w:rsidRPr="003D4E5F" w:rsidRDefault="003D4E5F">
      <w:pPr>
        <w:pStyle w:val="FootnoteText"/>
        <w:rPr>
          <w:rFonts w:ascii="Times New Roman" w:hAnsi="Times New Roman" w:cs="Times New Roman"/>
          <w:sz w:val="16"/>
          <w:szCs w:val="16"/>
          <w:lang w:val="bg-BG"/>
        </w:rPr>
      </w:pPr>
      <w:r>
        <w:rPr>
          <w:rStyle w:val="FootnoteReference"/>
        </w:rPr>
        <w:footnoteRef/>
      </w:r>
      <w:r>
        <w:t xml:space="preserve"> </w:t>
      </w:r>
      <w:r>
        <w:rPr>
          <w:rFonts w:ascii="Times New Roman" w:hAnsi="Times New Roman" w:cs="Times New Roman"/>
          <w:sz w:val="16"/>
          <w:szCs w:val="16"/>
          <w:lang w:val="bg-BG"/>
        </w:rPr>
        <w:t>П.К. Анохин – В.Б. Швырков.</w:t>
      </w:r>
    </w:p>
  </w:footnote>
  <w:footnote w:id="30">
    <w:p w14:paraId="5D3A21AE" w14:textId="13B9C1C4" w:rsidR="00BB1E21" w:rsidRPr="00BB1E21" w:rsidRDefault="00BB1E21">
      <w:pPr>
        <w:pStyle w:val="FootnoteText"/>
        <w:rPr>
          <w:rFonts w:ascii="Times New Roman" w:hAnsi="Times New Roman" w:cs="Times New Roman"/>
          <w:sz w:val="16"/>
          <w:szCs w:val="16"/>
          <w:lang w:val="bg-BG"/>
        </w:rPr>
      </w:pPr>
      <w:r w:rsidRPr="00BB1E21">
        <w:rPr>
          <w:rStyle w:val="FootnoteReference"/>
          <w:rFonts w:ascii="Times New Roman" w:hAnsi="Times New Roman" w:cs="Times New Roman"/>
          <w:sz w:val="16"/>
          <w:szCs w:val="16"/>
        </w:rPr>
        <w:footnoteRef/>
      </w:r>
      <w:r w:rsidRPr="00BB1E21">
        <w:rPr>
          <w:rFonts w:ascii="Times New Roman" w:hAnsi="Times New Roman" w:cs="Times New Roman"/>
          <w:sz w:val="16"/>
          <w:szCs w:val="16"/>
        </w:rPr>
        <w:t xml:space="preserve"> </w:t>
      </w:r>
      <w:proofErr w:type="spellStart"/>
      <w:r w:rsidRPr="00BB1E21">
        <w:rPr>
          <w:rFonts w:ascii="Times New Roman" w:hAnsi="Times New Roman" w:cs="Times New Roman"/>
          <w:sz w:val="16"/>
          <w:szCs w:val="16"/>
        </w:rPr>
        <w:t>Кохонен</w:t>
      </w:r>
      <w:proofErr w:type="spellEnd"/>
      <w:r w:rsidRPr="00BB1E21">
        <w:rPr>
          <w:rFonts w:ascii="Times New Roman" w:hAnsi="Times New Roman" w:cs="Times New Roman"/>
          <w:sz w:val="16"/>
          <w:szCs w:val="16"/>
        </w:rPr>
        <w:t xml:space="preserve"> Т., </w:t>
      </w:r>
      <w:proofErr w:type="spellStart"/>
      <w:r w:rsidRPr="00BB1E21">
        <w:rPr>
          <w:rFonts w:ascii="Times New Roman" w:hAnsi="Times New Roman" w:cs="Times New Roman"/>
          <w:sz w:val="16"/>
          <w:szCs w:val="16"/>
        </w:rPr>
        <w:t>Ассоциативная</w:t>
      </w:r>
      <w:proofErr w:type="spellEnd"/>
      <w:r w:rsidRPr="00BB1E21">
        <w:rPr>
          <w:rFonts w:ascii="Times New Roman" w:hAnsi="Times New Roman" w:cs="Times New Roman"/>
          <w:sz w:val="16"/>
          <w:szCs w:val="16"/>
        </w:rPr>
        <w:t xml:space="preserve"> </w:t>
      </w:r>
      <w:proofErr w:type="spellStart"/>
      <w:r w:rsidRPr="00BB1E21">
        <w:rPr>
          <w:rFonts w:ascii="Times New Roman" w:hAnsi="Times New Roman" w:cs="Times New Roman"/>
          <w:sz w:val="16"/>
          <w:szCs w:val="16"/>
        </w:rPr>
        <w:t>память</w:t>
      </w:r>
      <w:proofErr w:type="spellEnd"/>
      <w:r w:rsidRPr="00BB1E21">
        <w:rPr>
          <w:rFonts w:ascii="Times New Roman" w:hAnsi="Times New Roman" w:cs="Times New Roman"/>
          <w:sz w:val="16"/>
          <w:szCs w:val="16"/>
        </w:rPr>
        <w:t xml:space="preserve">, </w:t>
      </w:r>
      <w:proofErr w:type="spellStart"/>
      <w:r w:rsidRPr="00BB1E21">
        <w:rPr>
          <w:rFonts w:ascii="Times New Roman" w:hAnsi="Times New Roman" w:cs="Times New Roman"/>
          <w:sz w:val="16"/>
          <w:szCs w:val="16"/>
        </w:rPr>
        <w:t>Мир</w:t>
      </w:r>
      <w:proofErr w:type="spellEnd"/>
      <w:r w:rsidRPr="00BB1E21">
        <w:rPr>
          <w:rFonts w:ascii="Times New Roman" w:hAnsi="Times New Roman" w:cs="Times New Roman"/>
          <w:sz w:val="16"/>
          <w:szCs w:val="16"/>
        </w:rPr>
        <w:t xml:space="preserve">, </w:t>
      </w:r>
      <w:proofErr w:type="gramStart"/>
      <w:r w:rsidRPr="00BB1E21">
        <w:rPr>
          <w:rFonts w:ascii="Times New Roman" w:hAnsi="Times New Roman" w:cs="Times New Roman"/>
          <w:sz w:val="16"/>
          <w:szCs w:val="16"/>
        </w:rPr>
        <w:t>1980,(</w:t>
      </w:r>
      <w:proofErr w:type="gramEnd"/>
      <w:r w:rsidRPr="00BB1E21">
        <w:rPr>
          <w:rFonts w:ascii="Times New Roman" w:hAnsi="Times New Roman" w:cs="Times New Roman"/>
          <w:sz w:val="16"/>
          <w:szCs w:val="16"/>
        </w:rPr>
        <w:t xml:space="preserve"> Kohonen Teuvo, Associative Memory, A System-Theoretical Approach, Springer-Verlag, 1978</w:t>
      </w:r>
      <w:r w:rsidRPr="00BB1E21">
        <w:rPr>
          <w:rFonts w:ascii="Times New Roman" w:hAnsi="Times New Roman" w:cs="Times New Roman"/>
          <w:sz w:val="16"/>
          <w:szCs w:val="16"/>
          <w:lang w:val="bg-BG"/>
        </w:rPr>
        <w:t>.;</w:t>
      </w:r>
    </w:p>
  </w:footnote>
  <w:footnote w:id="31">
    <w:p w14:paraId="362947EF" w14:textId="58EB263E" w:rsidR="00072E54" w:rsidRPr="00072E54" w:rsidRDefault="00072E54">
      <w:pPr>
        <w:pStyle w:val="FootnoteText"/>
        <w:rPr>
          <w:rFonts w:ascii="Times New Roman" w:hAnsi="Times New Roman" w:cs="Times New Roman"/>
          <w:sz w:val="16"/>
          <w:szCs w:val="16"/>
          <w:lang w:val="bg-BG"/>
        </w:rPr>
      </w:pPr>
      <w:r w:rsidRPr="00072E54">
        <w:rPr>
          <w:rStyle w:val="FootnoteReference"/>
          <w:rFonts w:ascii="Times New Roman" w:hAnsi="Times New Roman" w:cs="Times New Roman"/>
          <w:sz w:val="16"/>
          <w:szCs w:val="16"/>
        </w:rPr>
        <w:footnoteRef/>
      </w:r>
      <w:r w:rsidRPr="00072E54">
        <w:rPr>
          <w:rFonts w:ascii="Times New Roman" w:hAnsi="Times New Roman" w:cs="Times New Roman"/>
          <w:sz w:val="16"/>
          <w:szCs w:val="16"/>
        </w:rPr>
        <w:t xml:space="preserve"> </w:t>
      </w:r>
      <w:r w:rsidRPr="00072E54">
        <w:rPr>
          <w:rFonts w:ascii="Times New Roman" w:hAnsi="Times New Roman" w:cs="Times New Roman"/>
          <w:sz w:val="16"/>
          <w:szCs w:val="16"/>
          <w:lang w:val="bg-BG"/>
        </w:rPr>
        <w:t>Системата от информационните вихри има определена структура и динамика, която е предмет на специално разглеждане, след въвеждане на понятие за психичен субект.</w:t>
      </w:r>
    </w:p>
  </w:footnote>
  <w:footnote w:id="32">
    <w:p w14:paraId="44EC4EF9" w14:textId="77777777" w:rsidR="00D16380" w:rsidRPr="00D37263" w:rsidRDefault="00D16380" w:rsidP="00D16380">
      <w:pPr>
        <w:pStyle w:val="FootnoteText"/>
        <w:rPr>
          <w:rFonts w:ascii="Times New Roman" w:hAnsi="Times New Roman" w:cs="Times New Roman"/>
          <w:sz w:val="16"/>
          <w:szCs w:val="16"/>
          <w:lang w:val="bg-BG"/>
        </w:rPr>
      </w:pPr>
      <w:r w:rsidRPr="00D37263">
        <w:rPr>
          <w:rStyle w:val="FootnoteReference"/>
          <w:rFonts w:ascii="Times New Roman" w:hAnsi="Times New Roman" w:cs="Times New Roman"/>
          <w:sz w:val="16"/>
          <w:szCs w:val="16"/>
        </w:rPr>
        <w:footnoteRef/>
      </w:r>
      <w:r w:rsidRPr="00D37263">
        <w:rPr>
          <w:rFonts w:ascii="Times New Roman" w:hAnsi="Times New Roman" w:cs="Times New Roman"/>
          <w:sz w:val="16"/>
          <w:szCs w:val="16"/>
        </w:rPr>
        <w:t xml:space="preserve"> Delgado Jose M.R., Physical control of the mind, </w:t>
      </w:r>
      <w:proofErr w:type="gramStart"/>
      <w:r w:rsidRPr="00D37263">
        <w:rPr>
          <w:rFonts w:ascii="Times New Roman" w:hAnsi="Times New Roman" w:cs="Times New Roman"/>
          <w:sz w:val="16"/>
          <w:szCs w:val="16"/>
        </w:rPr>
        <w:t>N.Y.,…</w:t>
      </w:r>
      <w:proofErr w:type="gramEnd"/>
      <w:r w:rsidRPr="00D37263">
        <w:rPr>
          <w:rFonts w:ascii="Times New Roman" w:hAnsi="Times New Roman" w:cs="Times New Roman"/>
          <w:sz w:val="16"/>
          <w:szCs w:val="16"/>
        </w:rPr>
        <w:t xml:space="preserve">London, 1969, </w:t>
      </w:r>
      <w:r w:rsidRPr="00D37263">
        <w:rPr>
          <w:rFonts w:ascii="Times New Roman" w:hAnsi="Times New Roman" w:cs="Times New Roman"/>
          <w:sz w:val="16"/>
          <w:szCs w:val="16"/>
          <w:lang w:val="bg-BG"/>
        </w:rPr>
        <w:t>(руски превод: Х.Дельгадо, Мозг и сознание, М., Мир, 1971)</w:t>
      </w:r>
    </w:p>
  </w:footnote>
  <w:footnote w:id="33">
    <w:p w14:paraId="389E8C49" w14:textId="77777777" w:rsidR="00D16380" w:rsidRPr="00963653" w:rsidRDefault="00D16380" w:rsidP="00D16380">
      <w:pPr>
        <w:pStyle w:val="FootnoteText"/>
        <w:rPr>
          <w:rFonts w:ascii="Times New Roman" w:hAnsi="Times New Roman" w:cs="Times New Roman"/>
          <w:sz w:val="16"/>
          <w:szCs w:val="16"/>
          <w:lang w:val="bg-BG"/>
        </w:rPr>
      </w:pPr>
      <w:r w:rsidRPr="00963653">
        <w:rPr>
          <w:rStyle w:val="FootnoteReference"/>
          <w:rFonts w:ascii="Times New Roman" w:hAnsi="Times New Roman" w:cs="Times New Roman"/>
          <w:sz w:val="16"/>
          <w:szCs w:val="16"/>
        </w:rPr>
        <w:footnoteRef/>
      </w:r>
      <w:r w:rsidRPr="00963653">
        <w:rPr>
          <w:rFonts w:ascii="Times New Roman" w:hAnsi="Times New Roman" w:cs="Times New Roman"/>
          <w:sz w:val="16"/>
          <w:szCs w:val="16"/>
        </w:rPr>
        <w:t xml:space="preserve"> </w:t>
      </w:r>
      <w:r w:rsidRPr="00963653">
        <w:rPr>
          <w:rFonts w:ascii="Times New Roman" w:hAnsi="Times New Roman" w:cs="Times New Roman"/>
          <w:sz w:val="16"/>
          <w:szCs w:val="16"/>
          <w:lang w:val="bg-BG"/>
        </w:rPr>
        <w:t>Х.Дельгадо, Мозг и сознание, М., Мир, 1971,гл.7, стр. 65 – 71.</w:t>
      </w:r>
    </w:p>
  </w:footnote>
  <w:footnote w:id="34">
    <w:p w14:paraId="3578A097" w14:textId="77777777" w:rsidR="00D16380" w:rsidRPr="00963653" w:rsidRDefault="00D16380" w:rsidP="00D16380">
      <w:pPr>
        <w:pStyle w:val="FootnoteText"/>
        <w:rPr>
          <w:lang w:val="bg-BG"/>
        </w:rPr>
      </w:pPr>
      <w:r w:rsidRPr="00963653">
        <w:rPr>
          <w:rStyle w:val="FootnoteReference"/>
          <w:rFonts w:ascii="Times New Roman" w:hAnsi="Times New Roman" w:cs="Times New Roman"/>
          <w:sz w:val="16"/>
          <w:szCs w:val="16"/>
        </w:rPr>
        <w:footnoteRef/>
      </w:r>
      <w:r w:rsidRPr="00963653">
        <w:rPr>
          <w:rFonts w:ascii="Times New Roman" w:hAnsi="Times New Roman" w:cs="Times New Roman"/>
          <w:sz w:val="16"/>
          <w:szCs w:val="16"/>
        </w:rPr>
        <w:t xml:space="preserve"> </w:t>
      </w:r>
      <w:r w:rsidRPr="00963653">
        <w:rPr>
          <w:rFonts w:ascii="Times New Roman" w:hAnsi="Times New Roman" w:cs="Times New Roman"/>
          <w:sz w:val="16"/>
          <w:szCs w:val="16"/>
          <w:lang w:val="bg-BG"/>
        </w:rPr>
        <w:t>Х.Дельгадо, Мозг и сознание, М., Мир, 1971,гл.7, стр. 69.</w:t>
      </w:r>
    </w:p>
  </w:footnote>
  <w:footnote w:id="35">
    <w:p w14:paraId="6FB5930D" w14:textId="77777777" w:rsidR="00D16380" w:rsidRPr="00B858B3" w:rsidRDefault="00D16380" w:rsidP="00D16380">
      <w:pPr>
        <w:pStyle w:val="Heading2"/>
        <w:spacing w:before="0"/>
        <w:rPr>
          <w:rFonts w:ascii="Times New Roman" w:eastAsia="Times New Roman" w:hAnsi="Times New Roman" w:cs="Times New Roman"/>
          <w:color w:val="auto"/>
          <w:kern w:val="0"/>
          <w:sz w:val="16"/>
          <w:szCs w:val="16"/>
          <w14:ligatures w14:val="none"/>
        </w:rPr>
      </w:pPr>
      <w:r w:rsidRPr="00B858B3">
        <w:rPr>
          <w:rStyle w:val="FootnoteReference"/>
          <w:rFonts w:ascii="Times New Roman" w:hAnsi="Times New Roman" w:cs="Times New Roman"/>
          <w:color w:val="auto"/>
          <w:sz w:val="16"/>
          <w:szCs w:val="16"/>
        </w:rPr>
        <w:footnoteRef/>
      </w:r>
      <w:r w:rsidRPr="00B858B3">
        <w:rPr>
          <w:rFonts w:ascii="Times New Roman" w:hAnsi="Times New Roman" w:cs="Times New Roman"/>
          <w:color w:val="auto"/>
          <w:sz w:val="16"/>
          <w:szCs w:val="16"/>
        </w:rPr>
        <w:t xml:space="preserve"> </w:t>
      </w:r>
      <w:r w:rsidRPr="00B858B3">
        <w:rPr>
          <w:rFonts w:ascii="Times New Roman" w:hAnsi="Times New Roman" w:cs="Times New Roman"/>
          <w:color w:val="auto"/>
          <w:sz w:val="16"/>
          <w:szCs w:val="16"/>
          <w:lang w:val="bg-BG"/>
        </w:rPr>
        <w:t>Аз също успях да конструирам и изработя камера за сензорна депривация за да се убедя в ефектите и значението им.</w:t>
      </w:r>
      <w:r>
        <w:rPr>
          <w:rFonts w:ascii="Times New Roman" w:hAnsi="Times New Roman" w:cs="Times New Roman"/>
          <w:color w:val="auto"/>
          <w:sz w:val="16"/>
          <w:szCs w:val="16"/>
          <w:lang w:val="bg-BG"/>
        </w:rPr>
        <w:t xml:space="preserve"> Пример:</w:t>
      </w:r>
      <w:r w:rsidRPr="00B858B3">
        <w:rPr>
          <w:rFonts w:ascii="Times New Roman" w:hAnsi="Times New Roman" w:cs="Times New Roman"/>
          <w:color w:val="auto"/>
          <w:sz w:val="16"/>
          <w:szCs w:val="16"/>
        </w:rPr>
        <w:t xml:space="preserve"> </w:t>
      </w:r>
      <w:bookmarkStart w:id="5" w:name="_Hlk148993442"/>
      <w:r w:rsidRPr="00024A44">
        <w:rPr>
          <w:rStyle w:val="given-name"/>
          <w:rFonts w:ascii="Times New Roman" w:hAnsi="Times New Roman" w:cs="Times New Roman"/>
          <w:color w:val="auto"/>
          <w:sz w:val="16"/>
          <w:szCs w:val="16"/>
        </w:rPr>
        <w:t>E</w:t>
      </w:r>
      <w:r w:rsidRPr="00B858B3">
        <w:rPr>
          <w:rStyle w:val="given-name"/>
          <w:rFonts w:ascii="Times New Roman" w:hAnsi="Times New Roman" w:cs="Times New Roman"/>
          <w:color w:val="auto"/>
        </w:rPr>
        <w:t>.</w:t>
      </w:r>
      <w:r w:rsidRPr="00B858B3">
        <w:rPr>
          <w:rStyle w:val="react-xocs-alternative-link"/>
          <w:rFonts w:ascii="Times New Roman" w:hAnsi="Times New Roman" w:cs="Times New Roman"/>
          <w:color w:val="auto"/>
          <w:sz w:val="16"/>
          <w:szCs w:val="16"/>
        </w:rPr>
        <w:t> </w:t>
      </w:r>
      <w:proofErr w:type="gramStart"/>
      <w:r w:rsidRPr="00B858B3">
        <w:rPr>
          <w:rStyle w:val="text"/>
          <w:rFonts w:ascii="Times New Roman" w:hAnsi="Times New Roman" w:cs="Times New Roman"/>
          <w:color w:val="auto"/>
          <w:sz w:val="16"/>
          <w:szCs w:val="16"/>
        </w:rPr>
        <w:t>Ricciardi</w:t>
      </w:r>
      <w:r w:rsidRPr="00B858B3">
        <w:rPr>
          <w:rStyle w:val="react-xocs-alternative-link"/>
          <w:rFonts w:ascii="Times New Roman" w:hAnsi="Times New Roman" w:cs="Times New Roman"/>
          <w:color w:val="auto"/>
          <w:sz w:val="16"/>
          <w:szCs w:val="16"/>
        </w:rPr>
        <w:t> </w:t>
      </w:r>
      <w:r w:rsidRPr="00B858B3">
        <w:rPr>
          <w:rFonts w:ascii="Times New Roman" w:hAnsi="Times New Roman" w:cs="Times New Roman"/>
          <w:color w:val="auto"/>
          <w:sz w:val="16"/>
          <w:szCs w:val="16"/>
        </w:rPr>
        <w:t>,</w:t>
      </w:r>
      <w:proofErr w:type="gramEnd"/>
      <w:r w:rsidRPr="00B858B3">
        <w:rPr>
          <w:rFonts w:ascii="Times New Roman" w:hAnsi="Times New Roman" w:cs="Times New Roman"/>
          <w:color w:val="auto"/>
          <w:sz w:val="16"/>
          <w:szCs w:val="16"/>
        </w:rPr>
        <w:t> </w:t>
      </w:r>
      <w:r w:rsidRPr="00024A44">
        <w:rPr>
          <w:rStyle w:val="given-name"/>
          <w:rFonts w:ascii="Times New Roman" w:hAnsi="Times New Roman" w:cs="Times New Roman"/>
          <w:color w:val="auto"/>
          <w:sz w:val="16"/>
          <w:szCs w:val="16"/>
        </w:rPr>
        <w:t>P</w:t>
      </w:r>
      <w:r w:rsidRPr="00B858B3">
        <w:rPr>
          <w:rStyle w:val="given-name"/>
          <w:rFonts w:ascii="Times New Roman" w:hAnsi="Times New Roman" w:cs="Times New Roman"/>
          <w:color w:val="auto"/>
        </w:rPr>
        <w:t>.</w:t>
      </w:r>
      <w:r w:rsidRPr="00B858B3">
        <w:rPr>
          <w:rStyle w:val="react-xocs-alternative-link"/>
          <w:rFonts w:ascii="Times New Roman" w:hAnsi="Times New Roman" w:cs="Times New Roman"/>
          <w:color w:val="auto"/>
          <w:sz w:val="16"/>
          <w:szCs w:val="16"/>
        </w:rPr>
        <w:t> </w:t>
      </w:r>
      <w:proofErr w:type="gramStart"/>
      <w:r w:rsidRPr="00B858B3">
        <w:rPr>
          <w:rStyle w:val="text"/>
          <w:rFonts w:ascii="Times New Roman" w:hAnsi="Times New Roman" w:cs="Times New Roman"/>
          <w:color w:val="auto"/>
          <w:sz w:val="16"/>
          <w:szCs w:val="16"/>
        </w:rPr>
        <w:t>Pietrini</w:t>
      </w:r>
      <w:r w:rsidRPr="00B858B3">
        <w:rPr>
          <w:rStyle w:val="react-xocs-alternative-link"/>
          <w:rFonts w:ascii="Times New Roman" w:hAnsi="Times New Roman" w:cs="Times New Roman"/>
          <w:color w:val="auto"/>
          <w:sz w:val="16"/>
          <w:szCs w:val="16"/>
        </w:rPr>
        <w:t> </w:t>
      </w:r>
      <w:r w:rsidRPr="00B858B3">
        <w:rPr>
          <w:rFonts w:ascii="Times New Roman" w:hAnsi="Times New Roman" w:cs="Times New Roman"/>
          <w:color w:val="auto"/>
          <w:sz w:val="16"/>
          <w:szCs w:val="16"/>
        </w:rPr>
        <w:t>,</w:t>
      </w:r>
      <w:proofErr w:type="gramEnd"/>
      <w:r w:rsidRPr="00B858B3">
        <w:rPr>
          <w:rFonts w:ascii="Times New Roman" w:hAnsi="Times New Roman" w:cs="Times New Roman"/>
          <w:color w:val="auto"/>
          <w:sz w:val="16"/>
          <w:szCs w:val="16"/>
        </w:rPr>
        <w:t> </w:t>
      </w:r>
      <w:r w:rsidRPr="00024A44">
        <w:rPr>
          <w:rStyle w:val="given-name"/>
          <w:rFonts w:ascii="Times New Roman" w:hAnsi="Times New Roman" w:cs="Times New Roman"/>
          <w:color w:val="auto"/>
          <w:sz w:val="16"/>
          <w:szCs w:val="16"/>
        </w:rPr>
        <w:t>D</w:t>
      </w:r>
      <w:r w:rsidRPr="00B858B3">
        <w:rPr>
          <w:rStyle w:val="given-name"/>
          <w:rFonts w:ascii="Times New Roman" w:hAnsi="Times New Roman" w:cs="Times New Roman"/>
          <w:color w:val="auto"/>
        </w:rPr>
        <w:t>.</w:t>
      </w:r>
      <w:r w:rsidRPr="00B858B3">
        <w:rPr>
          <w:rStyle w:val="react-xocs-alternative-link"/>
          <w:rFonts w:ascii="Times New Roman" w:hAnsi="Times New Roman" w:cs="Times New Roman"/>
          <w:color w:val="auto"/>
          <w:sz w:val="16"/>
          <w:szCs w:val="16"/>
        </w:rPr>
        <w:t> </w:t>
      </w:r>
      <w:proofErr w:type="gramStart"/>
      <w:r w:rsidRPr="00B858B3">
        <w:rPr>
          <w:rStyle w:val="text"/>
          <w:rFonts w:ascii="Times New Roman" w:hAnsi="Times New Roman" w:cs="Times New Roman"/>
          <w:color w:val="auto"/>
          <w:sz w:val="16"/>
          <w:szCs w:val="16"/>
        </w:rPr>
        <w:t>Bottari</w:t>
      </w:r>
      <w:r w:rsidRPr="00B858B3">
        <w:rPr>
          <w:rStyle w:val="react-xocs-alternative-link"/>
          <w:rFonts w:ascii="Times New Roman" w:hAnsi="Times New Roman" w:cs="Times New Roman"/>
          <w:color w:val="auto"/>
          <w:sz w:val="16"/>
          <w:szCs w:val="16"/>
        </w:rPr>
        <w:t> ,</w:t>
      </w:r>
      <w:proofErr w:type="gramEnd"/>
      <w:r w:rsidRPr="00B858B3">
        <w:rPr>
          <w:rFonts w:ascii="Times New Roman" w:eastAsia="Times New Roman" w:hAnsi="Times New Roman" w:cs="Times New Roman"/>
          <w:color w:val="auto"/>
          <w:kern w:val="36"/>
          <w:sz w:val="16"/>
          <w:szCs w:val="16"/>
          <w14:ligatures w14:val="none"/>
        </w:rPr>
        <w:t xml:space="preserve"> Rethinking the sensory deprived brain, </w:t>
      </w:r>
      <w:hyperlink r:id="rId13" w:tooltip="Go to International Journal of Psychophysiology on ScienceDirect" w:history="1">
        <w:r w:rsidRPr="00B858B3">
          <w:rPr>
            <w:rFonts w:ascii="Times New Roman" w:eastAsia="Times New Roman" w:hAnsi="Times New Roman" w:cs="Times New Roman"/>
            <w:color w:val="auto"/>
            <w:kern w:val="0"/>
            <w:sz w:val="16"/>
            <w:szCs w:val="16"/>
            <w14:ligatures w14:val="none"/>
          </w:rPr>
          <w:t>International Journal of Psychophysiology</w:t>
        </w:r>
      </w:hyperlink>
    </w:p>
    <w:p w14:paraId="23D73D87" w14:textId="77777777" w:rsidR="00D16380" w:rsidRPr="00024A44" w:rsidRDefault="00D16380" w:rsidP="00D16380">
      <w:pPr>
        <w:spacing w:after="0" w:line="240" w:lineRule="auto"/>
        <w:rPr>
          <w:rFonts w:ascii="Times New Roman" w:eastAsia="Times New Roman" w:hAnsi="Times New Roman" w:cs="Times New Roman"/>
          <w:kern w:val="0"/>
          <w:sz w:val="16"/>
          <w:szCs w:val="16"/>
          <w14:ligatures w14:val="none"/>
        </w:rPr>
      </w:pPr>
      <w:hyperlink r:id="rId14" w:tooltip="Go to table of contents for this volume/issue" w:history="1">
        <w:r w:rsidRPr="00B858B3">
          <w:rPr>
            <w:rFonts w:ascii="Times New Roman" w:eastAsia="Times New Roman" w:hAnsi="Times New Roman" w:cs="Times New Roman"/>
            <w:kern w:val="0"/>
            <w:sz w:val="16"/>
            <w:szCs w:val="16"/>
            <w14:ligatures w14:val="none"/>
          </w:rPr>
          <w:t>Volume 188, Supplement</w:t>
        </w:r>
      </w:hyperlink>
      <w:r w:rsidRPr="00B858B3">
        <w:rPr>
          <w:rFonts w:ascii="Times New Roman" w:eastAsia="Times New Roman" w:hAnsi="Times New Roman" w:cs="Times New Roman"/>
          <w:kern w:val="0"/>
          <w:sz w:val="16"/>
          <w:szCs w:val="16"/>
          <w14:ligatures w14:val="none"/>
        </w:rPr>
        <w:t>, June 2023</w:t>
      </w:r>
      <w:bookmarkEnd w:id="5"/>
      <w:r w:rsidRPr="00B858B3">
        <w:rPr>
          <w:rFonts w:ascii="Times New Roman" w:eastAsia="Times New Roman" w:hAnsi="Times New Roman" w:cs="Times New Roman"/>
          <w:kern w:val="0"/>
          <w:sz w:val="16"/>
          <w:szCs w:val="16"/>
          <w14:ligatures w14:val="none"/>
        </w:rPr>
        <w:t>, Page 63</w:t>
      </w:r>
    </w:p>
  </w:footnote>
  <w:footnote w:id="36">
    <w:p w14:paraId="13603BC9" w14:textId="77777777" w:rsidR="00D16380" w:rsidRPr="00351C50" w:rsidRDefault="00D16380" w:rsidP="00D16380">
      <w:pPr>
        <w:pStyle w:val="FootnoteText"/>
        <w:rPr>
          <w:kern w:val="0"/>
          <w14:ligatures w14:val="none"/>
        </w:rPr>
      </w:pPr>
      <w:r>
        <w:rPr>
          <w:rStyle w:val="FootnoteReference"/>
        </w:rPr>
        <w:footnoteRef/>
      </w:r>
      <w:r>
        <w:t xml:space="preserve"> </w:t>
      </w:r>
      <w:bookmarkStart w:id="6" w:name="_Hlk148993573"/>
      <w:r w:rsidRPr="00351C50">
        <w:rPr>
          <w:rFonts w:ascii="Times New Roman" w:hAnsi="Times New Roman" w:cs="Times New Roman"/>
          <w:kern w:val="0"/>
          <w:sz w:val="16"/>
          <w:szCs w:val="16"/>
          <w:lang w:val="bg-BG"/>
          <w14:ligatures w14:val="none"/>
        </w:rPr>
        <w:t xml:space="preserve">Николис Г., Пригожин И., Познание сложного, изд.Мир, М.,1990г., стр.13 – 20, </w:t>
      </w:r>
      <w:r w:rsidRPr="00351C50">
        <w:rPr>
          <w:rFonts w:ascii="Times New Roman" w:hAnsi="Times New Roman" w:cs="Times New Roman"/>
          <w:kern w:val="0"/>
          <w:sz w:val="16"/>
          <w:szCs w:val="16"/>
          <w14:ligatures w14:val="none"/>
        </w:rPr>
        <w:t>(Nicolis G., Prigogine Ilya, Exploring Complexity, 1989).</w:t>
      </w:r>
    </w:p>
    <w:bookmarkEnd w:id="6"/>
    <w:p w14:paraId="6DE25C64" w14:textId="77777777" w:rsidR="00D16380" w:rsidRPr="00351C50" w:rsidRDefault="00D16380" w:rsidP="00D16380">
      <w:pPr>
        <w:pStyle w:val="FootnoteText"/>
        <w:rPr>
          <w:lang w:val="bg-BG"/>
        </w:rPr>
      </w:pPr>
    </w:p>
  </w:footnote>
  <w:footnote w:id="37">
    <w:p w14:paraId="0F56888B" w14:textId="01F76C4E" w:rsidR="003D4E5F" w:rsidRPr="00DE736A" w:rsidRDefault="003D4E5F">
      <w:pPr>
        <w:pStyle w:val="FootnoteText"/>
        <w:rPr>
          <w:rFonts w:ascii="Times New Roman" w:hAnsi="Times New Roman" w:cs="Times New Roman"/>
          <w:sz w:val="16"/>
          <w:szCs w:val="16"/>
          <w:lang w:val="bg-BG"/>
        </w:rPr>
      </w:pPr>
      <w:r w:rsidRPr="00DE736A">
        <w:rPr>
          <w:rStyle w:val="FootnoteReference"/>
          <w:rFonts w:ascii="Times New Roman" w:hAnsi="Times New Roman" w:cs="Times New Roman"/>
          <w:sz w:val="16"/>
          <w:szCs w:val="16"/>
        </w:rPr>
        <w:footnoteRef/>
      </w:r>
      <w:r w:rsidRPr="00DE736A">
        <w:rPr>
          <w:rFonts w:ascii="Times New Roman" w:hAnsi="Times New Roman" w:cs="Times New Roman"/>
          <w:sz w:val="16"/>
          <w:szCs w:val="16"/>
        </w:rPr>
        <w:t xml:space="preserve"> </w:t>
      </w:r>
      <w:r w:rsidRPr="00DE736A">
        <w:rPr>
          <w:rFonts w:ascii="Times New Roman" w:hAnsi="Times New Roman" w:cs="Times New Roman"/>
          <w:sz w:val="16"/>
          <w:szCs w:val="16"/>
          <w:lang w:val="bg-BG"/>
        </w:rPr>
        <w:t>Това е причината подобни вихри да не могат да се наблюдават директно с микроскоп или други физически методи. Вихрите са асоциативни и по информационно съдържание, което възниква при наличие на психичен субект</w:t>
      </w:r>
      <w:r w:rsidR="00DE736A" w:rsidRPr="00DE736A">
        <w:rPr>
          <w:rFonts w:ascii="Times New Roman" w:hAnsi="Times New Roman" w:cs="Times New Roman"/>
          <w:sz w:val="16"/>
          <w:szCs w:val="16"/>
          <w:lang w:val="bg-BG"/>
        </w:rPr>
        <w:t xml:space="preserve"> и е субективно.</w:t>
      </w:r>
      <w:r w:rsidRPr="00DE736A">
        <w:rPr>
          <w:rFonts w:ascii="Times New Roman" w:hAnsi="Times New Roman" w:cs="Times New Roman"/>
          <w:sz w:val="16"/>
          <w:szCs w:val="16"/>
          <w:lang w:val="bg-BG"/>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AA3"/>
    <w:multiLevelType w:val="hybridMultilevel"/>
    <w:tmpl w:val="C478EB80"/>
    <w:lvl w:ilvl="0" w:tplc="4E406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F46DE"/>
    <w:multiLevelType w:val="multilevel"/>
    <w:tmpl w:val="FE769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21EA0"/>
    <w:multiLevelType w:val="hybridMultilevel"/>
    <w:tmpl w:val="BD3C57E6"/>
    <w:lvl w:ilvl="0" w:tplc="34B4558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EB68A3"/>
    <w:multiLevelType w:val="multilevel"/>
    <w:tmpl w:val="1E7E0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41266"/>
    <w:multiLevelType w:val="multilevel"/>
    <w:tmpl w:val="ECB2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F3CEE"/>
    <w:multiLevelType w:val="hybridMultilevel"/>
    <w:tmpl w:val="8118E6D8"/>
    <w:lvl w:ilvl="0" w:tplc="A88450A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864936">
    <w:abstractNumId w:val="3"/>
  </w:num>
  <w:num w:numId="2" w16cid:durableId="2106219636">
    <w:abstractNumId w:val="1"/>
  </w:num>
  <w:num w:numId="3" w16cid:durableId="1050107210">
    <w:abstractNumId w:val="5"/>
  </w:num>
  <w:num w:numId="4" w16cid:durableId="1718702035">
    <w:abstractNumId w:val="2"/>
  </w:num>
  <w:num w:numId="5" w16cid:durableId="1977449270">
    <w:abstractNumId w:val="0"/>
  </w:num>
  <w:num w:numId="6" w16cid:durableId="27723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20"/>
    <w:rsid w:val="00001141"/>
    <w:rsid w:val="00002F75"/>
    <w:rsid w:val="00070C21"/>
    <w:rsid w:val="00072E54"/>
    <w:rsid w:val="000C143F"/>
    <w:rsid w:val="000D27F6"/>
    <w:rsid w:val="000E7D4B"/>
    <w:rsid w:val="001026FE"/>
    <w:rsid w:val="00120BA5"/>
    <w:rsid w:val="00134EB6"/>
    <w:rsid w:val="001748B2"/>
    <w:rsid w:val="00177967"/>
    <w:rsid w:val="001B0CF8"/>
    <w:rsid w:val="001C0567"/>
    <w:rsid w:val="001C721B"/>
    <w:rsid w:val="001E12F7"/>
    <w:rsid w:val="002003C5"/>
    <w:rsid w:val="00212062"/>
    <w:rsid w:val="002152F2"/>
    <w:rsid w:val="00252481"/>
    <w:rsid w:val="0027288E"/>
    <w:rsid w:val="002B5559"/>
    <w:rsid w:val="002E2FCA"/>
    <w:rsid w:val="003224B8"/>
    <w:rsid w:val="0034702D"/>
    <w:rsid w:val="00352CF7"/>
    <w:rsid w:val="003578EB"/>
    <w:rsid w:val="003614D7"/>
    <w:rsid w:val="003A1C04"/>
    <w:rsid w:val="003C3085"/>
    <w:rsid w:val="003D4E5F"/>
    <w:rsid w:val="003E06D0"/>
    <w:rsid w:val="00401CC3"/>
    <w:rsid w:val="00432E93"/>
    <w:rsid w:val="0043371E"/>
    <w:rsid w:val="004452DC"/>
    <w:rsid w:val="00451986"/>
    <w:rsid w:val="004653FD"/>
    <w:rsid w:val="00494D13"/>
    <w:rsid w:val="004C7225"/>
    <w:rsid w:val="004D6D76"/>
    <w:rsid w:val="004F2A5B"/>
    <w:rsid w:val="005133D4"/>
    <w:rsid w:val="00525ADC"/>
    <w:rsid w:val="00535748"/>
    <w:rsid w:val="00535F94"/>
    <w:rsid w:val="0058672A"/>
    <w:rsid w:val="005A70E7"/>
    <w:rsid w:val="005D017C"/>
    <w:rsid w:val="005D57BF"/>
    <w:rsid w:val="005E0740"/>
    <w:rsid w:val="005F4AD2"/>
    <w:rsid w:val="00611336"/>
    <w:rsid w:val="0065263F"/>
    <w:rsid w:val="00653FE0"/>
    <w:rsid w:val="00680608"/>
    <w:rsid w:val="00682C2B"/>
    <w:rsid w:val="00693084"/>
    <w:rsid w:val="00696B9B"/>
    <w:rsid w:val="006D1905"/>
    <w:rsid w:val="006D192C"/>
    <w:rsid w:val="007002FC"/>
    <w:rsid w:val="0071366D"/>
    <w:rsid w:val="0078687D"/>
    <w:rsid w:val="007C5DEE"/>
    <w:rsid w:val="00814111"/>
    <w:rsid w:val="00817805"/>
    <w:rsid w:val="00823180"/>
    <w:rsid w:val="00850166"/>
    <w:rsid w:val="008527CA"/>
    <w:rsid w:val="00853A21"/>
    <w:rsid w:val="00867514"/>
    <w:rsid w:val="0087624B"/>
    <w:rsid w:val="008775EE"/>
    <w:rsid w:val="00887DF5"/>
    <w:rsid w:val="008C2AEE"/>
    <w:rsid w:val="008F5AB1"/>
    <w:rsid w:val="009923F0"/>
    <w:rsid w:val="009976AB"/>
    <w:rsid w:val="009B08D0"/>
    <w:rsid w:val="009B241E"/>
    <w:rsid w:val="009C31E7"/>
    <w:rsid w:val="00A055DB"/>
    <w:rsid w:val="00A45442"/>
    <w:rsid w:val="00A54602"/>
    <w:rsid w:val="00A909CF"/>
    <w:rsid w:val="00A940A3"/>
    <w:rsid w:val="00A97C6E"/>
    <w:rsid w:val="00AB79AA"/>
    <w:rsid w:val="00AE1F22"/>
    <w:rsid w:val="00AE68B5"/>
    <w:rsid w:val="00B13020"/>
    <w:rsid w:val="00B15105"/>
    <w:rsid w:val="00B15721"/>
    <w:rsid w:val="00B52BC5"/>
    <w:rsid w:val="00B8225F"/>
    <w:rsid w:val="00B824EE"/>
    <w:rsid w:val="00BA5455"/>
    <w:rsid w:val="00BB1E21"/>
    <w:rsid w:val="00BC1E5F"/>
    <w:rsid w:val="00BD1A2E"/>
    <w:rsid w:val="00BF2421"/>
    <w:rsid w:val="00BF7435"/>
    <w:rsid w:val="00C35107"/>
    <w:rsid w:val="00C40E90"/>
    <w:rsid w:val="00C47E5B"/>
    <w:rsid w:val="00C56356"/>
    <w:rsid w:val="00C620E9"/>
    <w:rsid w:val="00C63CF1"/>
    <w:rsid w:val="00CA391E"/>
    <w:rsid w:val="00CA5889"/>
    <w:rsid w:val="00CB1812"/>
    <w:rsid w:val="00CE0E83"/>
    <w:rsid w:val="00CE7DB7"/>
    <w:rsid w:val="00CF45D8"/>
    <w:rsid w:val="00D048B5"/>
    <w:rsid w:val="00D16380"/>
    <w:rsid w:val="00D2009F"/>
    <w:rsid w:val="00D26CFC"/>
    <w:rsid w:val="00D32826"/>
    <w:rsid w:val="00D95FCE"/>
    <w:rsid w:val="00DB63A1"/>
    <w:rsid w:val="00DC34C6"/>
    <w:rsid w:val="00DC7A4B"/>
    <w:rsid w:val="00DD181F"/>
    <w:rsid w:val="00DE736A"/>
    <w:rsid w:val="00DF464F"/>
    <w:rsid w:val="00E02A41"/>
    <w:rsid w:val="00E505E0"/>
    <w:rsid w:val="00E772CB"/>
    <w:rsid w:val="00E8548D"/>
    <w:rsid w:val="00E900F9"/>
    <w:rsid w:val="00E91CB7"/>
    <w:rsid w:val="00EA451E"/>
    <w:rsid w:val="00EA7936"/>
    <w:rsid w:val="00ED695B"/>
    <w:rsid w:val="00EF4614"/>
    <w:rsid w:val="00F14811"/>
    <w:rsid w:val="00F42304"/>
    <w:rsid w:val="00FA435B"/>
    <w:rsid w:val="00FB7462"/>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AA15"/>
  <w15:chartTrackingRefBased/>
  <w15:docId w15:val="{1DC7CB10-B9D8-4B0D-A8E7-7AC2394F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02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1302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1302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1302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1302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13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02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1302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1302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1302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1302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13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020"/>
    <w:rPr>
      <w:rFonts w:eastAsiaTheme="majorEastAsia" w:cstheme="majorBidi"/>
      <w:color w:val="272727" w:themeColor="text1" w:themeTint="D8"/>
    </w:rPr>
  </w:style>
  <w:style w:type="paragraph" w:styleId="Title">
    <w:name w:val="Title"/>
    <w:basedOn w:val="Normal"/>
    <w:next w:val="Normal"/>
    <w:link w:val="TitleChar"/>
    <w:uiPriority w:val="10"/>
    <w:qFormat/>
    <w:rsid w:val="00B13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0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0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3020"/>
    <w:rPr>
      <w:i/>
      <w:iCs/>
      <w:color w:val="404040" w:themeColor="text1" w:themeTint="BF"/>
    </w:rPr>
  </w:style>
  <w:style w:type="paragraph" w:styleId="ListParagraph">
    <w:name w:val="List Paragraph"/>
    <w:basedOn w:val="Normal"/>
    <w:uiPriority w:val="34"/>
    <w:qFormat/>
    <w:rsid w:val="00B13020"/>
    <w:pPr>
      <w:ind w:left="720"/>
      <w:contextualSpacing/>
    </w:pPr>
  </w:style>
  <w:style w:type="character" w:styleId="IntenseEmphasis">
    <w:name w:val="Intense Emphasis"/>
    <w:basedOn w:val="DefaultParagraphFont"/>
    <w:uiPriority w:val="21"/>
    <w:qFormat/>
    <w:rsid w:val="00B13020"/>
    <w:rPr>
      <w:i/>
      <w:iCs/>
      <w:color w:val="365F91" w:themeColor="accent1" w:themeShade="BF"/>
    </w:rPr>
  </w:style>
  <w:style w:type="paragraph" w:styleId="IntenseQuote">
    <w:name w:val="Intense Quote"/>
    <w:basedOn w:val="Normal"/>
    <w:next w:val="Normal"/>
    <w:link w:val="IntenseQuoteChar"/>
    <w:uiPriority w:val="30"/>
    <w:qFormat/>
    <w:rsid w:val="00B130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13020"/>
    <w:rPr>
      <w:i/>
      <w:iCs/>
      <w:color w:val="365F91" w:themeColor="accent1" w:themeShade="BF"/>
    </w:rPr>
  </w:style>
  <w:style w:type="character" w:styleId="IntenseReference">
    <w:name w:val="Intense Reference"/>
    <w:basedOn w:val="DefaultParagraphFont"/>
    <w:uiPriority w:val="32"/>
    <w:qFormat/>
    <w:rsid w:val="00B13020"/>
    <w:rPr>
      <w:b/>
      <w:bCs/>
      <w:smallCaps/>
      <w:color w:val="365F91" w:themeColor="accent1" w:themeShade="BF"/>
      <w:spacing w:val="5"/>
    </w:rPr>
  </w:style>
  <w:style w:type="paragraph" w:styleId="FootnoteText">
    <w:name w:val="footnote text"/>
    <w:basedOn w:val="Normal"/>
    <w:link w:val="FootnoteTextChar"/>
    <w:uiPriority w:val="99"/>
    <w:unhideWhenUsed/>
    <w:rsid w:val="00CE0E83"/>
    <w:pPr>
      <w:spacing w:after="0" w:line="240" w:lineRule="auto"/>
    </w:pPr>
    <w:rPr>
      <w:sz w:val="20"/>
      <w:szCs w:val="20"/>
    </w:rPr>
  </w:style>
  <w:style w:type="character" w:customStyle="1" w:styleId="FootnoteTextChar">
    <w:name w:val="Footnote Text Char"/>
    <w:basedOn w:val="DefaultParagraphFont"/>
    <w:link w:val="FootnoteText"/>
    <w:uiPriority w:val="99"/>
    <w:rsid w:val="00CE0E83"/>
    <w:rPr>
      <w:sz w:val="20"/>
      <w:szCs w:val="20"/>
    </w:rPr>
  </w:style>
  <w:style w:type="character" w:styleId="FootnoteReference">
    <w:name w:val="footnote reference"/>
    <w:basedOn w:val="DefaultParagraphFont"/>
    <w:uiPriority w:val="99"/>
    <w:semiHidden/>
    <w:unhideWhenUsed/>
    <w:rsid w:val="00CE0E83"/>
    <w:rPr>
      <w:vertAlign w:val="superscript"/>
    </w:rPr>
  </w:style>
  <w:style w:type="character" w:styleId="Hyperlink">
    <w:name w:val="Hyperlink"/>
    <w:basedOn w:val="DefaultParagraphFont"/>
    <w:uiPriority w:val="99"/>
    <w:unhideWhenUsed/>
    <w:rsid w:val="00F42304"/>
    <w:rPr>
      <w:color w:val="0000FF" w:themeColor="hyperlink"/>
      <w:u w:val="single"/>
    </w:rPr>
  </w:style>
  <w:style w:type="character" w:styleId="UnresolvedMention">
    <w:name w:val="Unresolved Mention"/>
    <w:basedOn w:val="DefaultParagraphFont"/>
    <w:uiPriority w:val="99"/>
    <w:semiHidden/>
    <w:unhideWhenUsed/>
    <w:rsid w:val="00F42304"/>
    <w:rPr>
      <w:color w:val="605E5C"/>
      <w:shd w:val="clear" w:color="auto" w:fill="E1DFDD"/>
    </w:rPr>
  </w:style>
  <w:style w:type="paragraph" w:styleId="NormalWeb">
    <w:name w:val="Normal (Web)"/>
    <w:basedOn w:val="Normal"/>
    <w:uiPriority w:val="99"/>
    <w:unhideWhenUsed/>
    <w:rsid w:val="00C47E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16380"/>
  </w:style>
  <w:style w:type="character" w:customStyle="1" w:styleId="react-xocs-alternative-link">
    <w:name w:val="react-xocs-alternative-link"/>
    <w:basedOn w:val="DefaultParagraphFont"/>
    <w:rsid w:val="00D16380"/>
  </w:style>
  <w:style w:type="character" w:customStyle="1" w:styleId="given-name">
    <w:name w:val="given-name"/>
    <w:basedOn w:val="DefaultParagraphFont"/>
    <w:rsid w:val="00D16380"/>
  </w:style>
  <w:style w:type="character" w:styleId="Strong">
    <w:name w:val="Strong"/>
    <w:basedOn w:val="DefaultParagraphFont"/>
    <w:uiPriority w:val="22"/>
    <w:qFormat/>
    <w:rsid w:val="0088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anyukolev.eu/?p=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entrez/eutils/elink.fcgi?dbfrom=pubmed&amp;retmode=ref&amp;cmd=prlinks&amp;id=269444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holar.google.com/scholar?hl=bg&amp;as_sdt=0%2C5&amp;q=neurodynamic+correlates+of+consciousness&amp;bt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rontiersin.org/articles/10.3389/fpsyg.2013.01011/full" TargetMode="External"/><Relationship Id="rId13" Type="http://schemas.openxmlformats.org/officeDocument/2006/relationships/hyperlink" Target="https://www.sciencedirect.com/journal/international-journal-of-psychophysiology" TargetMode="External"/><Relationship Id="rId3" Type="http://schemas.openxmlformats.org/officeDocument/2006/relationships/hyperlink" Target="http://www.sciencedirect.com" TargetMode="External"/><Relationship Id="rId7" Type="http://schemas.openxmlformats.org/officeDocument/2006/relationships/hyperlink" Target="https://www.frontiersin.org/people/u/48685" TargetMode="External"/><Relationship Id="rId12" Type="http://schemas.openxmlformats.org/officeDocument/2006/relationships/hyperlink" Target="https://tanyukolev.eu/?p=625" TargetMode="External"/><Relationship Id="rId2" Type="http://schemas.openxmlformats.org/officeDocument/2006/relationships/hyperlink" Target="https://www.ncbi.nlm.nih.gov/entrez/eutils/elink.fcgi?dbfrom=pubmed&amp;retmode=ref&amp;cmd=prlinks&amp;id=26944423" TargetMode="External"/><Relationship Id="rId1" Type="http://schemas.openxmlformats.org/officeDocument/2006/relationships/hyperlink" Target="https://tanyukolev.eu/?p=625" TargetMode="External"/><Relationship Id="rId6" Type="http://schemas.openxmlformats.org/officeDocument/2006/relationships/hyperlink" Target="https://www.frontiersin.org/people/u/129481" TargetMode="External"/><Relationship Id="rId11" Type="http://schemas.openxmlformats.org/officeDocument/2006/relationships/hyperlink" Target="https://subspecieaeternitatis.org/bg/?p=648" TargetMode="External"/><Relationship Id="rId5" Type="http://schemas.openxmlformats.org/officeDocument/2006/relationships/hyperlink" Target="https://doi.org/10.1002/wcs.1653" TargetMode="External"/><Relationship Id="rId10" Type="http://schemas.openxmlformats.org/officeDocument/2006/relationships/hyperlink" Target="https://tanyukolev.eu/?p=625" TargetMode="External"/><Relationship Id="rId4" Type="http://schemas.openxmlformats.org/officeDocument/2006/relationships/hyperlink" Target="https://wires.onlinelibrary.wiley.com/authored-by/Robins/Sarah" TargetMode="External"/><Relationship Id="rId9" Type="http://schemas.openxmlformats.org/officeDocument/2006/relationships/hyperlink" Target="https://scholar.google.com/scholar?hl=bg&amp;as_sdt=0%2C5&amp;q=neurodynamic+correlates+of+consciousness&amp;btnG=" TargetMode="External"/><Relationship Id="rId14" Type="http://schemas.openxmlformats.org/officeDocument/2006/relationships/hyperlink" Target="https://www.sciencedirect.com/journal/international-journal-of-psychophysiology/vol/188/supp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2F1EA-7AB9-4775-BBFD-D8CD3B72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8782</Words>
  <Characters>50063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Tanyu Kolev</dc:creator>
  <cp:keywords/>
  <dc:description/>
  <cp:lastModifiedBy>Tanyu Kolev</cp:lastModifiedBy>
  <cp:revision>3</cp:revision>
  <dcterms:created xsi:type="dcterms:W3CDTF">2026-06-16T05:41:00Z</dcterms:created>
  <dcterms:modified xsi:type="dcterms:W3CDTF">2026-06-16T19:09:00Z</dcterms:modified>
</cp:coreProperties>
</file>